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CC" w:rsidRDefault="004778CC" w:rsidP="00425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78CC" w:rsidRPr="004778CC" w:rsidRDefault="004778CC" w:rsidP="004778CC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4778CC">
        <w:rPr>
          <w:b/>
          <w:color w:val="000000"/>
          <w:sz w:val="28"/>
          <w:szCs w:val="28"/>
        </w:rPr>
        <w:t>Профилактика пожаров и загораний</w:t>
      </w:r>
    </w:p>
    <w:p w:rsidR="00425F3C" w:rsidRDefault="00544154" w:rsidP="00425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Главный сезонный риск на сегодняшний день — это пожары. Ежегодно </w:t>
      </w:r>
      <w:r w:rsidR="00425F3C">
        <w:rPr>
          <w:color w:val="000000"/>
          <w:sz w:val="28"/>
          <w:szCs w:val="28"/>
        </w:rPr>
        <w:t>с марта по май</w:t>
      </w:r>
      <w:r w:rsidRPr="00544154">
        <w:rPr>
          <w:color w:val="000000"/>
          <w:sz w:val="28"/>
          <w:szCs w:val="28"/>
        </w:rPr>
        <w:t xml:space="preserve"> ситуация усугубляется, поскольку жители жгут сухую траву и мусор на дачных и приусадебных участках, выезжают на </w:t>
      </w:r>
      <w:r w:rsidR="00425F3C">
        <w:rPr>
          <w:color w:val="000000"/>
          <w:sz w:val="28"/>
          <w:szCs w:val="28"/>
        </w:rPr>
        <w:t>природу</w:t>
      </w:r>
      <w:r w:rsidRPr="00544154">
        <w:rPr>
          <w:color w:val="000000"/>
          <w:sz w:val="28"/>
          <w:szCs w:val="28"/>
        </w:rPr>
        <w:t xml:space="preserve">. Нередко </w:t>
      </w:r>
      <w:r w:rsidR="00425F3C">
        <w:rPr>
          <w:color w:val="000000"/>
          <w:sz w:val="28"/>
          <w:szCs w:val="28"/>
        </w:rPr>
        <w:t>граждане</w:t>
      </w:r>
      <w:r w:rsidRPr="00544154">
        <w:rPr>
          <w:color w:val="000000"/>
          <w:sz w:val="28"/>
          <w:szCs w:val="28"/>
        </w:rPr>
        <w:t xml:space="preserve"> забывают об элементарных правилах безопасности и осторожности при обращении с огнём. </w:t>
      </w:r>
    </w:p>
    <w:p w:rsidR="00425F3C" w:rsidRPr="00425F3C" w:rsidRDefault="00425F3C" w:rsidP="0042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3C">
        <w:rPr>
          <w:rFonts w:ascii="Times New Roman" w:hAnsi="Times New Roman" w:cs="Times New Roman"/>
          <w:sz w:val="28"/>
          <w:szCs w:val="28"/>
        </w:rPr>
        <w:t xml:space="preserve">За текущий период 2017 года на территории </w:t>
      </w:r>
      <w:proofErr w:type="spellStart"/>
      <w:r w:rsidRPr="00425F3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425F3C">
        <w:rPr>
          <w:rFonts w:ascii="Times New Roman" w:hAnsi="Times New Roman" w:cs="Times New Roman"/>
          <w:sz w:val="28"/>
          <w:szCs w:val="28"/>
        </w:rPr>
        <w:t xml:space="preserve"> района по сравнению с 2016 годом значительно выросло количество загораний сухой травы и камыша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F3C">
        <w:rPr>
          <w:rFonts w:ascii="Times New Roman" w:hAnsi="Times New Roman" w:cs="Times New Roman"/>
          <w:sz w:val="28"/>
          <w:szCs w:val="28"/>
        </w:rPr>
        <w:t xml:space="preserve"> Данные происшествия связаны с повышением дневной температуры воздуха. Значительная часть загораний происходит за пределами населенных пунктов на заброшенных </w:t>
      </w:r>
      <w:proofErr w:type="gramStart"/>
      <w:r w:rsidRPr="00425F3C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Pr="00425F3C">
        <w:rPr>
          <w:rFonts w:ascii="Times New Roman" w:hAnsi="Times New Roman" w:cs="Times New Roman"/>
          <w:sz w:val="28"/>
          <w:szCs w:val="28"/>
        </w:rPr>
        <w:t xml:space="preserve"> где выпасают домашний  скот. </w:t>
      </w:r>
      <w:proofErr w:type="gramStart"/>
      <w:r w:rsidRPr="00425F3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25F3C">
        <w:rPr>
          <w:rFonts w:ascii="Times New Roman" w:hAnsi="Times New Roman" w:cs="Times New Roman"/>
          <w:sz w:val="28"/>
          <w:szCs w:val="28"/>
        </w:rPr>
        <w:t xml:space="preserve"> проведенного анализа и опроса  очевидцев происходит целенаправленное выжигание сухой травы неустановленными лицами. </w:t>
      </w:r>
    </w:p>
    <w:p w:rsidR="00544154" w:rsidRPr="00544154" w:rsidRDefault="00544154" w:rsidP="00425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Тёплая ветреная погода, сухая трава и накопившийся мусор становятся факторами, которые в случае возгорания способствуют быстрому распространению огня. В считанные минуты пожар охватывает жилые и надворные постройки, соседние дома и может привести к гибели людей.</w:t>
      </w:r>
    </w:p>
    <w:p w:rsidR="00544154" w:rsidRPr="00544154" w:rsidRDefault="00544154" w:rsidP="00425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Владельцы садоводческих участков и частных домов должны позаботиться о минимальном наборе средств пожаротушения — запасе воды, огнетушителях.</w:t>
      </w:r>
    </w:p>
    <w:p w:rsidR="00544154" w:rsidRPr="00544154" w:rsidRDefault="00544154" w:rsidP="00425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К сожалению, не все понимают, что жечь сухую траву на участках очень опасно. Есть </w:t>
      </w:r>
      <w:r w:rsidR="00425F3C">
        <w:rPr>
          <w:color w:val="000000"/>
          <w:sz w:val="28"/>
          <w:szCs w:val="28"/>
        </w:rPr>
        <w:t>люди</w:t>
      </w:r>
      <w:r w:rsidRPr="00544154">
        <w:rPr>
          <w:color w:val="000000"/>
          <w:sz w:val="28"/>
          <w:szCs w:val="28"/>
        </w:rPr>
        <w:t>, для которых такой способ утилизации мусора стал уже многолетней привычкой, и о риске пожара они не задумываются.</w:t>
      </w:r>
    </w:p>
    <w:p w:rsidR="00425F3C" w:rsidRDefault="00544154" w:rsidP="0054415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noProof/>
          <w:color w:val="000000"/>
          <w:sz w:val="28"/>
          <w:szCs w:val="28"/>
        </w:rPr>
        <w:drawing>
          <wp:inline distT="0" distB="0" distL="0" distR="0">
            <wp:extent cx="6092190" cy="4551045"/>
            <wp:effectExtent l="0" t="0" r="3810" b="1905"/>
            <wp:docPr id="4" name="Рисунок 4" descr="http://gornovosti.ru/static/images/archive/3343/profilaktika-pozharov8243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novosti.ru/static/images/archive/3343/profilaktika-pozharov82434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3C" w:rsidRDefault="00425F3C" w:rsidP="0054415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425F3C" w:rsidRDefault="00425F3C" w:rsidP="0054415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44154" w:rsidRPr="00544154" w:rsidRDefault="004778CC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44154" w:rsidRPr="00544154">
        <w:rPr>
          <w:color w:val="000000"/>
          <w:sz w:val="28"/>
          <w:szCs w:val="28"/>
        </w:rPr>
        <w:t xml:space="preserve">В этот период, когда проблема пожаров наиболее остра, особое внимание уделяется профилактической работе. Во время </w:t>
      </w:r>
      <w:r w:rsidR="00425F3C">
        <w:rPr>
          <w:color w:val="000000"/>
          <w:sz w:val="28"/>
          <w:szCs w:val="28"/>
        </w:rPr>
        <w:t xml:space="preserve">профилактических </w:t>
      </w:r>
      <w:r w:rsidR="00544154" w:rsidRPr="00544154">
        <w:rPr>
          <w:color w:val="000000"/>
          <w:sz w:val="28"/>
          <w:szCs w:val="28"/>
        </w:rPr>
        <w:t>рейдов</w:t>
      </w:r>
      <w:r w:rsidR="00425F3C">
        <w:rPr>
          <w:color w:val="000000"/>
          <w:sz w:val="28"/>
          <w:szCs w:val="28"/>
        </w:rPr>
        <w:t xml:space="preserve"> и</w:t>
      </w:r>
      <w:r w:rsidR="00544154" w:rsidRPr="00544154">
        <w:rPr>
          <w:color w:val="000000"/>
          <w:sz w:val="28"/>
          <w:szCs w:val="28"/>
        </w:rPr>
        <w:t xml:space="preserve"> патрулирования </w:t>
      </w:r>
      <w:r w:rsidR="00425F3C">
        <w:rPr>
          <w:color w:val="000000"/>
          <w:sz w:val="28"/>
          <w:szCs w:val="28"/>
        </w:rPr>
        <w:t>сотрудники</w:t>
      </w:r>
      <w:r w:rsidR="00544154" w:rsidRPr="00544154">
        <w:rPr>
          <w:color w:val="000000"/>
          <w:sz w:val="28"/>
          <w:szCs w:val="28"/>
        </w:rPr>
        <w:t xml:space="preserve"> </w:t>
      </w:r>
      <w:r w:rsidR="00425F3C">
        <w:rPr>
          <w:color w:val="000000"/>
          <w:sz w:val="28"/>
          <w:szCs w:val="28"/>
        </w:rPr>
        <w:t>отделения надзорно</w:t>
      </w:r>
      <w:r>
        <w:rPr>
          <w:color w:val="000000"/>
          <w:sz w:val="28"/>
          <w:szCs w:val="28"/>
        </w:rPr>
        <w:t xml:space="preserve">й деятельности по г. Джанкою и </w:t>
      </w:r>
      <w:proofErr w:type="spellStart"/>
      <w:r>
        <w:rPr>
          <w:color w:val="000000"/>
          <w:sz w:val="28"/>
          <w:szCs w:val="28"/>
        </w:rPr>
        <w:t>Д</w:t>
      </w:r>
      <w:r w:rsidR="00425F3C">
        <w:rPr>
          <w:color w:val="000000"/>
          <w:sz w:val="28"/>
          <w:szCs w:val="28"/>
        </w:rPr>
        <w:t>жанкойскому</w:t>
      </w:r>
      <w:proofErr w:type="spellEnd"/>
      <w:r w:rsidR="00425F3C">
        <w:rPr>
          <w:color w:val="000000"/>
          <w:sz w:val="28"/>
          <w:szCs w:val="28"/>
        </w:rPr>
        <w:t xml:space="preserve"> району УНД и ПР ГУ МЧС России по Республике Крым </w:t>
      </w:r>
      <w:r w:rsidR="00544154" w:rsidRPr="00544154">
        <w:rPr>
          <w:color w:val="000000"/>
          <w:sz w:val="28"/>
          <w:szCs w:val="28"/>
        </w:rPr>
        <w:t xml:space="preserve">рассказывают </w:t>
      </w:r>
      <w:r w:rsidR="00425F3C">
        <w:rPr>
          <w:color w:val="000000"/>
          <w:sz w:val="28"/>
          <w:szCs w:val="28"/>
        </w:rPr>
        <w:t xml:space="preserve">жителям города Джанкоя и </w:t>
      </w:r>
      <w:proofErr w:type="spellStart"/>
      <w:r w:rsidR="00425F3C">
        <w:rPr>
          <w:color w:val="000000"/>
          <w:sz w:val="28"/>
          <w:szCs w:val="28"/>
        </w:rPr>
        <w:t>джанкойского</w:t>
      </w:r>
      <w:proofErr w:type="spellEnd"/>
      <w:r w:rsidR="00425F3C">
        <w:rPr>
          <w:color w:val="000000"/>
          <w:sz w:val="28"/>
          <w:szCs w:val="28"/>
        </w:rPr>
        <w:t xml:space="preserve"> района </w:t>
      </w:r>
      <w:r w:rsidR="00544154" w:rsidRPr="00544154">
        <w:rPr>
          <w:color w:val="000000"/>
          <w:sz w:val="28"/>
          <w:szCs w:val="28"/>
        </w:rPr>
        <w:t xml:space="preserve">о существующих рисках и мерах предосторожности. Каждый год </w:t>
      </w:r>
      <w:r w:rsidR="00425F3C">
        <w:rPr>
          <w:color w:val="000000"/>
          <w:sz w:val="28"/>
          <w:szCs w:val="28"/>
        </w:rPr>
        <w:t xml:space="preserve">проводятся </w:t>
      </w:r>
      <w:r w:rsidR="00544154" w:rsidRPr="00544154">
        <w:rPr>
          <w:color w:val="000000"/>
          <w:sz w:val="28"/>
          <w:szCs w:val="28"/>
        </w:rPr>
        <w:t xml:space="preserve">встречи с представителями садоводческих объединений, жителями частного сектора, где </w:t>
      </w:r>
      <w:r w:rsidR="00425F3C">
        <w:rPr>
          <w:color w:val="000000"/>
          <w:sz w:val="28"/>
          <w:szCs w:val="28"/>
        </w:rPr>
        <w:t>доводится</w:t>
      </w:r>
      <w:r w:rsidR="00544154" w:rsidRPr="00544154">
        <w:rPr>
          <w:color w:val="000000"/>
          <w:sz w:val="28"/>
          <w:szCs w:val="28"/>
        </w:rPr>
        <w:t xml:space="preserve"> о соблюдении требований пожарной безопасности.</w:t>
      </w:r>
    </w:p>
    <w:p w:rsidR="00544154" w:rsidRPr="00544154" w:rsidRDefault="00544154" w:rsidP="00425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В связи с наступлением весенне-летнего пожароопасного периода хотелось бы обратиться к </w:t>
      </w:r>
      <w:r w:rsidR="00425F3C">
        <w:rPr>
          <w:color w:val="000000"/>
          <w:sz w:val="28"/>
          <w:szCs w:val="28"/>
        </w:rPr>
        <w:t xml:space="preserve">жителям города Джанкоя и </w:t>
      </w:r>
      <w:proofErr w:type="spellStart"/>
      <w:r w:rsidR="00425F3C">
        <w:rPr>
          <w:color w:val="000000"/>
          <w:sz w:val="28"/>
          <w:szCs w:val="28"/>
        </w:rPr>
        <w:t>Джанкойского</w:t>
      </w:r>
      <w:proofErr w:type="spellEnd"/>
      <w:r w:rsidR="00425F3C">
        <w:rPr>
          <w:color w:val="000000"/>
          <w:sz w:val="28"/>
          <w:szCs w:val="28"/>
        </w:rPr>
        <w:t xml:space="preserve"> района</w:t>
      </w:r>
      <w:r w:rsidRPr="00544154">
        <w:rPr>
          <w:color w:val="000000"/>
          <w:sz w:val="28"/>
          <w:szCs w:val="28"/>
        </w:rPr>
        <w:t>: относитесь ответственно к соблюдению мер пожарной безопасности – в своем доме, на даче, на отдыхе в лесной и зеленой зоне города</w:t>
      </w:r>
      <w:r w:rsidR="00425F3C">
        <w:rPr>
          <w:color w:val="000000"/>
          <w:sz w:val="28"/>
          <w:szCs w:val="28"/>
        </w:rPr>
        <w:t xml:space="preserve"> и </w:t>
      </w:r>
      <w:proofErr w:type="spellStart"/>
      <w:r w:rsidR="00425F3C">
        <w:rPr>
          <w:color w:val="000000"/>
          <w:sz w:val="28"/>
          <w:szCs w:val="28"/>
        </w:rPr>
        <w:t>ирайона</w:t>
      </w:r>
      <w:proofErr w:type="spellEnd"/>
      <w:r w:rsidRPr="00544154">
        <w:rPr>
          <w:color w:val="000000"/>
          <w:sz w:val="28"/>
          <w:szCs w:val="28"/>
        </w:rPr>
        <w:t>.</w:t>
      </w:r>
    </w:p>
    <w:p w:rsidR="00C77C23" w:rsidRDefault="00C77C23" w:rsidP="00425F3C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4154" w:rsidRPr="00544154" w:rsidRDefault="00544154" w:rsidP="0054415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5441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Урок 1 Постарайтесь </w:t>
      </w:r>
      <w:r w:rsidR="00425F3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обойтись </w:t>
      </w:r>
      <w:r w:rsidRPr="00544154">
        <w:rPr>
          <w:rStyle w:val="a4"/>
          <w:color w:val="000000"/>
          <w:sz w:val="28"/>
          <w:szCs w:val="28"/>
          <w:bdr w:val="none" w:sz="0" w:space="0" w:color="auto" w:frame="1"/>
        </w:rPr>
        <w:t>без костров</w:t>
      </w:r>
    </w:p>
    <w:p w:rsidR="004778CC" w:rsidRDefault="00544154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noProof/>
          <w:color w:val="000000"/>
          <w:sz w:val="28"/>
          <w:szCs w:val="28"/>
        </w:rPr>
        <w:drawing>
          <wp:inline distT="0" distB="0" distL="0" distR="0">
            <wp:extent cx="6092190" cy="4051300"/>
            <wp:effectExtent l="0" t="0" r="3810" b="6350"/>
            <wp:docPr id="3" name="Рисунок 3" descr="http://gornovosti.ru/static/images/archive/3343/profilaktika-pozharov824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novosti.ru/static/images/archive/3343/profilaktika-pozharov8243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54">
        <w:rPr>
          <w:color w:val="000000"/>
          <w:sz w:val="28"/>
          <w:szCs w:val="28"/>
        </w:rPr>
        <w:t xml:space="preserve">Специалисты предупреждают — в пожароопасный сезон нельзя: </w:t>
      </w:r>
    </w:p>
    <w:p w:rsidR="004778CC" w:rsidRDefault="00544154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Разводить костры и пользоваться открытым огнём.</w:t>
      </w:r>
    </w:p>
    <w:p w:rsidR="004778CC" w:rsidRDefault="00544154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Выжигать траву под деревьями, на полянах, просеках, лугах.</w:t>
      </w:r>
    </w:p>
    <w:p w:rsidR="004778CC" w:rsidRDefault="00544154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— Оставлять бутылки, банки и осколки стекла, так как они способны </w:t>
      </w:r>
      <w:r w:rsidR="004778CC">
        <w:rPr>
          <w:color w:val="000000"/>
          <w:sz w:val="28"/>
          <w:szCs w:val="28"/>
        </w:rPr>
        <w:t xml:space="preserve">   </w:t>
      </w:r>
      <w:r w:rsidRPr="00544154">
        <w:rPr>
          <w:color w:val="000000"/>
          <w:sz w:val="28"/>
          <w:szCs w:val="28"/>
        </w:rPr>
        <w:t xml:space="preserve">сработать как зажигательные линзы. </w:t>
      </w:r>
    </w:p>
    <w:p w:rsidR="00544154" w:rsidRPr="00544154" w:rsidRDefault="00544154" w:rsidP="00425F3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Заправлять топливом баки работающих двигателей, выводить для работы технику с неисправной топливной системой, а также курить или пользоваться открытым огнём вблизи машин, заправляемых топливом.</w:t>
      </w:r>
    </w:p>
    <w:p w:rsidR="00544154" w:rsidRPr="00544154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Бросать горящие спички, окурки.</w:t>
      </w:r>
    </w:p>
    <w:p w:rsidR="00544154" w:rsidRPr="00544154" w:rsidRDefault="00544154" w:rsidP="00425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Обнаружив небольшое возгорание, нужно засыпать огонь землёй или залить водой. Также можно пучком веток смести пламя, вбивая его в землю.</w:t>
      </w:r>
    </w:p>
    <w:p w:rsidR="004778CC" w:rsidRDefault="004778CC" w:rsidP="0054415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4154" w:rsidRPr="00544154" w:rsidRDefault="00544154" w:rsidP="0054415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Урок 2 Огнетушитель — на каждую дачу</w:t>
      </w:r>
    </w:p>
    <w:p w:rsidR="00544154" w:rsidRPr="00544154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noProof/>
          <w:color w:val="000000"/>
          <w:sz w:val="28"/>
          <w:szCs w:val="28"/>
        </w:rPr>
        <w:drawing>
          <wp:inline distT="0" distB="0" distL="0" distR="0">
            <wp:extent cx="6092190" cy="4061460"/>
            <wp:effectExtent l="0" t="0" r="3810" b="0"/>
            <wp:docPr id="2" name="Рисунок 2" descr="http://gornovosti.ru/static/images/archive/2737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novosti.ru/static/images/archive/2737/f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54">
        <w:rPr>
          <w:color w:val="000000"/>
          <w:sz w:val="28"/>
          <w:szCs w:val="28"/>
        </w:rPr>
        <w:t>С началом работ на дачных и приусадебных участках число возгораний и пожаров увеличивается. Чаще всего это происходит из-за беспечности садоводов и пренебрежения элементарными требованиями пожарной безопасности. Дачные постройки горят по разным причинам: из-за сжигания мусора, из-за использования самодельных или старых электронагревательных приборов, неисправностей в конструкциях печей.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В пожароопасный период на участках запрещается: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— выжигать сухую траву; 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складировать отходы и мусор;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 — бросать непотушенные спички, окурки; </w:t>
      </w:r>
    </w:p>
    <w:p w:rsidR="004778CC" w:rsidRDefault="004778CC" w:rsidP="004778CC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544154" w:rsidRPr="00544154">
        <w:rPr>
          <w:color w:val="000000"/>
          <w:sz w:val="28"/>
          <w:szCs w:val="28"/>
        </w:rPr>
        <w:t xml:space="preserve">оставлять на солнце тару с горючими жидкостями, баллоны со сжиженными газами; </w:t>
      </w:r>
    </w:p>
    <w:p w:rsidR="00544154" w:rsidRPr="00544154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оставлять без присмотра топящиеся печи.</w:t>
      </w:r>
    </w:p>
    <w:p w:rsidR="00544154" w:rsidRPr="00544154" w:rsidRDefault="004778CC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Напоминаем</w:t>
      </w:r>
      <w:r w:rsidR="00544154" w:rsidRPr="00544154">
        <w:rPr>
          <w:color w:val="000000"/>
          <w:sz w:val="28"/>
          <w:szCs w:val="28"/>
        </w:rPr>
        <w:t xml:space="preserve"> о необходимости соблюдения правил эксплуатации электроприборов, газовых приборов и оборудования. Также нужно быть осторожным при хранении и использовании легковоспламеняющихся и горючих жидкостей.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Владельцам участков рекомендуется установить ёмкость с водой у каждого жилого строения, запастись поливочными шлангами и первичными средствами пожаротушения. Сухую траву, строительные отходы, мусор, горючие материалы нужно складировать в контейнеры. В дачных посёлках необходимо обустроить противопожарные разрывы и минерализованные полосы путём выкоса травы и вспашки между постройками, заросшими травой участками и вокруг садоводческого общества.</w:t>
      </w:r>
    </w:p>
    <w:p w:rsidR="004778CC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Если произошло возгорание, то до приезда пожарных необходимо: 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— действовать организованно и не поддаваться панике; 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отключить газовый баллон и вынести его из дома;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 — эвакуировать людей из помещения; 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lastRenderedPageBreak/>
        <w:t xml:space="preserve">— приступить к тушению пожара имеющимися средствами; </w:t>
      </w:r>
    </w:p>
    <w:p w:rsidR="004778CC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— не давать пожару перейти на другие постройки. </w:t>
      </w:r>
    </w:p>
    <w:p w:rsidR="00544154" w:rsidRPr="00544154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— если дом охвачен огнём, не пытайтесь туда проникнуть за вещами.</w:t>
      </w:r>
    </w:p>
    <w:p w:rsidR="00C77C23" w:rsidRDefault="00C77C23" w:rsidP="004778CC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Урок 3 Не </w:t>
      </w:r>
      <w:r w:rsidR="004778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допускайте эксплуатацию неисправного электрооборудования </w:t>
      </w:r>
    </w:p>
    <w:p w:rsidR="00544154" w:rsidRPr="00544154" w:rsidRDefault="00544154" w:rsidP="004778C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noProof/>
          <w:color w:val="000000"/>
          <w:sz w:val="28"/>
          <w:szCs w:val="28"/>
        </w:rPr>
        <w:drawing>
          <wp:inline distT="0" distB="0" distL="0" distR="0">
            <wp:extent cx="6092190" cy="4752975"/>
            <wp:effectExtent l="0" t="0" r="3810" b="9525"/>
            <wp:docPr id="1" name="Рисунок 1" descr="http://gornovosti.ru/static/images/archive/3343/profilaktika-pozharov824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ovosti.ru/static/images/archive/3343/profilaktika-pozharov8243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54">
        <w:rPr>
          <w:color w:val="000000"/>
          <w:sz w:val="28"/>
          <w:szCs w:val="28"/>
        </w:rPr>
        <w:t>Эксплуатация неисправных электроприборов также может стать причиной пожара.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 xml:space="preserve">Обязательно следите за исправным состоянием электропроводки, выключателей, штепсельных розеток, а также шнуров, при помощи которых бытовая техника и приборы включаются в электросеть. Не пользуйтесь подручными материалами, модернизируя домашнюю электросеть. Рано или поздно непрофессионально сделанные соединения, неправильно подобранный кабель приведут к пожару. Не экономьте на безопасности, покупайте только </w:t>
      </w:r>
      <w:proofErr w:type="spellStart"/>
      <w:r w:rsidRPr="00544154">
        <w:rPr>
          <w:color w:val="000000"/>
          <w:sz w:val="28"/>
          <w:szCs w:val="28"/>
        </w:rPr>
        <w:t>сертифицированнуюэлектрофурнитуру</w:t>
      </w:r>
      <w:proofErr w:type="spellEnd"/>
      <w:r w:rsidRPr="00544154">
        <w:rPr>
          <w:color w:val="000000"/>
          <w:sz w:val="28"/>
          <w:szCs w:val="28"/>
        </w:rPr>
        <w:t>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Не оставляйте включённый электроприбор без присмотра. Не подключайте к одной штепсельной розетке одновременно несколько электроприборов. Перегрузка проводов грозит возникновением пожара.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Если электроприбор загорелся, выдерните шнур из розетки, обмотав руку сухой тряпкой. Накройте прибор сухим одеялом.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Нужно помнить, что нельзя прикасаться к обвисшим или оборванным проводам.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Следите за тем, чтобы дети не играли с розетками.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lastRenderedPageBreak/>
        <w:t>С осторожностью пользуйтесь в ванных комнатах электроприборами и переносными лампами: здесь повышенная влажность, полы токопроводящие. Всё это представляет особую опасность при пользовании электроэнергией.</w:t>
      </w:r>
    </w:p>
    <w:p w:rsidR="00544154" w:rsidRPr="00544154" w:rsidRDefault="00544154" w:rsidP="004778C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44154">
        <w:rPr>
          <w:color w:val="000000"/>
          <w:sz w:val="28"/>
          <w:szCs w:val="28"/>
        </w:rPr>
        <w:t>С осторожностью вбивайте гвозди, крепления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EE6BC9" w:rsidRDefault="00EE6BC9" w:rsidP="0047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7" w:rsidRDefault="003D5FD7" w:rsidP="0047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D7" w:rsidRDefault="003D5FD7" w:rsidP="003D5FD7">
      <w:pPr>
        <w:pStyle w:val="a7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ОНД по городу Джанкою и </w:t>
      </w:r>
      <w:proofErr w:type="spellStart"/>
      <w:r>
        <w:rPr>
          <w:b/>
          <w:i/>
          <w:sz w:val="28"/>
          <w:szCs w:val="28"/>
        </w:rPr>
        <w:t>Джанкойскому</w:t>
      </w:r>
      <w:proofErr w:type="spellEnd"/>
      <w:r>
        <w:rPr>
          <w:b/>
          <w:i/>
          <w:sz w:val="28"/>
          <w:szCs w:val="28"/>
        </w:rPr>
        <w:t xml:space="preserve"> району УНД и ПР ГУ МЧС России по Республике Крым</w:t>
      </w:r>
    </w:p>
    <w:p w:rsidR="003D5FD7" w:rsidRPr="00544154" w:rsidRDefault="003D5FD7" w:rsidP="0047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FD7" w:rsidRPr="00544154" w:rsidSect="004778C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2ED"/>
    <w:rsid w:val="003D5FD7"/>
    <w:rsid w:val="00425F3C"/>
    <w:rsid w:val="004778CC"/>
    <w:rsid w:val="004B4F4E"/>
    <w:rsid w:val="00544154"/>
    <w:rsid w:val="005C6EEB"/>
    <w:rsid w:val="00C77C23"/>
    <w:rsid w:val="00EB42ED"/>
    <w:rsid w:val="00EE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15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3D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Андрей</cp:lastModifiedBy>
  <cp:revision>5</cp:revision>
  <dcterms:created xsi:type="dcterms:W3CDTF">2017-03-16T08:07:00Z</dcterms:created>
  <dcterms:modified xsi:type="dcterms:W3CDTF">2017-03-16T13:19:00Z</dcterms:modified>
</cp:coreProperties>
</file>