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02" w:rsidRDefault="00530D02" w:rsidP="0072451B">
      <w:pPr>
        <w:spacing w:after="0" w:line="240" w:lineRule="auto"/>
        <w:ind w:right="20"/>
        <w:jc w:val="center"/>
        <w:rPr>
          <w:rFonts w:ascii="Times New Roman" w:hAnsi="Times New Roman" w:cs="Times New Roman"/>
          <w:b/>
          <w:sz w:val="28"/>
          <w:szCs w:val="28"/>
        </w:rPr>
      </w:pPr>
      <w:r w:rsidRPr="0072451B">
        <w:rPr>
          <w:rFonts w:ascii="Times New Roman" w:hAnsi="Times New Roman" w:cs="Times New Roman"/>
          <w:b/>
          <w:sz w:val="28"/>
          <w:szCs w:val="28"/>
        </w:rPr>
        <w:t>МО МВД РОССИИ «ДЖАНКОЙСКИЙ» СООБЩАЕТ:</w:t>
      </w:r>
    </w:p>
    <w:p w:rsidR="0072451B" w:rsidRPr="0072451B" w:rsidRDefault="0072451B" w:rsidP="0072451B">
      <w:pPr>
        <w:spacing w:after="0" w:line="240" w:lineRule="auto"/>
        <w:ind w:right="20"/>
        <w:jc w:val="center"/>
        <w:rPr>
          <w:rFonts w:ascii="Times New Roman" w:eastAsia="Calibri" w:hAnsi="Times New Roman" w:cs="Times New Roman"/>
          <w:b/>
          <w:color w:val="2F5496" w:themeColor="accent5" w:themeShade="BF"/>
          <w:sz w:val="28"/>
          <w:szCs w:val="28"/>
          <w:lang w:eastAsia="ru-RU" w:bidi="ru-RU"/>
        </w:rPr>
      </w:pPr>
    </w:p>
    <w:p w:rsidR="00530D02" w:rsidRDefault="00530D02" w:rsidP="00FB3E7E">
      <w:pPr>
        <w:spacing w:after="0" w:line="240" w:lineRule="auto"/>
        <w:ind w:firstLine="567"/>
        <w:jc w:val="both"/>
        <w:rPr>
          <w:rStyle w:val="33"/>
          <w:rFonts w:ascii="Times New Roman" w:hAnsi="Times New Roman" w:cs="Times New Roman"/>
          <w:b w:val="0"/>
          <w:bCs w:val="0"/>
          <w:color w:val="auto"/>
          <w:sz w:val="28"/>
          <w:szCs w:val="28"/>
          <w:lang w:val="ru-RU"/>
        </w:rPr>
      </w:pPr>
      <w:proofErr w:type="gramStart"/>
      <w:r w:rsidRPr="0072451B">
        <w:rPr>
          <w:rFonts w:ascii="Times New Roman" w:eastAsia="Calibri" w:hAnsi="Times New Roman" w:cs="Times New Roman"/>
          <w:sz w:val="28"/>
          <w:szCs w:val="28"/>
          <w:lang w:eastAsia="ru-RU" w:bidi="ru-RU"/>
        </w:rPr>
        <w:t xml:space="preserve">Получить государственные услуги Вы можете, воспользовавшись </w:t>
      </w:r>
      <w:r w:rsidRPr="0072451B">
        <w:rPr>
          <w:rStyle w:val="31"/>
          <w:rFonts w:ascii="Times New Roman" w:hAnsi="Times New Roman" w:cs="Times New Roman"/>
          <w:color w:val="auto"/>
          <w:sz w:val="28"/>
          <w:szCs w:val="28"/>
        </w:rPr>
        <w:t xml:space="preserve">Единым порталом государственных услуг расположенном на сайте </w:t>
      </w:r>
      <w:bookmarkStart w:id="0" w:name="bookmark1"/>
      <w:r w:rsidR="0072451B" w:rsidRPr="0072451B">
        <w:rPr>
          <w:rStyle w:val="33"/>
          <w:rFonts w:ascii="Times New Roman" w:hAnsi="Times New Roman" w:cs="Times New Roman"/>
          <w:b w:val="0"/>
          <w:bCs w:val="0"/>
          <w:color w:val="auto"/>
          <w:sz w:val="28"/>
          <w:szCs w:val="28"/>
        </w:rPr>
        <w:fldChar w:fldCharType="begin"/>
      </w:r>
      <w:r w:rsidR="0072451B" w:rsidRPr="0072451B">
        <w:rPr>
          <w:rStyle w:val="33"/>
          <w:rFonts w:ascii="Times New Roman" w:hAnsi="Times New Roman" w:cs="Times New Roman"/>
          <w:b w:val="0"/>
          <w:bCs w:val="0"/>
          <w:color w:val="auto"/>
          <w:sz w:val="28"/>
          <w:szCs w:val="28"/>
          <w:lang w:val="ru-RU"/>
        </w:rPr>
        <w:instrText xml:space="preserve"> </w:instrText>
      </w:r>
      <w:r w:rsidR="0072451B" w:rsidRPr="0072451B">
        <w:rPr>
          <w:rStyle w:val="33"/>
          <w:rFonts w:ascii="Times New Roman" w:hAnsi="Times New Roman" w:cs="Times New Roman"/>
          <w:b w:val="0"/>
          <w:bCs w:val="0"/>
          <w:color w:val="auto"/>
          <w:sz w:val="28"/>
          <w:szCs w:val="28"/>
        </w:rPr>
        <w:instrText>HYPERLINK</w:instrText>
      </w:r>
      <w:r w:rsidR="0072451B" w:rsidRPr="0072451B">
        <w:rPr>
          <w:rStyle w:val="33"/>
          <w:rFonts w:ascii="Times New Roman" w:hAnsi="Times New Roman" w:cs="Times New Roman"/>
          <w:b w:val="0"/>
          <w:bCs w:val="0"/>
          <w:color w:val="auto"/>
          <w:sz w:val="28"/>
          <w:szCs w:val="28"/>
          <w:lang w:val="ru-RU"/>
        </w:rPr>
        <w:instrText xml:space="preserve"> "</w:instrText>
      </w:r>
      <w:r w:rsidR="0072451B" w:rsidRPr="0072451B">
        <w:rPr>
          <w:rStyle w:val="33"/>
          <w:rFonts w:ascii="Times New Roman" w:hAnsi="Times New Roman" w:cs="Times New Roman"/>
          <w:b w:val="0"/>
          <w:bCs w:val="0"/>
          <w:color w:val="auto"/>
          <w:sz w:val="28"/>
          <w:szCs w:val="28"/>
        </w:rPr>
        <w:instrText>http</w:instrText>
      </w:r>
      <w:r w:rsidR="0072451B" w:rsidRPr="0072451B">
        <w:rPr>
          <w:rStyle w:val="33"/>
          <w:rFonts w:ascii="Times New Roman" w:hAnsi="Times New Roman" w:cs="Times New Roman"/>
          <w:b w:val="0"/>
          <w:bCs w:val="0"/>
          <w:color w:val="auto"/>
          <w:sz w:val="28"/>
          <w:szCs w:val="28"/>
          <w:lang w:val="ru-RU"/>
        </w:rPr>
        <w:instrText>://</w:instrText>
      </w:r>
      <w:r w:rsidR="0072451B" w:rsidRPr="0072451B">
        <w:rPr>
          <w:rStyle w:val="33"/>
          <w:rFonts w:ascii="Times New Roman" w:hAnsi="Times New Roman" w:cs="Times New Roman"/>
          <w:b w:val="0"/>
          <w:bCs w:val="0"/>
          <w:color w:val="auto"/>
          <w:sz w:val="28"/>
          <w:szCs w:val="28"/>
        </w:rPr>
        <w:instrText>www</w:instrText>
      </w:r>
      <w:r w:rsidR="0072451B" w:rsidRPr="0072451B">
        <w:rPr>
          <w:rStyle w:val="33"/>
          <w:rFonts w:ascii="Times New Roman" w:hAnsi="Times New Roman" w:cs="Times New Roman"/>
          <w:b w:val="0"/>
          <w:bCs w:val="0"/>
          <w:color w:val="auto"/>
          <w:sz w:val="28"/>
          <w:szCs w:val="28"/>
          <w:lang w:val="ru-RU"/>
        </w:rPr>
        <w:instrText>.</w:instrText>
      </w:r>
      <w:r w:rsidR="0072451B" w:rsidRPr="0072451B">
        <w:rPr>
          <w:rStyle w:val="33"/>
          <w:rFonts w:ascii="Times New Roman" w:hAnsi="Times New Roman" w:cs="Times New Roman"/>
          <w:b w:val="0"/>
          <w:bCs w:val="0"/>
          <w:color w:val="auto"/>
          <w:sz w:val="28"/>
          <w:szCs w:val="28"/>
        </w:rPr>
        <w:instrText>gosuslugi</w:instrText>
      </w:r>
      <w:r w:rsidR="0072451B" w:rsidRPr="0072451B">
        <w:rPr>
          <w:rStyle w:val="33"/>
          <w:rFonts w:ascii="Times New Roman" w:hAnsi="Times New Roman" w:cs="Times New Roman"/>
          <w:b w:val="0"/>
          <w:bCs w:val="0"/>
          <w:color w:val="auto"/>
          <w:sz w:val="28"/>
          <w:szCs w:val="28"/>
          <w:lang w:val="ru-RU"/>
        </w:rPr>
        <w:instrText>.</w:instrText>
      </w:r>
      <w:r w:rsidR="0072451B" w:rsidRPr="0072451B">
        <w:rPr>
          <w:rStyle w:val="33"/>
          <w:rFonts w:ascii="Times New Roman" w:hAnsi="Times New Roman" w:cs="Times New Roman"/>
          <w:b w:val="0"/>
          <w:bCs w:val="0"/>
          <w:color w:val="auto"/>
          <w:sz w:val="28"/>
          <w:szCs w:val="28"/>
        </w:rPr>
        <w:instrText>ru</w:instrText>
      </w:r>
      <w:r w:rsidR="0072451B" w:rsidRPr="0072451B">
        <w:rPr>
          <w:rStyle w:val="33"/>
          <w:rFonts w:ascii="Times New Roman" w:hAnsi="Times New Roman" w:cs="Times New Roman"/>
          <w:b w:val="0"/>
          <w:bCs w:val="0"/>
          <w:color w:val="auto"/>
          <w:sz w:val="28"/>
          <w:szCs w:val="28"/>
          <w:lang w:val="ru-RU"/>
        </w:rPr>
        <w:instrText xml:space="preserve">" </w:instrText>
      </w:r>
      <w:r w:rsidR="0072451B" w:rsidRPr="0072451B">
        <w:rPr>
          <w:rStyle w:val="33"/>
          <w:rFonts w:ascii="Times New Roman" w:hAnsi="Times New Roman" w:cs="Times New Roman"/>
          <w:b w:val="0"/>
          <w:bCs w:val="0"/>
          <w:color w:val="auto"/>
          <w:sz w:val="28"/>
          <w:szCs w:val="28"/>
        </w:rPr>
        <w:fldChar w:fldCharType="separate"/>
      </w:r>
      <w:r w:rsidR="0072451B" w:rsidRPr="0072451B">
        <w:rPr>
          <w:rStyle w:val="a3"/>
          <w:rFonts w:ascii="Times New Roman" w:eastAsia="Calibri" w:hAnsi="Times New Roman" w:cs="Times New Roman"/>
          <w:b/>
          <w:color w:val="auto"/>
          <w:sz w:val="28"/>
          <w:szCs w:val="28"/>
          <w:lang w:val="en-US" w:bidi="en-US"/>
        </w:rPr>
        <w:t>www</w:t>
      </w:r>
      <w:r w:rsidR="0072451B" w:rsidRPr="0072451B">
        <w:rPr>
          <w:rStyle w:val="a3"/>
          <w:rFonts w:ascii="Times New Roman" w:eastAsia="Calibri" w:hAnsi="Times New Roman" w:cs="Times New Roman"/>
          <w:b/>
          <w:color w:val="auto"/>
          <w:sz w:val="28"/>
          <w:szCs w:val="28"/>
          <w:lang w:bidi="en-US"/>
        </w:rPr>
        <w:t>.</w:t>
      </w:r>
      <w:proofErr w:type="spellStart"/>
      <w:r w:rsidR="0072451B" w:rsidRPr="0072451B">
        <w:rPr>
          <w:rStyle w:val="a3"/>
          <w:rFonts w:ascii="Times New Roman" w:eastAsia="Calibri" w:hAnsi="Times New Roman" w:cs="Times New Roman"/>
          <w:b/>
          <w:color w:val="auto"/>
          <w:sz w:val="28"/>
          <w:szCs w:val="28"/>
          <w:lang w:val="en-US" w:bidi="en-US"/>
        </w:rPr>
        <w:t>gosuslugi</w:t>
      </w:r>
      <w:proofErr w:type="spellEnd"/>
      <w:r w:rsidR="0072451B" w:rsidRPr="0072451B">
        <w:rPr>
          <w:rStyle w:val="a3"/>
          <w:rFonts w:ascii="Times New Roman" w:eastAsia="Calibri" w:hAnsi="Times New Roman" w:cs="Times New Roman"/>
          <w:b/>
          <w:color w:val="auto"/>
          <w:sz w:val="28"/>
          <w:szCs w:val="28"/>
          <w:lang w:bidi="en-US"/>
        </w:rPr>
        <w:t>.</w:t>
      </w:r>
      <w:proofErr w:type="spellStart"/>
      <w:r w:rsidR="0072451B" w:rsidRPr="0072451B">
        <w:rPr>
          <w:rStyle w:val="a3"/>
          <w:rFonts w:ascii="Times New Roman" w:eastAsia="Calibri" w:hAnsi="Times New Roman" w:cs="Times New Roman"/>
          <w:b/>
          <w:color w:val="auto"/>
          <w:sz w:val="28"/>
          <w:szCs w:val="28"/>
          <w:lang w:val="en-US" w:bidi="en-US"/>
        </w:rPr>
        <w:t>ru</w:t>
      </w:r>
      <w:bookmarkEnd w:id="0"/>
      <w:proofErr w:type="spellEnd"/>
      <w:r w:rsidR="0072451B" w:rsidRPr="0072451B">
        <w:rPr>
          <w:rStyle w:val="33"/>
          <w:rFonts w:ascii="Times New Roman" w:hAnsi="Times New Roman" w:cs="Times New Roman"/>
          <w:b w:val="0"/>
          <w:bCs w:val="0"/>
          <w:color w:val="auto"/>
          <w:sz w:val="28"/>
          <w:szCs w:val="28"/>
        </w:rPr>
        <w:fldChar w:fldCharType="end"/>
      </w:r>
      <w:r w:rsidR="00FB3E7E">
        <w:rPr>
          <w:rStyle w:val="33"/>
          <w:rFonts w:ascii="Times New Roman" w:hAnsi="Times New Roman" w:cs="Times New Roman"/>
          <w:b w:val="0"/>
          <w:bCs w:val="0"/>
          <w:color w:val="auto"/>
          <w:sz w:val="28"/>
          <w:szCs w:val="28"/>
          <w:lang w:val="ru-RU"/>
        </w:rPr>
        <w:t>, зарегистрировавшись на нем</w:t>
      </w:r>
      <w:r w:rsidR="0072451B" w:rsidRPr="0072451B">
        <w:rPr>
          <w:rStyle w:val="33"/>
          <w:rFonts w:ascii="Times New Roman" w:hAnsi="Times New Roman" w:cs="Times New Roman"/>
          <w:b w:val="0"/>
          <w:bCs w:val="0"/>
          <w:color w:val="auto"/>
          <w:sz w:val="28"/>
          <w:szCs w:val="28"/>
          <w:lang w:val="ru-RU"/>
        </w:rPr>
        <w:t>.</w:t>
      </w:r>
      <w:proofErr w:type="gramEnd"/>
    </w:p>
    <w:p w:rsidR="00FB3E7E" w:rsidRPr="0072451B" w:rsidRDefault="00FB3E7E" w:rsidP="00FB3E7E">
      <w:pPr>
        <w:spacing w:after="0" w:line="240" w:lineRule="auto"/>
        <w:ind w:firstLine="567"/>
        <w:jc w:val="both"/>
        <w:rPr>
          <w:rStyle w:val="33"/>
          <w:rFonts w:ascii="Times New Roman" w:hAnsi="Times New Roman" w:cs="Times New Roman"/>
          <w:b w:val="0"/>
          <w:bCs w:val="0"/>
          <w:color w:val="auto"/>
          <w:sz w:val="28"/>
          <w:szCs w:val="28"/>
          <w:lang w:val="ru-RU"/>
        </w:rPr>
      </w:pPr>
      <w:bookmarkStart w:id="1" w:name="_GoBack"/>
      <w:bookmarkEnd w:id="1"/>
    </w:p>
    <w:p w:rsidR="00FB3E7E" w:rsidRPr="00EB46A0" w:rsidRDefault="00EB46A0" w:rsidP="00EB46A0">
      <w:pPr>
        <w:pStyle w:val="a4"/>
        <w:shd w:val="clear" w:color="auto" w:fill="FFFFFF"/>
        <w:spacing w:after="0" w:afterAutospacing="0"/>
        <w:ind w:firstLine="567"/>
        <w:jc w:val="both"/>
        <w:rPr>
          <w:color w:val="222222"/>
          <w:sz w:val="28"/>
          <w:szCs w:val="28"/>
        </w:rPr>
      </w:pPr>
      <w:r w:rsidRPr="00EB46A0">
        <w:rPr>
          <w:color w:val="222222"/>
          <w:sz w:val="28"/>
          <w:szCs w:val="28"/>
        </w:rPr>
        <w:t>1.</w:t>
      </w:r>
      <w:r>
        <w:rPr>
          <w:b/>
          <w:color w:val="222222"/>
          <w:sz w:val="28"/>
          <w:szCs w:val="28"/>
        </w:rPr>
        <w:t xml:space="preserve"> </w:t>
      </w:r>
      <w:r w:rsidR="00FB3E7E" w:rsidRPr="00FB3E7E">
        <w:rPr>
          <w:b/>
          <w:color w:val="222222"/>
          <w:sz w:val="28"/>
          <w:szCs w:val="28"/>
        </w:rPr>
        <w:t xml:space="preserve">Для регистрации </w:t>
      </w:r>
      <w:r w:rsidR="00FB3E7E" w:rsidRPr="00EB46A0">
        <w:rPr>
          <w:color w:val="222222"/>
          <w:sz w:val="28"/>
          <w:szCs w:val="28"/>
        </w:rPr>
        <w:t>в системе вам предстоит подать о себе следующие сведения:</w:t>
      </w:r>
    </w:p>
    <w:p w:rsidR="00FB3E7E" w:rsidRPr="00FB3E7E" w:rsidRDefault="00FB3E7E" w:rsidP="00FB3E7E">
      <w:pPr>
        <w:pStyle w:val="a4"/>
        <w:shd w:val="clear" w:color="auto" w:fill="FFFFFF"/>
        <w:spacing w:before="0" w:beforeAutospacing="0" w:after="0" w:afterAutospacing="0"/>
        <w:jc w:val="both"/>
        <w:rPr>
          <w:color w:val="222222"/>
          <w:sz w:val="28"/>
          <w:szCs w:val="28"/>
        </w:rPr>
      </w:pPr>
      <w:r w:rsidRPr="00FB3E7E">
        <w:rPr>
          <w:color w:val="222222"/>
          <w:sz w:val="28"/>
          <w:szCs w:val="28"/>
        </w:rPr>
        <w:t>- паспортные данные;</w:t>
      </w:r>
    </w:p>
    <w:p w:rsidR="00FB3E7E" w:rsidRPr="00FB3E7E" w:rsidRDefault="00FB3E7E" w:rsidP="00FB3E7E">
      <w:pPr>
        <w:pStyle w:val="a4"/>
        <w:shd w:val="clear" w:color="auto" w:fill="FFFFFF"/>
        <w:spacing w:before="0" w:beforeAutospacing="0" w:after="0" w:afterAutospacing="0"/>
        <w:jc w:val="both"/>
        <w:rPr>
          <w:color w:val="222222"/>
          <w:sz w:val="28"/>
          <w:szCs w:val="28"/>
        </w:rPr>
      </w:pPr>
      <w:r w:rsidRPr="00FB3E7E">
        <w:rPr>
          <w:color w:val="222222"/>
          <w:sz w:val="28"/>
          <w:szCs w:val="28"/>
        </w:rPr>
        <w:t>- СНИЛС;</w:t>
      </w:r>
    </w:p>
    <w:p w:rsidR="00FB3E7E" w:rsidRDefault="00FB3E7E" w:rsidP="00EB46A0">
      <w:pPr>
        <w:pStyle w:val="a4"/>
        <w:shd w:val="clear" w:color="auto" w:fill="FFFFFF"/>
        <w:spacing w:before="0" w:beforeAutospacing="0" w:after="0" w:afterAutospacing="0"/>
        <w:jc w:val="both"/>
        <w:rPr>
          <w:color w:val="222222"/>
          <w:sz w:val="28"/>
          <w:szCs w:val="28"/>
        </w:rPr>
      </w:pPr>
      <w:r w:rsidRPr="00FB3E7E">
        <w:rPr>
          <w:color w:val="222222"/>
          <w:sz w:val="28"/>
          <w:szCs w:val="28"/>
        </w:rPr>
        <w:t>- адрес электронной почты</w:t>
      </w:r>
      <w:r>
        <w:rPr>
          <w:color w:val="222222"/>
          <w:sz w:val="28"/>
          <w:szCs w:val="28"/>
        </w:rPr>
        <w:t>.</w:t>
      </w:r>
      <w:r w:rsidR="00025CAC">
        <w:rPr>
          <w:color w:val="222222"/>
          <w:sz w:val="28"/>
          <w:szCs w:val="28"/>
        </w:rPr>
        <w:t xml:space="preserve"> </w:t>
      </w:r>
    </w:p>
    <w:p w:rsidR="00FB3E7E" w:rsidRPr="00DF6635" w:rsidRDefault="00EB46A0" w:rsidP="00EB46A0">
      <w:pPr>
        <w:pStyle w:val="a4"/>
        <w:shd w:val="clear" w:color="auto" w:fill="FFFFFF"/>
        <w:ind w:firstLine="567"/>
        <w:jc w:val="both"/>
        <w:rPr>
          <w:color w:val="222222"/>
          <w:sz w:val="28"/>
          <w:szCs w:val="28"/>
        </w:rPr>
      </w:pPr>
      <w:r>
        <w:rPr>
          <w:color w:val="222222"/>
          <w:sz w:val="28"/>
          <w:szCs w:val="28"/>
        </w:rPr>
        <w:t xml:space="preserve">2. </w:t>
      </w:r>
      <w:r w:rsidR="00FB3E7E">
        <w:rPr>
          <w:color w:val="222222"/>
          <w:sz w:val="28"/>
          <w:szCs w:val="28"/>
        </w:rPr>
        <w:t xml:space="preserve">Далее Вам </w:t>
      </w:r>
      <w:r w:rsidR="00FB3E7E" w:rsidRPr="00DF6635">
        <w:rPr>
          <w:color w:val="222222"/>
          <w:sz w:val="28"/>
          <w:szCs w:val="28"/>
        </w:rPr>
        <w:t xml:space="preserve">нужно зайти на главную страницу сайта </w:t>
      </w:r>
      <w:proofErr w:type="spellStart"/>
      <w:r w:rsidR="00FB3E7E" w:rsidRPr="00DF6635">
        <w:rPr>
          <w:color w:val="222222"/>
          <w:sz w:val="28"/>
          <w:szCs w:val="28"/>
        </w:rPr>
        <w:t>Госуслуги</w:t>
      </w:r>
      <w:proofErr w:type="spellEnd"/>
      <w:r w:rsidR="00FB3E7E" w:rsidRPr="00DF6635">
        <w:rPr>
          <w:color w:val="222222"/>
          <w:sz w:val="28"/>
          <w:szCs w:val="28"/>
        </w:rPr>
        <w:t xml:space="preserve"> и нажать на надпись «</w:t>
      </w:r>
      <w:r w:rsidR="00FB3E7E" w:rsidRPr="00DF6635">
        <w:rPr>
          <w:rStyle w:val="a5"/>
          <w:color w:val="222222"/>
          <w:sz w:val="28"/>
          <w:szCs w:val="28"/>
        </w:rPr>
        <w:t>Регистрация</w:t>
      </w:r>
      <w:r w:rsidR="00FB3E7E" w:rsidRPr="00DF6635">
        <w:rPr>
          <w:color w:val="222222"/>
          <w:sz w:val="28"/>
          <w:szCs w:val="28"/>
        </w:rPr>
        <w:t xml:space="preserve">» с правой стороны вверху. </w:t>
      </w:r>
    </w:p>
    <w:p w:rsidR="00233BC0" w:rsidRDefault="00233BC0" w:rsidP="00233BC0">
      <w:pPr>
        <w:pStyle w:val="a4"/>
        <w:shd w:val="clear" w:color="auto" w:fill="FFFFFF"/>
        <w:spacing w:after="0" w:afterAutospacing="0"/>
        <w:ind w:firstLine="567"/>
        <w:jc w:val="both"/>
        <w:rPr>
          <w:color w:val="222222"/>
          <w:sz w:val="28"/>
          <w:szCs w:val="28"/>
        </w:rPr>
      </w:pPr>
      <w:r w:rsidRPr="00DF6635">
        <w:rPr>
          <w:color w:val="222222"/>
          <w:sz w:val="28"/>
          <w:szCs w:val="28"/>
        </w:rPr>
        <w:t>После реги</w:t>
      </w:r>
      <w:r w:rsidR="00BD6C04">
        <w:rPr>
          <w:color w:val="222222"/>
          <w:sz w:val="28"/>
          <w:szCs w:val="28"/>
        </w:rPr>
        <w:t>страции необходимо получить код</w:t>
      </w:r>
      <w:r w:rsidRPr="00DF6635">
        <w:rPr>
          <w:color w:val="222222"/>
          <w:sz w:val="28"/>
          <w:szCs w:val="28"/>
        </w:rPr>
        <w:t xml:space="preserve"> активации – комбинации из цифр и букв, который нужно будет ввести на сайте для начала пользования услугами в личном кабинете. Код можно получить 4 различными способами:</w:t>
      </w:r>
    </w:p>
    <w:p w:rsidR="00233BC0" w:rsidRDefault="00233BC0" w:rsidP="00233BC0">
      <w:pPr>
        <w:pStyle w:val="a4"/>
        <w:shd w:val="clear" w:color="auto" w:fill="FFFFFF"/>
        <w:spacing w:before="0" w:beforeAutospacing="0" w:after="0" w:afterAutospacing="0"/>
        <w:jc w:val="both"/>
        <w:rPr>
          <w:color w:val="222222"/>
          <w:sz w:val="28"/>
          <w:szCs w:val="28"/>
        </w:rPr>
      </w:pPr>
      <w:r>
        <w:rPr>
          <w:color w:val="222222"/>
          <w:sz w:val="28"/>
          <w:szCs w:val="28"/>
        </w:rPr>
        <w:t xml:space="preserve">- по почте </w:t>
      </w:r>
      <w:r w:rsidRPr="00DF6635">
        <w:rPr>
          <w:color w:val="222222"/>
          <w:sz w:val="28"/>
          <w:szCs w:val="28"/>
        </w:rPr>
        <w:t>России – письмо придёт в течение 2 недель</w:t>
      </w:r>
      <w:r>
        <w:rPr>
          <w:color w:val="222222"/>
          <w:sz w:val="28"/>
          <w:szCs w:val="28"/>
        </w:rPr>
        <w:t>;</w:t>
      </w:r>
    </w:p>
    <w:p w:rsidR="00233BC0" w:rsidRDefault="00233BC0" w:rsidP="00233BC0">
      <w:pPr>
        <w:pStyle w:val="a4"/>
        <w:shd w:val="clear" w:color="auto" w:fill="FFFFFF"/>
        <w:spacing w:before="0" w:beforeAutospacing="0" w:after="0" w:afterAutospacing="0"/>
        <w:jc w:val="both"/>
        <w:rPr>
          <w:color w:val="222222"/>
          <w:sz w:val="28"/>
          <w:szCs w:val="28"/>
        </w:rPr>
      </w:pPr>
      <w:r>
        <w:rPr>
          <w:color w:val="222222"/>
          <w:sz w:val="28"/>
          <w:szCs w:val="28"/>
        </w:rPr>
        <w:t>- при помощи электронной подписи;</w:t>
      </w:r>
    </w:p>
    <w:p w:rsidR="00233BC0" w:rsidRPr="00DF6635" w:rsidRDefault="00233BC0" w:rsidP="00233BC0">
      <w:pPr>
        <w:pStyle w:val="a4"/>
        <w:shd w:val="clear" w:color="auto" w:fill="FFFFFF"/>
        <w:spacing w:before="0" w:beforeAutospacing="0" w:after="0" w:afterAutospacing="0"/>
        <w:jc w:val="both"/>
        <w:rPr>
          <w:color w:val="222222"/>
          <w:sz w:val="28"/>
          <w:szCs w:val="28"/>
        </w:rPr>
      </w:pPr>
      <w:r>
        <w:rPr>
          <w:color w:val="222222"/>
          <w:sz w:val="28"/>
          <w:szCs w:val="28"/>
        </w:rPr>
        <w:t>- при помощи универсальной электронной карты.</w:t>
      </w:r>
    </w:p>
    <w:p w:rsidR="00233BC0" w:rsidRPr="00DF6635" w:rsidRDefault="00233BC0" w:rsidP="00233BC0">
      <w:pPr>
        <w:pStyle w:val="a4"/>
        <w:shd w:val="clear" w:color="auto" w:fill="FFFFFF"/>
        <w:spacing w:before="0" w:beforeAutospacing="0" w:after="0" w:afterAutospacing="0"/>
        <w:ind w:firstLine="567"/>
        <w:rPr>
          <w:color w:val="222222"/>
          <w:sz w:val="28"/>
          <w:szCs w:val="28"/>
        </w:rPr>
      </w:pPr>
      <w:r>
        <w:rPr>
          <w:color w:val="222222"/>
          <w:sz w:val="28"/>
          <w:szCs w:val="28"/>
        </w:rPr>
        <w:t>А</w:t>
      </w:r>
      <w:r w:rsidRPr="00DF6635">
        <w:rPr>
          <w:color w:val="222222"/>
          <w:sz w:val="28"/>
          <w:szCs w:val="28"/>
        </w:rPr>
        <w:t>ктивация произойдёт сразу после завершения регистрации в режиме онлайн.</w:t>
      </w:r>
    </w:p>
    <w:p w:rsidR="00FB3E7E" w:rsidRDefault="00233BC0" w:rsidP="00233BC0">
      <w:pPr>
        <w:pStyle w:val="a4"/>
        <w:shd w:val="clear" w:color="auto" w:fill="FFFFFF"/>
        <w:spacing w:before="0" w:beforeAutospacing="0" w:after="0" w:afterAutospacing="0"/>
        <w:ind w:firstLine="567"/>
        <w:jc w:val="both"/>
        <w:rPr>
          <w:color w:val="222222"/>
          <w:sz w:val="28"/>
          <w:szCs w:val="28"/>
        </w:rPr>
      </w:pPr>
      <w:r>
        <w:rPr>
          <w:color w:val="222222"/>
          <w:sz w:val="28"/>
          <w:szCs w:val="28"/>
        </w:rPr>
        <w:t>Заходим в личный кабинет.</w:t>
      </w:r>
    </w:p>
    <w:p w:rsidR="00233BC0" w:rsidRDefault="00233BC0" w:rsidP="00233BC0">
      <w:pPr>
        <w:pStyle w:val="a4"/>
        <w:shd w:val="clear" w:color="auto" w:fill="FFFFFF"/>
        <w:spacing w:before="0" w:beforeAutospacing="0" w:after="0" w:afterAutospacing="0"/>
        <w:ind w:firstLine="567"/>
        <w:jc w:val="both"/>
        <w:rPr>
          <w:sz w:val="28"/>
          <w:szCs w:val="28"/>
        </w:rPr>
      </w:pPr>
      <w:r w:rsidRPr="00DF6635">
        <w:rPr>
          <w:sz w:val="28"/>
          <w:szCs w:val="28"/>
        </w:rPr>
        <w:t>Выбираем раздел Электронные услуги - Министерство внутренних дел РФ</w:t>
      </w:r>
      <w:r>
        <w:rPr>
          <w:sz w:val="28"/>
          <w:szCs w:val="28"/>
        </w:rPr>
        <w:t xml:space="preserve"> (название государственной услуги).</w:t>
      </w:r>
    </w:p>
    <w:p w:rsidR="00233BC0" w:rsidRDefault="00233BC0" w:rsidP="00233BC0">
      <w:pPr>
        <w:pStyle w:val="a4"/>
        <w:shd w:val="clear" w:color="auto" w:fill="FFFFFF"/>
        <w:spacing w:before="0" w:beforeAutospacing="0" w:after="0" w:afterAutospacing="0"/>
        <w:ind w:firstLine="567"/>
        <w:jc w:val="both"/>
        <w:rPr>
          <w:color w:val="222222"/>
          <w:sz w:val="28"/>
          <w:szCs w:val="28"/>
        </w:rPr>
      </w:pPr>
      <w:r w:rsidRPr="00233BC0">
        <w:rPr>
          <w:color w:val="222222"/>
          <w:sz w:val="28"/>
          <w:szCs w:val="28"/>
        </w:rPr>
        <w:t>В следующем окне снимаем галочку напротив «Использовать ЭП», если у Вас нет электронной подписи.</w:t>
      </w:r>
    </w:p>
    <w:p w:rsidR="00233BC0" w:rsidRDefault="00233BC0" w:rsidP="00233BC0">
      <w:pPr>
        <w:pStyle w:val="a4"/>
        <w:shd w:val="clear" w:color="auto" w:fill="FFFFFF"/>
        <w:spacing w:before="0" w:beforeAutospacing="0" w:after="0" w:afterAutospacing="0"/>
        <w:ind w:firstLine="567"/>
        <w:jc w:val="both"/>
        <w:rPr>
          <w:color w:val="222222"/>
          <w:sz w:val="28"/>
          <w:szCs w:val="28"/>
        </w:rPr>
      </w:pPr>
      <w:r w:rsidRPr="00233BC0">
        <w:rPr>
          <w:color w:val="222222"/>
          <w:sz w:val="28"/>
          <w:szCs w:val="28"/>
        </w:rPr>
        <w:t xml:space="preserve">Заполняем контактные сведения. Ваши данные должны </w:t>
      </w:r>
      <w:r>
        <w:rPr>
          <w:color w:val="222222"/>
          <w:sz w:val="28"/>
          <w:szCs w:val="28"/>
        </w:rPr>
        <w:t>вы</w:t>
      </w:r>
      <w:r w:rsidRPr="00233BC0">
        <w:rPr>
          <w:color w:val="222222"/>
          <w:sz w:val="28"/>
          <w:szCs w:val="28"/>
        </w:rPr>
        <w:t>ставиться автоматически. Вводим e-</w:t>
      </w:r>
      <w:proofErr w:type="spellStart"/>
      <w:r w:rsidRPr="00233BC0">
        <w:rPr>
          <w:color w:val="222222"/>
          <w:sz w:val="28"/>
          <w:szCs w:val="28"/>
        </w:rPr>
        <w:t>mail</w:t>
      </w:r>
      <w:proofErr w:type="spellEnd"/>
      <w:r w:rsidRPr="00233BC0">
        <w:rPr>
          <w:color w:val="222222"/>
          <w:sz w:val="28"/>
          <w:szCs w:val="28"/>
        </w:rPr>
        <w:t xml:space="preserve"> для уведомлений о процессе оказания услуги и контактные телефоны</w:t>
      </w:r>
      <w:r>
        <w:rPr>
          <w:color w:val="222222"/>
          <w:sz w:val="28"/>
          <w:szCs w:val="28"/>
        </w:rPr>
        <w:t>.</w:t>
      </w:r>
    </w:p>
    <w:p w:rsidR="00233BC0" w:rsidRPr="00FB3E7E" w:rsidRDefault="00233BC0" w:rsidP="00233BC0">
      <w:pPr>
        <w:pStyle w:val="a4"/>
        <w:shd w:val="clear" w:color="auto" w:fill="FFFFFF"/>
        <w:spacing w:before="0" w:beforeAutospacing="0" w:after="0" w:afterAutospacing="0"/>
        <w:ind w:firstLine="567"/>
        <w:jc w:val="both"/>
        <w:rPr>
          <w:color w:val="222222"/>
          <w:sz w:val="28"/>
          <w:szCs w:val="28"/>
        </w:rPr>
      </w:pPr>
      <w:r w:rsidRPr="00DF6635">
        <w:rPr>
          <w:sz w:val="28"/>
          <w:szCs w:val="28"/>
        </w:rPr>
        <w:t>Роль заявителя – выбираем вариант - «Лично».</w:t>
      </w:r>
    </w:p>
    <w:p w:rsidR="0072451B" w:rsidRDefault="00233BC0" w:rsidP="00FB3E7E">
      <w:pPr>
        <w:spacing w:after="0" w:line="240" w:lineRule="auto"/>
        <w:ind w:firstLine="567"/>
        <w:jc w:val="both"/>
        <w:rPr>
          <w:rFonts w:ascii="Times New Roman" w:hAnsi="Times New Roman" w:cs="Times New Roman"/>
          <w:sz w:val="28"/>
          <w:szCs w:val="28"/>
        </w:rPr>
      </w:pPr>
      <w:r w:rsidRPr="00233BC0">
        <w:rPr>
          <w:rFonts w:ascii="Times New Roman" w:hAnsi="Times New Roman" w:cs="Times New Roman"/>
          <w:sz w:val="28"/>
          <w:szCs w:val="28"/>
        </w:rPr>
        <w:t xml:space="preserve">Заполняем способ получения ответа – «Лично». </w:t>
      </w:r>
      <w:r>
        <w:rPr>
          <w:rFonts w:ascii="Times New Roman" w:hAnsi="Times New Roman" w:cs="Times New Roman"/>
          <w:sz w:val="28"/>
          <w:szCs w:val="28"/>
        </w:rPr>
        <w:t xml:space="preserve">Далее </w:t>
      </w:r>
      <w:r w:rsidRPr="00233BC0">
        <w:rPr>
          <w:rFonts w:ascii="Times New Roman" w:hAnsi="Times New Roman" w:cs="Times New Roman"/>
          <w:sz w:val="28"/>
          <w:szCs w:val="28"/>
        </w:rPr>
        <w:t>«Орган МВД по месту регистрации (пребыванию)»</w:t>
      </w:r>
      <w:r>
        <w:rPr>
          <w:rFonts w:ascii="Times New Roman" w:hAnsi="Times New Roman" w:cs="Times New Roman"/>
          <w:sz w:val="28"/>
          <w:szCs w:val="28"/>
        </w:rPr>
        <w:t>. В этом случае Ваша</w:t>
      </w:r>
      <w:r w:rsidRPr="00233BC0">
        <w:rPr>
          <w:rFonts w:ascii="Times New Roman" w:hAnsi="Times New Roman" w:cs="Times New Roman"/>
          <w:sz w:val="28"/>
          <w:szCs w:val="28"/>
        </w:rPr>
        <w:t xml:space="preserve"> справка будет направлена в </w:t>
      </w:r>
      <w:r>
        <w:rPr>
          <w:rFonts w:ascii="Times New Roman" w:hAnsi="Times New Roman" w:cs="Times New Roman"/>
          <w:sz w:val="28"/>
          <w:szCs w:val="28"/>
        </w:rPr>
        <w:t>МО МВД России «Джанкойский»</w:t>
      </w:r>
      <w:r w:rsidRPr="00233BC0">
        <w:rPr>
          <w:rFonts w:ascii="Times New Roman" w:hAnsi="Times New Roman" w:cs="Times New Roman"/>
          <w:sz w:val="28"/>
          <w:szCs w:val="28"/>
        </w:rPr>
        <w:t>.</w:t>
      </w:r>
    </w:p>
    <w:p w:rsidR="00233BC0" w:rsidRDefault="00EB46A0" w:rsidP="00FB3E7E">
      <w:pPr>
        <w:spacing w:after="0" w:line="240" w:lineRule="auto"/>
        <w:ind w:firstLine="567"/>
        <w:jc w:val="both"/>
        <w:rPr>
          <w:rFonts w:ascii="Times New Roman" w:hAnsi="Times New Roman" w:cs="Times New Roman"/>
          <w:sz w:val="28"/>
          <w:szCs w:val="28"/>
        </w:rPr>
      </w:pPr>
      <w:r w:rsidRPr="00EB46A0">
        <w:rPr>
          <w:rFonts w:ascii="Times New Roman" w:hAnsi="Times New Roman" w:cs="Times New Roman"/>
          <w:sz w:val="28"/>
          <w:szCs w:val="28"/>
        </w:rPr>
        <w:t xml:space="preserve">Заполняем сведения документа, удостоверяющего </w:t>
      </w:r>
      <w:r>
        <w:rPr>
          <w:rFonts w:ascii="Times New Roman" w:hAnsi="Times New Roman" w:cs="Times New Roman"/>
          <w:sz w:val="28"/>
          <w:szCs w:val="28"/>
        </w:rPr>
        <w:t xml:space="preserve">Вашу личность - </w:t>
      </w:r>
      <w:r w:rsidRPr="00EB46A0">
        <w:rPr>
          <w:rFonts w:ascii="Times New Roman" w:hAnsi="Times New Roman" w:cs="Times New Roman"/>
          <w:sz w:val="28"/>
          <w:szCs w:val="28"/>
        </w:rPr>
        <w:t>паспорт гражданина РФ.</w:t>
      </w:r>
    </w:p>
    <w:p w:rsidR="00EB46A0" w:rsidRDefault="00EB46A0" w:rsidP="00233BC0">
      <w:pPr>
        <w:tabs>
          <w:tab w:val="left" w:pos="5940"/>
        </w:tabs>
        <w:spacing w:after="0" w:line="240" w:lineRule="auto"/>
        <w:ind w:firstLine="567"/>
        <w:jc w:val="both"/>
        <w:rPr>
          <w:rFonts w:ascii="Times New Roman" w:hAnsi="Times New Roman" w:cs="Times New Roman"/>
          <w:sz w:val="28"/>
          <w:szCs w:val="28"/>
        </w:rPr>
      </w:pPr>
      <w:r w:rsidRPr="00EB46A0">
        <w:rPr>
          <w:rFonts w:ascii="Times New Roman" w:hAnsi="Times New Roman" w:cs="Times New Roman"/>
          <w:sz w:val="28"/>
          <w:szCs w:val="28"/>
        </w:rPr>
        <w:t xml:space="preserve">Заполняем </w:t>
      </w:r>
      <w:r>
        <w:rPr>
          <w:rFonts w:ascii="Times New Roman" w:hAnsi="Times New Roman" w:cs="Times New Roman"/>
          <w:sz w:val="28"/>
          <w:szCs w:val="28"/>
        </w:rPr>
        <w:t xml:space="preserve">данные Вашего паспорта, </w:t>
      </w:r>
      <w:r w:rsidRPr="00EB46A0">
        <w:rPr>
          <w:rFonts w:ascii="Times New Roman" w:hAnsi="Times New Roman" w:cs="Times New Roman"/>
          <w:sz w:val="28"/>
          <w:szCs w:val="28"/>
        </w:rPr>
        <w:t>адрес регистрации. Если адрес регистрации и фактический адрес проживания совпадает, то поставьте галочку в соответствующем поле.</w:t>
      </w:r>
    </w:p>
    <w:p w:rsidR="00EB46A0" w:rsidRDefault="00EB46A0" w:rsidP="00EB46A0">
      <w:pPr>
        <w:tabs>
          <w:tab w:val="left" w:pos="59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EB46A0">
        <w:rPr>
          <w:rFonts w:ascii="Times New Roman" w:hAnsi="Times New Roman" w:cs="Times New Roman"/>
          <w:sz w:val="28"/>
          <w:szCs w:val="28"/>
        </w:rPr>
        <w:t xml:space="preserve">агружаем электронный образ </w:t>
      </w:r>
      <w:r>
        <w:rPr>
          <w:rFonts w:ascii="Times New Roman" w:hAnsi="Times New Roman" w:cs="Times New Roman"/>
          <w:sz w:val="28"/>
          <w:szCs w:val="28"/>
        </w:rPr>
        <w:t>паспорта</w:t>
      </w:r>
      <w:r w:rsidRPr="00EB46A0">
        <w:rPr>
          <w:rFonts w:ascii="Times New Roman" w:hAnsi="Times New Roman" w:cs="Times New Roman"/>
          <w:sz w:val="28"/>
          <w:szCs w:val="28"/>
        </w:rPr>
        <w:t>. Для этого, после нажатия кнопки «загрузить», необходимо выбрать файл с отсканированными страницами паспорта.</w:t>
      </w:r>
    </w:p>
    <w:p w:rsidR="00EB46A0" w:rsidRPr="00EB46A0" w:rsidRDefault="00EB46A0" w:rsidP="00EB46A0">
      <w:pPr>
        <w:tabs>
          <w:tab w:val="left" w:pos="5940"/>
        </w:tabs>
        <w:spacing w:after="0" w:line="240" w:lineRule="auto"/>
        <w:ind w:firstLine="567"/>
        <w:jc w:val="both"/>
        <w:rPr>
          <w:rFonts w:ascii="Times New Roman" w:hAnsi="Times New Roman" w:cs="Times New Roman"/>
          <w:sz w:val="28"/>
          <w:szCs w:val="28"/>
        </w:rPr>
      </w:pPr>
      <w:r w:rsidRPr="00EB46A0">
        <w:rPr>
          <w:rFonts w:ascii="Times New Roman" w:hAnsi="Times New Roman" w:cs="Times New Roman"/>
          <w:sz w:val="28"/>
          <w:szCs w:val="28"/>
        </w:rPr>
        <w:lastRenderedPageBreak/>
        <w:t>Затем нажимаем кнопку «Далее». После этого необходимо заполнить поля «Прежние ФИО лица». Если ФИО никогда не меняли, то оставляем поля пустыми. Для уведомления хода оказания государственной услуги поставьте галочку напротив доступности способа оповещения.</w:t>
      </w:r>
    </w:p>
    <w:p w:rsidR="00EB46A0" w:rsidRDefault="00EB46A0" w:rsidP="00EB46A0">
      <w:pPr>
        <w:tabs>
          <w:tab w:val="left" w:pos="5940"/>
        </w:tabs>
        <w:spacing w:after="0" w:line="240" w:lineRule="auto"/>
        <w:ind w:firstLine="567"/>
        <w:jc w:val="both"/>
        <w:rPr>
          <w:rFonts w:ascii="Times New Roman" w:hAnsi="Times New Roman" w:cs="Times New Roman"/>
          <w:sz w:val="28"/>
          <w:szCs w:val="28"/>
        </w:rPr>
      </w:pPr>
      <w:r w:rsidRPr="00EB46A0">
        <w:rPr>
          <w:rFonts w:ascii="Times New Roman" w:hAnsi="Times New Roman" w:cs="Times New Roman"/>
          <w:sz w:val="28"/>
          <w:szCs w:val="28"/>
        </w:rPr>
        <w:t xml:space="preserve"> В поле «Сведения о получателе» выбираем регион нахождения ИЦ – Республика Крым.</w:t>
      </w:r>
    </w:p>
    <w:p w:rsidR="00233BC0" w:rsidRPr="0072451B" w:rsidRDefault="00233BC0" w:rsidP="00EB46A0">
      <w:pPr>
        <w:tabs>
          <w:tab w:val="left" w:pos="59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530D02" w:rsidRPr="0072451B" w:rsidRDefault="00530D02" w:rsidP="00FB3E7E">
      <w:pPr>
        <w:spacing w:after="0" w:line="240" w:lineRule="auto"/>
        <w:ind w:firstLine="567"/>
        <w:jc w:val="both"/>
        <w:rPr>
          <w:rStyle w:val="31"/>
          <w:rFonts w:ascii="Times New Roman" w:hAnsi="Times New Roman" w:cs="Times New Roman"/>
          <w:b/>
          <w:color w:val="auto"/>
          <w:sz w:val="28"/>
          <w:szCs w:val="28"/>
        </w:rPr>
      </w:pPr>
      <w:r w:rsidRPr="0072451B">
        <w:rPr>
          <w:rStyle w:val="30"/>
          <w:rFonts w:ascii="Times New Roman" w:hAnsi="Times New Roman" w:cs="Times New Roman"/>
          <w:color w:val="auto"/>
          <w:sz w:val="28"/>
          <w:szCs w:val="28"/>
        </w:rPr>
        <w:t xml:space="preserve">Преимущество использования </w:t>
      </w:r>
      <w:r w:rsidRPr="0072451B">
        <w:rPr>
          <w:rStyle w:val="31"/>
          <w:rFonts w:ascii="Times New Roman" w:hAnsi="Times New Roman" w:cs="Times New Roman"/>
          <w:b/>
          <w:color w:val="auto"/>
          <w:sz w:val="28"/>
          <w:szCs w:val="28"/>
        </w:rPr>
        <w:t>Единого портала государственных услуг:</w:t>
      </w:r>
    </w:p>
    <w:p w:rsidR="00530D02" w:rsidRPr="0072451B" w:rsidRDefault="00530D02" w:rsidP="00FB3E7E">
      <w:pPr>
        <w:spacing w:after="0" w:line="240" w:lineRule="auto"/>
        <w:ind w:firstLine="567"/>
        <w:jc w:val="both"/>
        <w:rPr>
          <w:rStyle w:val="31"/>
          <w:rFonts w:ascii="Times New Roman" w:hAnsi="Times New Roman" w:cs="Times New Roman"/>
          <w:color w:val="auto"/>
          <w:sz w:val="28"/>
          <w:szCs w:val="28"/>
        </w:rPr>
      </w:pPr>
      <w:r w:rsidRPr="0072451B">
        <w:rPr>
          <w:rStyle w:val="31"/>
          <w:rFonts w:ascii="Times New Roman" w:hAnsi="Times New Roman" w:cs="Times New Roman"/>
          <w:color w:val="auto"/>
          <w:sz w:val="28"/>
          <w:szCs w:val="28"/>
        </w:rPr>
        <w:t>- Повышает качество государственных услуг;</w:t>
      </w:r>
    </w:p>
    <w:p w:rsidR="00530D02" w:rsidRPr="0072451B" w:rsidRDefault="00530D02" w:rsidP="00FB3E7E">
      <w:pPr>
        <w:spacing w:after="0" w:line="240" w:lineRule="auto"/>
        <w:ind w:firstLine="567"/>
        <w:jc w:val="both"/>
        <w:rPr>
          <w:rStyle w:val="31"/>
          <w:rFonts w:ascii="Times New Roman" w:hAnsi="Times New Roman" w:cs="Times New Roman"/>
          <w:color w:val="auto"/>
          <w:sz w:val="28"/>
          <w:szCs w:val="28"/>
        </w:rPr>
      </w:pPr>
      <w:r w:rsidRPr="0072451B">
        <w:rPr>
          <w:rStyle w:val="31"/>
          <w:rFonts w:ascii="Times New Roman" w:hAnsi="Times New Roman" w:cs="Times New Roman"/>
          <w:color w:val="auto"/>
          <w:sz w:val="28"/>
          <w:szCs w:val="28"/>
        </w:rPr>
        <w:t>- Доступность информации по государственным услугам для Вас;</w:t>
      </w:r>
    </w:p>
    <w:p w:rsidR="00530D02" w:rsidRPr="0072451B" w:rsidRDefault="00530D02" w:rsidP="00FB3E7E">
      <w:pPr>
        <w:spacing w:after="0"/>
        <w:ind w:firstLine="567"/>
        <w:jc w:val="both"/>
        <w:rPr>
          <w:rFonts w:ascii="Times New Roman" w:hAnsi="Times New Roman" w:cs="Times New Roman"/>
          <w:sz w:val="28"/>
          <w:szCs w:val="28"/>
        </w:rPr>
      </w:pPr>
      <w:r w:rsidRPr="0072451B">
        <w:rPr>
          <w:rStyle w:val="31"/>
          <w:rFonts w:ascii="Times New Roman" w:hAnsi="Times New Roman" w:cs="Times New Roman"/>
          <w:color w:val="auto"/>
          <w:sz w:val="28"/>
          <w:szCs w:val="28"/>
        </w:rPr>
        <w:t xml:space="preserve">- </w:t>
      </w:r>
      <w:r w:rsidRPr="0072451B">
        <w:rPr>
          <w:rFonts w:ascii="Times New Roman" w:hAnsi="Times New Roman" w:cs="Times New Roman"/>
          <w:sz w:val="28"/>
          <w:szCs w:val="28"/>
        </w:rPr>
        <w:t xml:space="preserve">Удобства заполнения заявления </w:t>
      </w:r>
      <w:r w:rsidR="0072451B" w:rsidRPr="0072451B">
        <w:rPr>
          <w:rFonts w:ascii="Times New Roman" w:hAnsi="Times New Roman" w:cs="Times New Roman"/>
          <w:sz w:val="28"/>
          <w:szCs w:val="28"/>
        </w:rPr>
        <w:t>не зависит от времени суток</w:t>
      </w:r>
      <w:r w:rsidRPr="0072451B">
        <w:rPr>
          <w:rFonts w:ascii="Times New Roman" w:hAnsi="Times New Roman" w:cs="Times New Roman"/>
          <w:sz w:val="28"/>
          <w:szCs w:val="28"/>
        </w:rPr>
        <w:t>;</w:t>
      </w:r>
    </w:p>
    <w:p w:rsidR="00530D02" w:rsidRPr="0072451B" w:rsidRDefault="00530D02" w:rsidP="00FB3E7E">
      <w:pPr>
        <w:spacing w:after="0"/>
        <w:ind w:firstLine="567"/>
        <w:jc w:val="both"/>
        <w:rPr>
          <w:rFonts w:ascii="Times New Roman" w:eastAsia="Calibri" w:hAnsi="Times New Roman" w:cs="Times New Roman"/>
          <w:sz w:val="28"/>
          <w:szCs w:val="28"/>
          <w:lang w:eastAsia="ru-RU" w:bidi="ru-RU"/>
        </w:rPr>
      </w:pPr>
      <w:r w:rsidRPr="0072451B">
        <w:rPr>
          <w:rFonts w:ascii="Times New Roman" w:hAnsi="Times New Roman" w:cs="Times New Roman"/>
          <w:sz w:val="28"/>
          <w:szCs w:val="28"/>
        </w:rPr>
        <w:t xml:space="preserve">- </w:t>
      </w:r>
      <w:r w:rsidRPr="00530D02">
        <w:rPr>
          <w:rFonts w:ascii="Times New Roman" w:eastAsia="Calibri" w:hAnsi="Times New Roman" w:cs="Times New Roman"/>
          <w:sz w:val="28"/>
          <w:szCs w:val="28"/>
          <w:lang w:eastAsia="ru-RU" w:bidi="ru-RU"/>
        </w:rPr>
        <w:t>Получение услуги</w:t>
      </w:r>
      <w:r w:rsidRPr="0072451B">
        <w:rPr>
          <w:rFonts w:ascii="Times New Roman" w:eastAsia="Calibri" w:hAnsi="Times New Roman" w:cs="Times New Roman"/>
          <w:sz w:val="28"/>
          <w:szCs w:val="28"/>
          <w:lang w:eastAsia="ru-RU" w:bidi="ru-RU"/>
        </w:rPr>
        <w:t xml:space="preserve"> </w:t>
      </w:r>
      <w:r w:rsidRPr="00530D02">
        <w:rPr>
          <w:rFonts w:ascii="Times New Roman" w:eastAsia="Calibri" w:hAnsi="Times New Roman" w:cs="Times New Roman"/>
          <w:sz w:val="28"/>
          <w:szCs w:val="28"/>
          <w:lang w:eastAsia="ru-RU" w:bidi="ru-RU"/>
        </w:rPr>
        <w:t xml:space="preserve">в любое </w:t>
      </w:r>
      <w:r w:rsidR="0072451B" w:rsidRPr="0072451B">
        <w:rPr>
          <w:rFonts w:ascii="Times New Roman" w:eastAsia="Calibri" w:hAnsi="Times New Roman" w:cs="Times New Roman"/>
          <w:sz w:val="28"/>
          <w:szCs w:val="28"/>
          <w:lang w:eastAsia="ru-RU" w:bidi="ru-RU"/>
        </w:rPr>
        <w:t xml:space="preserve">удобное для Вас </w:t>
      </w:r>
      <w:r w:rsidRPr="00530D02">
        <w:rPr>
          <w:rFonts w:ascii="Times New Roman" w:eastAsia="Calibri" w:hAnsi="Times New Roman" w:cs="Times New Roman"/>
          <w:sz w:val="28"/>
          <w:szCs w:val="28"/>
          <w:lang w:eastAsia="ru-RU" w:bidi="ru-RU"/>
        </w:rPr>
        <w:t>время</w:t>
      </w:r>
      <w:r w:rsidRPr="0072451B">
        <w:rPr>
          <w:rFonts w:ascii="Times New Roman" w:eastAsia="Calibri" w:hAnsi="Times New Roman" w:cs="Times New Roman"/>
          <w:sz w:val="28"/>
          <w:szCs w:val="28"/>
          <w:lang w:eastAsia="ru-RU" w:bidi="ru-RU"/>
        </w:rPr>
        <w:t>;</w:t>
      </w:r>
    </w:p>
    <w:p w:rsidR="00530D02" w:rsidRPr="0072451B" w:rsidRDefault="00530D02" w:rsidP="00FB3E7E">
      <w:pPr>
        <w:spacing w:after="0"/>
        <w:ind w:firstLine="567"/>
        <w:jc w:val="both"/>
        <w:rPr>
          <w:rFonts w:ascii="Times New Roman" w:eastAsia="Calibri" w:hAnsi="Times New Roman" w:cs="Times New Roman"/>
          <w:sz w:val="28"/>
          <w:szCs w:val="28"/>
          <w:lang w:eastAsia="ru-RU" w:bidi="ru-RU"/>
        </w:rPr>
      </w:pPr>
      <w:r w:rsidRPr="0072451B">
        <w:rPr>
          <w:rFonts w:ascii="Times New Roman" w:eastAsia="Calibri" w:hAnsi="Times New Roman" w:cs="Times New Roman"/>
          <w:sz w:val="28"/>
          <w:szCs w:val="28"/>
          <w:lang w:eastAsia="ru-RU" w:bidi="ru-RU"/>
        </w:rPr>
        <w:t xml:space="preserve">- </w:t>
      </w:r>
      <w:r w:rsidRPr="00530D02">
        <w:rPr>
          <w:rFonts w:ascii="Times New Roman" w:eastAsia="Calibri" w:hAnsi="Times New Roman" w:cs="Times New Roman"/>
          <w:sz w:val="28"/>
          <w:szCs w:val="28"/>
          <w:lang w:eastAsia="ru-RU" w:bidi="ru-RU"/>
        </w:rPr>
        <w:t>Контроль исполнения</w:t>
      </w:r>
      <w:r w:rsidRPr="0072451B">
        <w:rPr>
          <w:rFonts w:ascii="Times New Roman" w:eastAsia="Calibri" w:hAnsi="Times New Roman" w:cs="Times New Roman"/>
          <w:sz w:val="28"/>
          <w:szCs w:val="28"/>
          <w:lang w:eastAsia="ru-RU" w:bidi="ru-RU"/>
        </w:rPr>
        <w:t xml:space="preserve"> </w:t>
      </w:r>
      <w:r w:rsidRPr="00530D02">
        <w:rPr>
          <w:rFonts w:ascii="Times New Roman" w:eastAsia="Calibri" w:hAnsi="Times New Roman" w:cs="Times New Roman"/>
          <w:sz w:val="28"/>
          <w:szCs w:val="28"/>
          <w:lang w:eastAsia="ru-RU" w:bidi="ru-RU"/>
        </w:rPr>
        <w:t>в личном кабинете</w:t>
      </w:r>
      <w:r w:rsidR="0072451B" w:rsidRPr="0072451B">
        <w:rPr>
          <w:rFonts w:ascii="Times New Roman" w:eastAsia="Calibri" w:hAnsi="Times New Roman" w:cs="Times New Roman"/>
          <w:sz w:val="28"/>
          <w:szCs w:val="28"/>
          <w:lang w:eastAsia="ru-RU" w:bidi="ru-RU"/>
        </w:rPr>
        <w:t xml:space="preserve"> исполнения государственных услуг</w:t>
      </w:r>
      <w:r w:rsidRPr="0072451B">
        <w:rPr>
          <w:rFonts w:ascii="Times New Roman" w:eastAsia="Calibri" w:hAnsi="Times New Roman" w:cs="Times New Roman"/>
          <w:sz w:val="28"/>
          <w:szCs w:val="28"/>
          <w:lang w:eastAsia="ru-RU" w:bidi="ru-RU"/>
        </w:rPr>
        <w:t>;</w:t>
      </w:r>
    </w:p>
    <w:p w:rsidR="00530D02" w:rsidRPr="0072451B" w:rsidRDefault="00530D02" w:rsidP="00FB3E7E">
      <w:pPr>
        <w:spacing w:after="0"/>
        <w:ind w:firstLine="567"/>
        <w:jc w:val="both"/>
        <w:rPr>
          <w:rFonts w:ascii="Times New Roman" w:eastAsia="Calibri" w:hAnsi="Times New Roman" w:cs="Times New Roman"/>
          <w:color w:val="000000"/>
          <w:sz w:val="28"/>
          <w:szCs w:val="28"/>
          <w:lang w:eastAsia="ru-RU" w:bidi="ru-RU"/>
        </w:rPr>
      </w:pPr>
      <w:r w:rsidRPr="0072451B">
        <w:rPr>
          <w:rFonts w:ascii="Times New Roman" w:eastAsia="Calibri" w:hAnsi="Times New Roman" w:cs="Times New Roman"/>
          <w:color w:val="000000"/>
          <w:sz w:val="28"/>
          <w:szCs w:val="28"/>
          <w:lang w:eastAsia="ru-RU" w:bidi="ru-RU"/>
        </w:rPr>
        <w:t xml:space="preserve">- </w:t>
      </w:r>
      <w:r w:rsidRPr="00530D02">
        <w:rPr>
          <w:rFonts w:ascii="Times New Roman" w:eastAsia="Calibri" w:hAnsi="Times New Roman" w:cs="Times New Roman"/>
          <w:color w:val="000000"/>
          <w:sz w:val="28"/>
          <w:szCs w:val="28"/>
          <w:lang w:eastAsia="ru-RU" w:bidi="ru-RU"/>
        </w:rPr>
        <w:t>Экономия времени</w:t>
      </w:r>
      <w:r w:rsidRPr="0072451B">
        <w:rPr>
          <w:rFonts w:ascii="Times New Roman" w:eastAsia="Calibri" w:hAnsi="Times New Roman" w:cs="Times New Roman"/>
          <w:color w:val="000000"/>
          <w:sz w:val="28"/>
          <w:szCs w:val="28"/>
          <w:lang w:eastAsia="ru-RU" w:bidi="ru-RU"/>
        </w:rPr>
        <w:t>;</w:t>
      </w:r>
    </w:p>
    <w:p w:rsidR="0072451B" w:rsidRPr="0072451B" w:rsidRDefault="0072451B" w:rsidP="00FB3E7E">
      <w:pPr>
        <w:spacing w:after="0"/>
        <w:ind w:firstLine="567"/>
        <w:jc w:val="both"/>
        <w:rPr>
          <w:rFonts w:ascii="Times New Roman" w:eastAsia="Calibri" w:hAnsi="Times New Roman" w:cs="Times New Roman"/>
          <w:color w:val="000000"/>
          <w:sz w:val="28"/>
          <w:szCs w:val="28"/>
          <w:lang w:eastAsia="ru-RU" w:bidi="ru-RU"/>
        </w:rPr>
      </w:pPr>
      <w:r w:rsidRPr="0072451B">
        <w:rPr>
          <w:rFonts w:ascii="Times New Roman" w:eastAsia="Calibri" w:hAnsi="Times New Roman" w:cs="Times New Roman"/>
          <w:color w:val="000000"/>
          <w:sz w:val="28"/>
          <w:szCs w:val="28"/>
          <w:lang w:eastAsia="ru-RU" w:bidi="ru-RU"/>
        </w:rPr>
        <w:t>- Минимизация коррупционных рисков;</w:t>
      </w:r>
    </w:p>
    <w:p w:rsidR="0072451B" w:rsidRPr="0072451B" w:rsidRDefault="0072451B" w:rsidP="00FB3E7E">
      <w:pPr>
        <w:spacing w:after="0"/>
        <w:ind w:firstLine="567"/>
        <w:jc w:val="both"/>
        <w:rPr>
          <w:rFonts w:ascii="Times New Roman" w:eastAsia="Calibri" w:hAnsi="Times New Roman" w:cs="Times New Roman"/>
          <w:color w:val="000000"/>
          <w:sz w:val="28"/>
          <w:szCs w:val="28"/>
          <w:lang w:eastAsia="ru-RU" w:bidi="ru-RU"/>
        </w:rPr>
      </w:pPr>
      <w:r w:rsidRPr="0072451B">
        <w:rPr>
          <w:rFonts w:ascii="Times New Roman" w:eastAsia="Calibri" w:hAnsi="Times New Roman" w:cs="Times New Roman"/>
          <w:color w:val="000000"/>
          <w:sz w:val="28"/>
          <w:szCs w:val="28"/>
          <w:lang w:eastAsia="ru-RU" w:bidi="ru-RU"/>
        </w:rPr>
        <w:t>- Устранение административных барьеров;</w:t>
      </w:r>
    </w:p>
    <w:p w:rsidR="0072451B" w:rsidRDefault="0072451B" w:rsidP="00FB3E7E">
      <w:pPr>
        <w:spacing w:after="0"/>
        <w:ind w:firstLine="567"/>
        <w:jc w:val="both"/>
        <w:rPr>
          <w:rFonts w:ascii="Times New Roman" w:eastAsia="Calibri" w:hAnsi="Times New Roman" w:cs="Times New Roman"/>
          <w:color w:val="000000"/>
          <w:sz w:val="28"/>
          <w:szCs w:val="28"/>
          <w:lang w:eastAsia="ru-RU" w:bidi="ru-RU"/>
        </w:rPr>
      </w:pPr>
      <w:r w:rsidRPr="0072451B">
        <w:rPr>
          <w:rFonts w:ascii="Times New Roman" w:eastAsia="Calibri" w:hAnsi="Times New Roman" w:cs="Times New Roman"/>
          <w:color w:val="000000"/>
          <w:sz w:val="28"/>
          <w:szCs w:val="28"/>
          <w:lang w:eastAsia="ru-RU" w:bidi="ru-RU"/>
        </w:rPr>
        <w:t xml:space="preserve">- Возможность записи на прием в учреждение или организацию, предоставляющих государственные услуги, во избежание необходимости тратить время на очереди. </w:t>
      </w:r>
    </w:p>
    <w:p w:rsidR="0072451B" w:rsidRDefault="0072451B" w:rsidP="00FB3E7E">
      <w:pPr>
        <w:spacing w:after="0"/>
        <w:ind w:firstLine="567"/>
        <w:jc w:val="both"/>
        <w:rPr>
          <w:rFonts w:ascii="Times New Roman" w:eastAsia="Calibri" w:hAnsi="Times New Roman" w:cs="Times New Roman"/>
          <w:color w:val="000000"/>
          <w:sz w:val="28"/>
          <w:szCs w:val="28"/>
          <w:lang w:eastAsia="ru-RU" w:bidi="ru-RU"/>
        </w:rPr>
      </w:pPr>
    </w:p>
    <w:p w:rsidR="0072451B" w:rsidRDefault="008D0D22" w:rsidP="00FB3E7E">
      <w:pPr>
        <w:spacing w:after="0"/>
        <w:ind w:firstLine="567"/>
        <w:jc w:val="both"/>
        <w:rPr>
          <w:rFonts w:ascii="Times New Roman" w:eastAsia="Calibri" w:hAnsi="Times New Roman" w:cs="Times New Roman"/>
          <w:b/>
          <w:color w:val="000000"/>
          <w:sz w:val="28"/>
          <w:szCs w:val="28"/>
          <w:lang w:eastAsia="ru-RU" w:bidi="ru-RU"/>
        </w:rPr>
      </w:pPr>
      <w:r w:rsidRPr="008D0D22">
        <w:rPr>
          <w:rFonts w:ascii="Times New Roman" w:eastAsia="Calibri" w:hAnsi="Times New Roman" w:cs="Times New Roman"/>
          <w:b/>
          <w:color w:val="000000"/>
          <w:sz w:val="28"/>
          <w:szCs w:val="28"/>
          <w:lang w:eastAsia="ru-RU" w:bidi="ru-RU"/>
        </w:rPr>
        <w:t>Д</w:t>
      </w:r>
      <w:r w:rsidR="0072451B" w:rsidRPr="008D0D22">
        <w:rPr>
          <w:rFonts w:ascii="Times New Roman" w:eastAsia="Calibri" w:hAnsi="Times New Roman" w:cs="Times New Roman"/>
          <w:b/>
          <w:color w:val="000000"/>
          <w:sz w:val="28"/>
          <w:szCs w:val="28"/>
          <w:lang w:eastAsia="ru-RU" w:bidi="ru-RU"/>
        </w:rPr>
        <w:t>оступ к порталу абсолютно бесплатный.</w:t>
      </w:r>
    </w:p>
    <w:p w:rsidR="00826676" w:rsidRPr="008D0D22" w:rsidRDefault="00826676" w:rsidP="00FB3E7E">
      <w:pPr>
        <w:spacing w:after="0"/>
        <w:ind w:firstLine="567"/>
        <w:jc w:val="both"/>
        <w:rPr>
          <w:rFonts w:ascii="Times New Roman" w:eastAsia="Calibri" w:hAnsi="Times New Roman" w:cs="Times New Roman"/>
          <w:b/>
          <w:color w:val="000000"/>
          <w:sz w:val="28"/>
          <w:szCs w:val="28"/>
          <w:lang w:eastAsia="ru-RU" w:bidi="ru-RU"/>
        </w:rPr>
      </w:pPr>
    </w:p>
    <w:p w:rsidR="00FB3E7E" w:rsidRDefault="00FB3E7E" w:rsidP="00FB3E7E">
      <w:pPr>
        <w:spacing w:after="0"/>
        <w:ind w:firstLine="567"/>
        <w:jc w:val="both"/>
        <w:rPr>
          <w:rFonts w:ascii="Times New Roman" w:eastAsia="Calibri" w:hAnsi="Times New Roman" w:cs="Times New Roman"/>
          <w:color w:val="000000"/>
          <w:sz w:val="28"/>
          <w:szCs w:val="28"/>
          <w:lang w:eastAsia="ru-RU" w:bidi="ru-RU"/>
        </w:rPr>
      </w:pPr>
    </w:p>
    <w:p w:rsidR="00826676" w:rsidRPr="00826676" w:rsidRDefault="00826676" w:rsidP="00826676">
      <w:pPr>
        <w:spacing w:after="0" w:line="240" w:lineRule="auto"/>
        <w:jc w:val="both"/>
        <w:rPr>
          <w:rFonts w:ascii="Times New Roman" w:eastAsia="Calibri" w:hAnsi="Times New Roman" w:cs="Times New Roman"/>
          <w:b/>
          <w:sz w:val="28"/>
          <w:szCs w:val="28"/>
          <w:lang w:eastAsia="ru-RU"/>
        </w:rPr>
      </w:pPr>
      <w:r w:rsidRPr="00826676">
        <w:rPr>
          <w:rFonts w:ascii="Times New Roman" w:eastAsia="Calibri" w:hAnsi="Times New Roman" w:cs="Times New Roman"/>
          <w:b/>
          <w:sz w:val="28"/>
          <w:szCs w:val="28"/>
          <w:bdr w:val="none" w:sz="0" w:space="0" w:color="auto" w:frame="1"/>
          <w:lang w:eastAsia="ru-RU"/>
        </w:rPr>
        <w:t>Начальник ОИО штаба МО МВД России «</w:t>
      </w:r>
      <w:proofErr w:type="spellStart"/>
      <w:r w:rsidRPr="00826676">
        <w:rPr>
          <w:rFonts w:ascii="Times New Roman" w:eastAsia="Calibri" w:hAnsi="Times New Roman" w:cs="Times New Roman"/>
          <w:b/>
          <w:sz w:val="28"/>
          <w:szCs w:val="28"/>
          <w:bdr w:val="none" w:sz="0" w:space="0" w:color="auto" w:frame="1"/>
          <w:lang w:eastAsia="ru-RU"/>
        </w:rPr>
        <w:t>Джанкойский</w:t>
      </w:r>
      <w:proofErr w:type="spellEnd"/>
      <w:r w:rsidRPr="00826676">
        <w:rPr>
          <w:rFonts w:ascii="Times New Roman" w:eastAsia="Calibri" w:hAnsi="Times New Roman" w:cs="Times New Roman"/>
          <w:b/>
          <w:sz w:val="28"/>
          <w:szCs w:val="28"/>
          <w:bdr w:val="none" w:sz="0" w:space="0" w:color="auto" w:frame="1"/>
          <w:lang w:eastAsia="ru-RU"/>
        </w:rPr>
        <w:t>»</w:t>
      </w:r>
    </w:p>
    <w:p w:rsidR="00826676" w:rsidRPr="00826676" w:rsidRDefault="00826676" w:rsidP="00826676">
      <w:pPr>
        <w:spacing w:after="0" w:line="240" w:lineRule="auto"/>
        <w:jc w:val="both"/>
        <w:rPr>
          <w:rFonts w:ascii="Times New Roman" w:eastAsia="Calibri" w:hAnsi="Times New Roman" w:cs="Times New Roman"/>
          <w:b/>
          <w:sz w:val="28"/>
          <w:szCs w:val="28"/>
          <w:bdr w:val="none" w:sz="0" w:space="0" w:color="auto" w:frame="1"/>
          <w:lang w:eastAsia="ru-RU"/>
        </w:rPr>
      </w:pPr>
      <w:r w:rsidRPr="00826676">
        <w:rPr>
          <w:rFonts w:ascii="Times New Roman" w:eastAsia="Calibri" w:hAnsi="Times New Roman" w:cs="Times New Roman"/>
          <w:b/>
          <w:sz w:val="28"/>
          <w:szCs w:val="28"/>
          <w:bdr w:val="none" w:sz="0" w:space="0" w:color="auto" w:frame="1"/>
          <w:lang w:eastAsia="ru-RU"/>
        </w:rPr>
        <w:t xml:space="preserve">старший лейтенант внутренней службы   Алина </w:t>
      </w:r>
      <w:proofErr w:type="spellStart"/>
      <w:r w:rsidRPr="00826676">
        <w:rPr>
          <w:rFonts w:ascii="Times New Roman" w:eastAsia="Calibri" w:hAnsi="Times New Roman" w:cs="Times New Roman"/>
          <w:b/>
          <w:sz w:val="28"/>
          <w:szCs w:val="28"/>
          <w:bdr w:val="none" w:sz="0" w:space="0" w:color="auto" w:frame="1"/>
          <w:lang w:eastAsia="ru-RU"/>
        </w:rPr>
        <w:t>Билокапич</w:t>
      </w:r>
      <w:proofErr w:type="spellEnd"/>
    </w:p>
    <w:p w:rsidR="003D0862" w:rsidRDefault="003D0862" w:rsidP="00FB3E7E">
      <w:pPr>
        <w:spacing w:after="0"/>
        <w:ind w:firstLine="567"/>
        <w:jc w:val="both"/>
        <w:rPr>
          <w:rFonts w:ascii="Times New Roman" w:eastAsia="Calibri" w:hAnsi="Times New Roman" w:cs="Times New Roman"/>
          <w:color w:val="000000"/>
          <w:sz w:val="28"/>
          <w:szCs w:val="28"/>
          <w:lang w:eastAsia="ru-RU" w:bidi="ru-RU"/>
        </w:rPr>
      </w:pPr>
    </w:p>
    <w:sectPr w:rsidR="003D0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01161"/>
    <w:multiLevelType w:val="hybridMultilevel"/>
    <w:tmpl w:val="BCBADF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8E1FF4"/>
    <w:multiLevelType w:val="multilevel"/>
    <w:tmpl w:val="1AE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B4C40"/>
    <w:multiLevelType w:val="multilevel"/>
    <w:tmpl w:val="E71CD2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ED"/>
    <w:rsid w:val="00025CAC"/>
    <w:rsid w:val="00075DD2"/>
    <w:rsid w:val="00233BC0"/>
    <w:rsid w:val="003D0862"/>
    <w:rsid w:val="00530D02"/>
    <w:rsid w:val="00675079"/>
    <w:rsid w:val="0072451B"/>
    <w:rsid w:val="00826676"/>
    <w:rsid w:val="008D0D22"/>
    <w:rsid w:val="00B07EB9"/>
    <w:rsid w:val="00B6024A"/>
    <w:rsid w:val="00BD6C04"/>
    <w:rsid w:val="00E508ED"/>
    <w:rsid w:val="00EB46A0"/>
    <w:rsid w:val="00FB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530D02"/>
    <w:rPr>
      <w:rFonts w:ascii="Calibri" w:eastAsia="Calibri" w:hAnsi="Calibri" w:cs="Calibri"/>
      <w:b w:val="0"/>
      <w:bCs w:val="0"/>
      <w:i w:val="0"/>
      <w:iCs w:val="0"/>
      <w:smallCaps w:val="0"/>
      <w:strike w:val="0"/>
      <w:sz w:val="26"/>
      <w:szCs w:val="26"/>
      <w:u w:val="none"/>
    </w:rPr>
  </w:style>
  <w:style w:type="character" w:customStyle="1" w:styleId="30">
    <w:name w:val="Основной текст (3) + Полужирный"/>
    <w:basedOn w:val="3"/>
    <w:rsid w:val="00530D02"/>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sid w:val="00530D02"/>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rsid w:val="00530D02"/>
    <w:rPr>
      <w:rFonts w:ascii="Calibri" w:eastAsia="Calibri" w:hAnsi="Calibri" w:cs="Calibri"/>
      <w:b/>
      <w:bCs/>
      <w:i w:val="0"/>
      <w:iCs w:val="0"/>
      <w:smallCaps w:val="0"/>
      <w:strike w:val="0"/>
      <w:sz w:val="36"/>
      <w:szCs w:val="36"/>
      <w:u w:val="none"/>
      <w:lang w:val="en-US" w:eastAsia="en-US" w:bidi="en-US"/>
    </w:rPr>
  </w:style>
  <w:style w:type="character" w:customStyle="1" w:styleId="33">
    <w:name w:val="Заголовок №3"/>
    <w:basedOn w:val="32"/>
    <w:rsid w:val="00530D02"/>
    <w:rPr>
      <w:rFonts w:ascii="Calibri" w:eastAsia="Calibri" w:hAnsi="Calibri" w:cs="Calibri"/>
      <w:b/>
      <w:bCs/>
      <w:i w:val="0"/>
      <w:iCs w:val="0"/>
      <w:smallCaps w:val="0"/>
      <w:strike w:val="0"/>
      <w:color w:val="000000"/>
      <w:spacing w:val="0"/>
      <w:w w:val="100"/>
      <w:position w:val="0"/>
      <w:sz w:val="36"/>
      <w:szCs w:val="36"/>
      <w:u w:val="none"/>
      <w:lang w:val="en-US" w:eastAsia="en-US" w:bidi="en-US"/>
    </w:rPr>
  </w:style>
  <w:style w:type="character" w:customStyle="1" w:styleId="4">
    <w:name w:val="Основной текст (4)_"/>
    <w:basedOn w:val="a0"/>
    <w:link w:val="40"/>
    <w:rsid w:val="00530D02"/>
    <w:rPr>
      <w:rFonts w:ascii="Calibri" w:eastAsia="Calibri" w:hAnsi="Calibri" w:cs="Calibri"/>
      <w:shd w:val="clear" w:color="auto" w:fill="FFFFFF"/>
    </w:rPr>
  </w:style>
  <w:style w:type="paragraph" w:customStyle="1" w:styleId="40">
    <w:name w:val="Основной текст (4)"/>
    <w:basedOn w:val="a"/>
    <w:link w:val="4"/>
    <w:rsid w:val="00530D02"/>
    <w:pPr>
      <w:widowControl w:val="0"/>
      <w:shd w:val="clear" w:color="auto" w:fill="FFFFFF"/>
      <w:spacing w:after="0" w:line="322" w:lineRule="exact"/>
      <w:ind w:hanging="300"/>
      <w:jc w:val="center"/>
    </w:pPr>
    <w:rPr>
      <w:rFonts w:ascii="Calibri" w:eastAsia="Calibri" w:hAnsi="Calibri" w:cs="Calibri"/>
    </w:rPr>
  </w:style>
  <w:style w:type="character" w:customStyle="1" w:styleId="5">
    <w:name w:val="Основной текст (5)_"/>
    <w:basedOn w:val="a0"/>
    <w:link w:val="50"/>
    <w:rsid w:val="00530D02"/>
    <w:rPr>
      <w:rFonts w:ascii="Calibri" w:eastAsia="Calibri" w:hAnsi="Calibri" w:cs="Calibri"/>
      <w:b/>
      <w:bCs/>
      <w:sz w:val="21"/>
      <w:szCs w:val="21"/>
      <w:shd w:val="clear" w:color="auto" w:fill="FFFFFF"/>
    </w:rPr>
  </w:style>
  <w:style w:type="character" w:customStyle="1" w:styleId="2">
    <w:name w:val="Основной текст (2)_"/>
    <w:basedOn w:val="a0"/>
    <w:link w:val="20"/>
    <w:rsid w:val="00530D02"/>
    <w:rPr>
      <w:rFonts w:ascii="Calibri" w:eastAsia="Calibri" w:hAnsi="Calibri" w:cs="Calibri"/>
      <w:sz w:val="20"/>
      <w:szCs w:val="20"/>
      <w:shd w:val="clear" w:color="auto" w:fill="FFFFFF"/>
    </w:rPr>
  </w:style>
  <w:style w:type="paragraph" w:customStyle="1" w:styleId="50">
    <w:name w:val="Основной текст (5)"/>
    <w:basedOn w:val="a"/>
    <w:link w:val="5"/>
    <w:rsid w:val="00530D02"/>
    <w:pPr>
      <w:widowControl w:val="0"/>
      <w:shd w:val="clear" w:color="auto" w:fill="FFFFFF"/>
      <w:spacing w:after="120" w:line="0" w:lineRule="atLeast"/>
    </w:pPr>
    <w:rPr>
      <w:rFonts w:ascii="Calibri" w:eastAsia="Calibri" w:hAnsi="Calibri" w:cs="Calibri"/>
      <w:b/>
      <w:bCs/>
      <w:sz w:val="21"/>
      <w:szCs w:val="21"/>
    </w:rPr>
  </w:style>
  <w:style w:type="paragraph" w:customStyle="1" w:styleId="20">
    <w:name w:val="Основной текст (2)"/>
    <w:basedOn w:val="a"/>
    <w:link w:val="2"/>
    <w:rsid w:val="00530D02"/>
    <w:pPr>
      <w:widowControl w:val="0"/>
      <w:shd w:val="clear" w:color="auto" w:fill="FFFFFF"/>
      <w:spacing w:before="120" w:after="0" w:line="0" w:lineRule="atLeast"/>
      <w:ind w:hanging="200"/>
    </w:pPr>
    <w:rPr>
      <w:rFonts w:ascii="Calibri" w:eastAsia="Calibri" w:hAnsi="Calibri" w:cs="Calibri"/>
      <w:sz w:val="20"/>
      <w:szCs w:val="20"/>
    </w:rPr>
  </w:style>
  <w:style w:type="character" w:styleId="a3">
    <w:name w:val="Hyperlink"/>
    <w:basedOn w:val="a0"/>
    <w:uiPriority w:val="99"/>
    <w:unhideWhenUsed/>
    <w:rsid w:val="0072451B"/>
    <w:rPr>
      <w:color w:val="0563C1" w:themeColor="hyperlink"/>
      <w:u w:val="single"/>
    </w:rPr>
  </w:style>
  <w:style w:type="paragraph" w:styleId="a4">
    <w:name w:val="Normal (Web)"/>
    <w:basedOn w:val="a"/>
    <w:rsid w:val="00FB3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FB3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530D02"/>
    <w:rPr>
      <w:rFonts w:ascii="Calibri" w:eastAsia="Calibri" w:hAnsi="Calibri" w:cs="Calibri"/>
      <w:b w:val="0"/>
      <w:bCs w:val="0"/>
      <w:i w:val="0"/>
      <w:iCs w:val="0"/>
      <w:smallCaps w:val="0"/>
      <w:strike w:val="0"/>
      <w:sz w:val="26"/>
      <w:szCs w:val="26"/>
      <w:u w:val="none"/>
    </w:rPr>
  </w:style>
  <w:style w:type="character" w:customStyle="1" w:styleId="30">
    <w:name w:val="Основной текст (3) + Полужирный"/>
    <w:basedOn w:val="3"/>
    <w:rsid w:val="00530D02"/>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sid w:val="00530D02"/>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rsid w:val="00530D02"/>
    <w:rPr>
      <w:rFonts w:ascii="Calibri" w:eastAsia="Calibri" w:hAnsi="Calibri" w:cs="Calibri"/>
      <w:b/>
      <w:bCs/>
      <w:i w:val="0"/>
      <w:iCs w:val="0"/>
      <w:smallCaps w:val="0"/>
      <w:strike w:val="0"/>
      <w:sz w:val="36"/>
      <w:szCs w:val="36"/>
      <w:u w:val="none"/>
      <w:lang w:val="en-US" w:eastAsia="en-US" w:bidi="en-US"/>
    </w:rPr>
  </w:style>
  <w:style w:type="character" w:customStyle="1" w:styleId="33">
    <w:name w:val="Заголовок №3"/>
    <w:basedOn w:val="32"/>
    <w:rsid w:val="00530D02"/>
    <w:rPr>
      <w:rFonts w:ascii="Calibri" w:eastAsia="Calibri" w:hAnsi="Calibri" w:cs="Calibri"/>
      <w:b/>
      <w:bCs/>
      <w:i w:val="0"/>
      <w:iCs w:val="0"/>
      <w:smallCaps w:val="0"/>
      <w:strike w:val="0"/>
      <w:color w:val="000000"/>
      <w:spacing w:val="0"/>
      <w:w w:val="100"/>
      <w:position w:val="0"/>
      <w:sz w:val="36"/>
      <w:szCs w:val="36"/>
      <w:u w:val="none"/>
      <w:lang w:val="en-US" w:eastAsia="en-US" w:bidi="en-US"/>
    </w:rPr>
  </w:style>
  <w:style w:type="character" w:customStyle="1" w:styleId="4">
    <w:name w:val="Основной текст (4)_"/>
    <w:basedOn w:val="a0"/>
    <w:link w:val="40"/>
    <w:rsid w:val="00530D02"/>
    <w:rPr>
      <w:rFonts w:ascii="Calibri" w:eastAsia="Calibri" w:hAnsi="Calibri" w:cs="Calibri"/>
      <w:shd w:val="clear" w:color="auto" w:fill="FFFFFF"/>
    </w:rPr>
  </w:style>
  <w:style w:type="paragraph" w:customStyle="1" w:styleId="40">
    <w:name w:val="Основной текст (4)"/>
    <w:basedOn w:val="a"/>
    <w:link w:val="4"/>
    <w:rsid w:val="00530D02"/>
    <w:pPr>
      <w:widowControl w:val="0"/>
      <w:shd w:val="clear" w:color="auto" w:fill="FFFFFF"/>
      <w:spacing w:after="0" w:line="322" w:lineRule="exact"/>
      <w:ind w:hanging="300"/>
      <w:jc w:val="center"/>
    </w:pPr>
    <w:rPr>
      <w:rFonts w:ascii="Calibri" w:eastAsia="Calibri" w:hAnsi="Calibri" w:cs="Calibri"/>
    </w:rPr>
  </w:style>
  <w:style w:type="character" w:customStyle="1" w:styleId="5">
    <w:name w:val="Основной текст (5)_"/>
    <w:basedOn w:val="a0"/>
    <w:link w:val="50"/>
    <w:rsid w:val="00530D02"/>
    <w:rPr>
      <w:rFonts w:ascii="Calibri" w:eastAsia="Calibri" w:hAnsi="Calibri" w:cs="Calibri"/>
      <w:b/>
      <w:bCs/>
      <w:sz w:val="21"/>
      <w:szCs w:val="21"/>
      <w:shd w:val="clear" w:color="auto" w:fill="FFFFFF"/>
    </w:rPr>
  </w:style>
  <w:style w:type="character" w:customStyle="1" w:styleId="2">
    <w:name w:val="Основной текст (2)_"/>
    <w:basedOn w:val="a0"/>
    <w:link w:val="20"/>
    <w:rsid w:val="00530D02"/>
    <w:rPr>
      <w:rFonts w:ascii="Calibri" w:eastAsia="Calibri" w:hAnsi="Calibri" w:cs="Calibri"/>
      <w:sz w:val="20"/>
      <w:szCs w:val="20"/>
      <w:shd w:val="clear" w:color="auto" w:fill="FFFFFF"/>
    </w:rPr>
  </w:style>
  <w:style w:type="paragraph" w:customStyle="1" w:styleId="50">
    <w:name w:val="Основной текст (5)"/>
    <w:basedOn w:val="a"/>
    <w:link w:val="5"/>
    <w:rsid w:val="00530D02"/>
    <w:pPr>
      <w:widowControl w:val="0"/>
      <w:shd w:val="clear" w:color="auto" w:fill="FFFFFF"/>
      <w:spacing w:after="120" w:line="0" w:lineRule="atLeast"/>
    </w:pPr>
    <w:rPr>
      <w:rFonts w:ascii="Calibri" w:eastAsia="Calibri" w:hAnsi="Calibri" w:cs="Calibri"/>
      <w:b/>
      <w:bCs/>
      <w:sz w:val="21"/>
      <w:szCs w:val="21"/>
    </w:rPr>
  </w:style>
  <w:style w:type="paragraph" w:customStyle="1" w:styleId="20">
    <w:name w:val="Основной текст (2)"/>
    <w:basedOn w:val="a"/>
    <w:link w:val="2"/>
    <w:rsid w:val="00530D02"/>
    <w:pPr>
      <w:widowControl w:val="0"/>
      <w:shd w:val="clear" w:color="auto" w:fill="FFFFFF"/>
      <w:spacing w:before="120" w:after="0" w:line="0" w:lineRule="atLeast"/>
      <w:ind w:hanging="200"/>
    </w:pPr>
    <w:rPr>
      <w:rFonts w:ascii="Calibri" w:eastAsia="Calibri" w:hAnsi="Calibri" w:cs="Calibri"/>
      <w:sz w:val="20"/>
      <w:szCs w:val="20"/>
    </w:rPr>
  </w:style>
  <w:style w:type="character" w:styleId="a3">
    <w:name w:val="Hyperlink"/>
    <w:basedOn w:val="a0"/>
    <w:uiPriority w:val="99"/>
    <w:unhideWhenUsed/>
    <w:rsid w:val="0072451B"/>
    <w:rPr>
      <w:color w:val="0563C1" w:themeColor="hyperlink"/>
      <w:u w:val="single"/>
    </w:rPr>
  </w:style>
  <w:style w:type="paragraph" w:styleId="a4">
    <w:name w:val="Normal (Web)"/>
    <w:basedOn w:val="a"/>
    <w:rsid w:val="00FB3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FB3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dc:creator>
  <cp:keywords/>
  <dc:description/>
  <cp:lastModifiedBy>Lida</cp:lastModifiedBy>
  <cp:revision>28</cp:revision>
  <dcterms:created xsi:type="dcterms:W3CDTF">2017-06-15T20:27:00Z</dcterms:created>
  <dcterms:modified xsi:type="dcterms:W3CDTF">2017-06-16T12:58:00Z</dcterms:modified>
</cp:coreProperties>
</file>