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A4" w:rsidRPr="005354A4" w:rsidRDefault="005354A4" w:rsidP="005354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5354A4" w:rsidRPr="00943E45" w:rsidRDefault="00943E45" w:rsidP="00943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 w:rsidR="005354A4" w:rsidRPr="0053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Джанкой, ул. Толстого, д. 5 </w:t>
      </w:r>
    </w:p>
    <w:p w:rsidR="005354A4" w:rsidRPr="00943E45" w:rsidRDefault="005354A4" w:rsidP="005354A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A4" w:rsidRDefault="005354A4" w:rsidP="00E14C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E14C4F" w:rsidRPr="005354A4" w:rsidRDefault="00E14C4F" w:rsidP="005354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4A4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граждане, не забывайте своевременно оплатить штраф!</w:t>
      </w:r>
    </w:p>
    <w:p w:rsidR="005354A4" w:rsidRPr="005354A4" w:rsidRDefault="005354A4" w:rsidP="005354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C4F" w:rsidRPr="005354A4" w:rsidRDefault="00E14C4F" w:rsidP="005354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4A4">
        <w:rPr>
          <w:rFonts w:ascii="Times New Roman" w:hAnsi="Times New Roman" w:cs="Times New Roman"/>
          <w:sz w:val="28"/>
          <w:szCs w:val="28"/>
          <w:lang w:eastAsia="ru-RU"/>
        </w:rPr>
        <w:t>Напоминаем, что в соответствии с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14C4F" w:rsidRPr="005354A4" w:rsidRDefault="00E14C4F" w:rsidP="005354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4A4">
        <w:rPr>
          <w:rFonts w:ascii="Times New Roman" w:hAnsi="Times New Roman" w:cs="Times New Roman"/>
          <w:sz w:val="28"/>
          <w:szCs w:val="28"/>
          <w:lang w:eastAsia="ru-RU"/>
        </w:rPr>
        <w:t>За неуплату штрафа в указанный срок, в соответствии с ч.1 ст.20.25 КоАП РФ,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суток, либо обязательные работы на срок до 50 часов.</w:t>
      </w:r>
    </w:p>
    <w:p w:rsidR="00E14C4F" w:rsidRPr="005354A4" w:rsidRDefault="00E14C4F" w:rsidP="005354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4A4">
        <w:rPr>
          <w:rFonts w:ascii="Times New Roman" w:hAnsi="Times New Roman" w:cs="Times New Roman"/>
          <w:sz w:val="28"/>
          <w:szCs w:val="28"/>
          <w:lang w:eastAsia="ru-RU"/>
        </w:rPr>
        <w:t>Какое бы суд не принял решение о назначении административного наказания в пределах санкции ч.1 ст.20.25 КоАП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06455C" w:rsidRDefault="0006455C"/>
    <w:p w:rsidR="00F260AE" w:rsidRPr="00F260AE" w:rsidRDefault="00F260AE" w:rsidP="00F260A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60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 по исполнению </w:t>
      </w:r>
      <w:proofErr w:type="gramStart"/>
      <w:r w:rsidRPr="00F260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административного</w:t>
      </w:r>
      <w:proofErr w:type="gramEnd"/>
    </w:p>
    <w:p w:rsidR="005354A4" w:rsidRDefault="00F260AE" w:rsidP="00F260A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60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законодательства МО МВД России «</w:t>
      </w:r>
      <w:proofErr w:type="spellStart"/>
      <w:r w:rsidRPr="00F260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Джанкойский</w:t>
      </w:r>
      <w:proofErr w:type="spellEnd"/>
      <w:r w:rsidRPr="00F260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F260AE" w:rsidRPr="00F260AE" w:rsidRDefault="00F260AE" w:rsidP="00F26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РК, г. Джанкой, ул. Толстого, 5.</w:t>
      </w:r>
    </w:p>
    <w:sectPr w:rsidR="00F260AE" w:rsidRPr="00F2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3"/>
    <w:rsid w:val="0006455C"/>
    <w:rsid w:val="00122C93"/>
    <w:rsid w:val="005354A4"/>
    <w:rsid w:val="00943E45"/>
    <w:rsid w:val="00E14C4F"/>
    <w:rsid w:val="00F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7</cp:revision>
  <dcterms:created xsi:type="dcterms:W3CDTF">2017-02-22T08:16:00Z</dcterms:created>
  <dcterms:modified xsi:type="dcterms:W3CDTF">2017-02-27T06:57:00Z</dcterms:modified>
</cp:coreProperties>
</file>