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C1" w:rsidRDefault="00A416C1" w:rsidP="000074D6">
      <w:pPr>
        <w:ind w:left="0" w:firstLine="0"/>
        <w:jc w:val="center"/>
      </w:pPr>
    </w:p>
    <w:p w:rsidR="00C66EC1" w:rsidRDefault="00C66EC1" w:rsidP="000074D6">
      <w:pPr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-588010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66EC1" w:rsidTr="00037FB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66EC1" w:rsidRPr="00C66EC1" w:rsidRDefault="00C66EC1" w:rsidP="00D2749B">
            <w:pPr>
              <w:ind w:left="0" w:firstLine="0"/>
              <w:jc w:val="center"/>
              <w:rPr>
                <w:rFonts w:eastAsia="Calibri"/>
                <w:sz w:val="16"/>
                <w:szCs w:val="16"/>
              </w:rPr>
            </w:pPr>
            <w:r w:rsidRPr="00C66EC1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C66EC1" w:rsidRPr="00C66EC1" w:rsidRDefault="00C66EC1" w:rsidP="00D2749B">
            <w:pPr>
              <w:pStyle w:val="3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6E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АДМИНИСТРАЦИЯ ДЖАНКОЙСКОГО РАЙОНА</w:t>
            </w:r>
          </w:p>
          <w:p w:rsidR="00C66EC1" w:rsidRPr="00C66EC1" w:rsidRDefault="00C66EC1" w:rsidP="00D2749B">
            <w:pPr>
              <w:ind w:left="0" w:firstLine="0"/>
              <w:jc w:val="center"/>
              <w:rPr>
                <w:rFonts w:eastAsia="Calibri"/>
                <w:sz w:val="16"/>
                <w:szCs w:val="16"/>
              </w:rPr>
            </w:pPr>
            <w:r w:rsidRPr="00C66EC1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66EC1" w:rsidRPr="00C66EC1" w:rsidRDefault="00C66EC1" w:rsidP="00D2749B">
            <w:pPr>
              <w:ind w:left="0" w:firstLine="0"/>
              <w:jc w:val="center"/>
              <w:rPr>
                <w:rFonts w:eastAsia="Calibri"/>
                <w:sz w:val="16"/>
                <w:szCs w:val="16"/>
              </w:rPr>
            </w:pPr>
            <w:r w:rsidRPr="00C66EC1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C66EC1" w:rsidRPr="00FB4BFE" w:rsidRDefault="00C66EC1" w:rsidP="000074D6">
            <w:pPr>
              <w:ind w:left="567" w:firstLine="460"/>
              <w:jc w:val="center"/>
              <w:rPr>
                <w:rFonts w:eastAsia="Calibri"/>
              </w:rPr>
            </w:pPr>
          </w:p>
        </w:tc>
      </w:tr>
    </w:tbl>
    <w:p w:rsidR="00C66EC1" w:rsidRPr="00A32D32" w:rsidRDefault="00C66EC1" w:rsidP="000074D6">
      <w:pPr>
        <w:pStyle w:val="af1"/>
        <w:ind w:left="567" w:firstLine="460"/>
        <w:rPr>
          <w:b/>
          <w:sz w:val="32"/>
          <w:szCs w:val="32"/>
        </w:rPr>
      </w:pPr>
    </w:p>
    <w:p w:rsidR="00C66EC1" w:rsidRPr="00A32D32" w:rsidRDefault="00C66EC1" w:rsidP="00631659">
      <w:pPr>
        <w:pStyle w:val="af1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C66EC1" w:rsidRPr="00A32D32" w:rsidRDefault="00C66EC1" w:rsidP="00631659">
      <w:pPr>
        <w:ind w:left="0" w:firstLine="0"/>
        <w:jc w:val="center"/>
        <w:rPr>
          <w:sz w:val="28"/>
          <w:szCs w:val="28"/>
        </w:rPr>
      </w:pPr>
    </w:p>
    <w:p w:rsidR="00C66EC1" w:rsidRPr="00FA32CD" w:rsidRDefault="005146FD" w:rsidP="00631659">
      <w:pPr>
        <w:shd w:val="clear" w:color="auto" w:fill="FFFFFF"/>
        <w:tabs>
          <w:tab w:val="left" w:pos="14"/>
          <w:tab w:val="left" w:pos="1575"/>
          <w:tab w:val="center" w:pos="5645"/>
        </w:tabs>
        <w:ind w:left="0" w:right="-58" w:firstLine="0"/>
        <w:jc w:val="center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от </w:t>
      </w:r>
      <w:r w:rsidRPr="005146FD">
        <w:rPr>
          <w:spacing w:val="-3"/>
          <w:sz w:val="28"/>
          <w:szCs w:val="28"/>
          <w:u w:val="single"/>
        </w:rPr>
        <w:t>23.06.2017</w:t>
      </w:r>
      <w:r>
        <w:rPr>
          <w:spacing w:val="-3"/>
          <w:sz w:val="28"/>
          <w:szCs w:val="28"/>
        </w:rPr>
        <w:t xml:space="preserve"> № </w:t>
      </w:r>
      <w:r w:rsidRPr="005146FD">
        <w:rPr>
          <w:spacing w:val="-3"/>
          <w:sz w:val="28"/>
          <w:szCs w:val="28"/>
          <w:u w:val="single"/>
        </w:rPr>
        <w:t>225</w:t>
      </w:r>
    </w:p>
    <w:p w:rsidR="00C66EC1" w:rsidRPr="00A32D32" w:rsidRDefault="00C66EC1" w:rsidP="00631659">
      <w:pPr>
        <w:shd w:val="clear" w:color="auto" w:fill="FFFFFF"/>
        <w:tabs>
          <w:tab w:val="left" w:pos="14"/>
        </w:tabs>
        <w:ind w:left="0" w:right="-58" w:firstLine="0"/>
        <w:jc w:val="center"/>
      </w:pPr>
      <w:r w:rsidRPr="00A32D32">
        <w:rPr>
          <w:spacing w:val="-3"/>
          <w:sz w:val="28"/>
          <w:szCs w:val="28"/>
        </w:rPr>
        <w:t>г. Джанкой</w:t>
      </w:r>
    </w:p>
    <w:p w:rsidR="00795A54" w:rsidRDefault="00795A54" w:rsidP="00631659">
      <w:pPr>
        <w:spacing w:line="228" w:lineRule="auto"/>
        <w:ind w:left="0" w:firstLine="0"/>
        <w:jc w:val="center"/>
        <w:rPr>
          <w:bCs/>
          <w:i/>
          <w:iCs/>
          <w:sz w:val="28"/>
          <w:szCs w:val="28"/>
        </w:rPr>
      </w:pPr>
    </w:p>
    <w:p w:rsidR="00795A54" w:rsidRDefault="00795A54" w:rsidP="00FA32CD">
      <w:pPr>
        <w:pStyle w:val="Default"/>
        <w:ind w:left="567" w:firstLine="460"/>
      </w:pPr>
    </w:p>
    <w:p w:rsidR="00795A54" w:rsidRDefault="008C10C1" w:rsidP="005E0D28">
      <w:pPr>
        <w:pStyle w:val="Default"/>
        <w:tabs>
          <w:tab w:val="left" w:pos="142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 порядке подготовки и обучения населения </w:t>
      </w:r>
      <w:r w:rsidR="00795A54">
        <w:rPr>
          <w:i/>
          <w:iCs/>
          <w:sz w:val="28"/>
          <w:szCs w:val="28"/>
        </w:rPr>
        <w:t xml:space="preserve"> </w:t>
      </w:r>
    </w:p>
    <w:p w:rsidR="008F5508" w:rsidRDefault="00795A54" w:rsidP="005E0D28">
      <w:pPr>
        <w:pStyle w:val="Default"/>
        <w:tabs>
          <w:tab w:val="left" w:pos="142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Джанкойского района</w:t>
      </w:r>
      <w:r w:rsidR="00FD438E">
        <w:rPr>
          <w:i/>
          <w:iCs/>
          <w:sz w:val="28"/>
          <w:szCs w:val="28"/>
        </w:rPr>
        <w:t xml:space="preserve"> </w:t>
      </w:r>
      <w:r w:rsidR="000A020E">
        <w:rPr>
          <w:i/>
          <w:iCs/>
          <w:sz w:val="28"/>
          <w:szCs w:val="28"/>
        </w:rPr>
        <w:t>способам защиты от опасностей</w:t>
      </w:r>
    </w:p>
    <w:p w:rsidR="00795A54" w:rsidRDefault="000A020E" w:rsidP="005E0D28">
      <w:pPr>
        <w:pStyle w:val="Default"/>
        <w:tabs>
          <w:tab w:val="left" w:pos="142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возникающих при ведении военных действий</w:t>
      </w:r>
    </w:p>
    <w:p w:rsidR="000A020E" w:rsidRPr="00813D31" w:rsidRDefault="000A020E" w:rsidP="005E0D28">
      <w:pPr>
        <w:pStyle w:val="Default"/>
        <w:tabs>
          <w:tab w:val="left" w:pos="142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или в следствии этих действий</w:t>
      </w:r>
    </w:p>
    <w:p w:rsidR="003A4A2A" w:rsidRPr="006B56D2" w:rsidRDefault="003A4A2A" w:rsidP="005E0D28">
      <w:pPr>
        <w:tabs>
          <w:tab w:val="left" w:pos="142"/>
        </w:tabs>
        <w:spacing w:after="275" w:line="360" w:lineRule="auto"/>
        <w:ind w:left="0" w:right="4" w:firstLine="0"/>
        <w:jc w:val="left"/>
        <w:rPr>
          <w:sz w:val="28"/>
          <w:szCs w:val="28"/>
        </w:rPr>
      </w:pPr>
    </w:p>
    <w:p w:rsidR="00032396" w:rsidRPr="003D0485" w:rsidRDefault="006819EE" w:rsidP="003F299D">
      <w:pPr>
        <w:pStyle w:val="a4"/>
        <w:spacing w:line="360" w:lineRule="auto"/>
        <w:rPr>
          <w:b/>
          <w:sz w:val="28"/>
          <w:szCs w:val="28"/>
        </w:rPr>
      </w:pPr>
      <w:r w:rsidRPr="003D0485">
        <w:rPr>
          <w:sz w:val="28"/>
          <w:szCs w:val="28"/>
          <w:shd w:val="clear" w:color="auto" w:fill="FAFAFA"/>
        </w:rPr>
        <w:t>В</w:t>
      </w:r>
      <w:r w:rsidR="003A09FE" w:rsidRPr="003D0485">
        <w:rPr>
          <w:sz w:val="28"/>
          <w:szCs w:val="28"/>
          <w:shd w:val="clear" w:color="auto" w:fill="FAFAFA"/>
        </w:rPr>
        <w:t>о исполнение Федерального закона</w:t>
      </w:r>
      <w:r w:rsidRPr="003D0485">
        <w:rPr>
          <w:sz w:val="28"/>
          <w:szCs w:val="28"/>
          <w:shd w:val="clear" w:color="auto" w:fill="FAFAFA"/>
        </w:rPr>
        <w:t xml:space="preserve"> РФ от 12 февраля 1998 года </w:t>
      </w:r>
      <w:r w:rsidR="00FC2A7B" w:rsidRPr="003D0485">
        <w:rPr>
          <w:sz w:val="28"/>
          <w:szCs w:val="28"/>
          <w:shd w:val="clear" w:color="auto" w:fill="FAFAFA"/>
        </w:rPr>
        <w:t xml:space="preserve">                </w:t>
      </w:r>
      <w:r w:rsidR="00A52C68" w:rsidRPr="003D0485">
        <w:rPr>
          <w:sz w:val="28"/>
          <w:szCs w:val="28"/>
          <w:shd w:val="clear" w:color="auto" w:fill="FAFAFA"/>
        </w:rPr>
        <w:t xml:space="preserve">  </w:t>
      </w:r>
      <w:r w:rsidRPr="003D0485">
        <w:rPr>
          <w:sz w:val="28"/>
          <w:szCs w:val="28"/>
          <w:shd w:val="clear" w:color="auto" w:fill="FAFAFA"/>
        </w:rPr>
        <w:t>№ 28-ФЗ «О гражданской обороне»,</w:t>
      </w:r>
      <w:r w:rsidR="002D628E" w:rsidRPr="003D0485">
        <w:rPr>
          <w:sz w:val="28"/>
          <w:szCs w:val="28"/>
          <w:shd w:val="clear" w:color="auto" w:fill="FAFAFA"/>
        </w:rPr>
        <w:t xml:space="preserve"> Федерального закона</w:t>
      </w:r>
      <w:r w:rsidRPr="003D0485">
        <w:rPr>
          <w:sz w:val="28"/>
          <w:szCs w:val="28"/>
          <w:shd w:val="clear" w:color="auto" w:fill="FAFAFA"/>
        </w:rPr>
        <w:t xml:space="preserve"> </w:t>
      </w:r>
      <w:r w:rsidR="0035342D" w:rsidRPr="003D0485">
        <w:rPr>
          <w:sz w:val="28"/>
          <w:szCs w:val="28"/>
          <w:shd w:val="clear" w:color="auto" w:fill="FAFAFA"/>
        </w:rPr>
        <w:t xml:space="preserve">                                             от 06 октября </w:t>
      </w:r>
      <w:r w:rsidRPr="003D0485">
        <w:rPr>
          <w:sz w:val="28"/>
          <w:szCs w:val="28"/>
          <w:shd w:val="clear" w:color="auto" w:fill="FAFAFA"/>
        </w:rPr>
        <w:t>2003 года № 131-ФЗ «Об общих принципах местного самоуправления в Российской Федерации»</w:t>
      </w:r>
      <w:r w:rsidR="003B08AD" w:rsidRPr="003D0485">
        <w:rPr>
          <w:sz w:val="28"/>
          <w:szCs w:val="28"/>
          <w:shd w:val="clear" w:color="auto" w:fill="FAFAFA"/>
        </w:rPr>
        <w:t>, Постановления Правительства Российской Федерации</w:t>
      </w:r>
      <w:r w:rsidRPr="003D0485">
        <w:rPr>
          <w:sz w:val="28"/>
          <w:szCs w:val="28"/>
          <w:shd w:val="clear" w:color="auto" w:fill="FAFAFA"/>
        </w:rPr>
        <w:t xml:space="preserve"> от 02 ноября 2000 года № 841 «Об утверждении положения об организации обучения населения</w:t>
      </w:r>
      <w:r w:rsidR="00345484" w:rsidRPr="003D0485">
        <w:rPr>
          <w:sz w:val="28"/>
          <w:szCs w:val="28"/>
          <w:shd w:val="clear" w:color="auto" w:fill="FAFAFA"/>
        </w:rPr>
        <w:t xml:space="preserve"> в области гражданской обороны»</w:t>
      </w:r>
      <w:r w:rsidRPr="003D0485">
        <w:rPr>
          <w:sz w:val="28"/>
          <w:szCs w:val="28"/>
          <w:shd w:val="clear" w:color="auto" w:fill="FAFAFA"/>
        </w:rPr>
        <w:t xml:space="preserve"> в целях подготовки и обучения населения способам защиты от опасностей, возникающих при ведении военных действий или вследствие этих действий </w:t>
      </w:r>
      <w:r w:rsidR="002756AE" w:rsidRPr="003D0485">
        <w:rPr>
          <w:sz w:val="28"/>
          <w:szCs w:val="28"/>
        </w:rPr>
        <w:t xml:space="preserve">администрация Джанкойского района Республики Крым </w:t>
      </w:r>
      <w:r w:rsidR="00BC1F56" w:rsidRPr="003D0485">
        <w:rPr>
          <w:sz w:val="28"/>
          <w:szCs w:val="28"/>
        </w:rPr>
        <w:t xml:space="preserve">                         </w:t>
      </w:r>
      <w:r w:rsidR="002756AE" w:rsidRPr="003D0485">
        <w:rPr>
          <w:b/>
          <w:sz w:val="28"/>
          <w:szCs w:val="28"/>
        </w:rPr>
        <w:t>п о с т а н о в л я е т:</w:t>
      </w:r>
    </w:p>
    <w:p w:rsidR="00A661E2" w:rsidRPr="003D0485" w:rsidRDefault="00A661E2" w:rsidP="00877232">
      <w:pPr>
        <w:pStyle w:val="a4"/>
        <w:spacing w:line="360" w:lineRule="auto"/>
        <w:ind w:firstLine="575"/>
        <w:rPr>
          <w:b/>
          <w:sz w:val="28"/>
          <w:szCs w:val="28"/>
        </w:rPr>
      </w:pPr>
      <w:r w:rsidRPr="003D0485">
        <w:rPr>
          <w:rFonts w:eastAsia="Calibri"/>
          <w:sz w:val="28"/>
          <w:szCs w:val="28"/>
        </w:rPr>
        <w:t>1.</w:t>
      </w:r>
      <w:r w:rsidR="00950661" w:rsidRPr="003D0485">
        <w:rPr>
          <w:sz w:val="28"/>
          <w:szCs w:val="28"/>
        </w:rPr>
        <w:t xml:space="preserve"> </w:t>
      </w:r>
      <w:r w:rsidR="009B0839" w:rsidRPr="003D0485">
        <w:rPr>
          <w:sz w:val="28"/>
          <w:szCs w:val="28"/>
          <w:shd w:val="clear" w:color="auto" w:fill="FAFAFA"/>
        </w:rPr>
        <w:t>Утвердить п</w:t>
      </w:r>
      <w:r w:rsidR="00FD2CA5" w:rsidRPr="003D0485">
        <w:rPr>
          <w:sz w:val="28"/>
          <w:szCs w:val="28"/>
          <w:shd w:val="clear" w:color="auto" w:fill="FAFAFA"/>
        </w:rPr>
        <w:t>оложение о порядке подготовки и обучения населения Джанкойского района способам защиты от опасностей, возникающих при ведении военных действий или вследствие э</w:t>
      </w:r>
      <w:r w:rsidR="00D07C6A" w:rsidRPr="003D0485">
        <w:rPr>
          <w:sz w:val="28"/>
          <w:szCs w:val="28"/>
          <w:shd w:val="clear" w:color="auto" w:fill="FAFAFA"/>
        </w:rPr>
        <w:t>тих действий</w:t>
      </w:r>
      <w:r w:rsidR="009A42F8" w:rsidRPr="003D0485">
        <w:rPr>
          <w:sz w:val="28"/>
          <w:szCs w:val="28"/>
          <w:shd w:val="clear" w:color="auto" w:fill="FAFAFA"/>
        </w:rPr>
        <w:t>,</w:t>
      </w:r>
      <w:r w:rsidR="00D07C6A" w:rsidRPr="003D0485">
        <w:rPr>
          <w:sz w:val="28"/>
          <w:szCs w:val="28"/>
          <w:shd w:val="clear" w:color="auto" w:fill="FAFAFA"/>
        </w:rPr>
        <w:t xml:space="preserve"> согласно приложению</w:t>
      </w:r>
      <w:r w:rsidR="00FD2CA5" w:rsidRPr="003D0485">
        <w:rPr>
          <w:sz w:val="28"/>
          <w:szCs w:val="28"/>
          <w:shd w:val="clear" w:color="auto" w:fill="FAFAFA"/>
        </w:rPr>
        <w:t>.</w:t>
      </w:r>
    </w:p>
    <w:p w:rsidR="00A1358A" w:rsidRPr="003D0485" w:rsidRDefault="00A661E2" w:rsidP="00CB5A04">
      <w:pPr>
        <w:pStyle w:val="a4"/>
        <w:spacing w:line="360" w:lineRule="auto"/>
        <w:ind w:firstLine="575"/>
        <w:rPr>
          <w:sz w:val="28"/>
          <w:szCs w:val="28"/>
          <w:shd w:val="clear" w:color="auto" w:fill="FAFAFA"/>
        </w:rPr>
      </w:pPr>
      <w:r w:rsidRPr="003D0485">
        <w:rPr>
          <w:rFonts w:eastAsia="Calibri"/>
          <w:sz w:val="28"/>
          <w:szCs w:val="28"/>
        </w:rPr>
        <w:t>2</w:t>
      </w:r>
      <w:r w:rsidR="0015224A" w:rsidRPr="003D0485">
        <w:rPr>
          <w:rFonts w:eastAsia="Calibri"/>
          <w:sz w:val="28"/>
          <w:szCs w:val="28"/>
        </w:rPr>
        <w:t>.</w:t>
      </w:r>
      <w:r w:rsidRPr="003D0485">
        <w:rPr>
          <w:rFonts w:eastAsia="Calibri"/>
          <w:sz w:val="28"/>
          <w:szCs w:val="28"/>
        </w:rPr>
        <w:t xml:space="preserve"> </w:t>
      </w:r>
      <w:r w:rsidR="00DA0FC1" w:rsidRPr="003D0485">
        <w:rPr>
          <w:sz w:val="28"/>
          <w:szCs w:val="28"/>
          <w:shd w:val="clear" w:color="auto" w:fill="FAFAFA"/>
        </w:rPr>
        <w:t xml:space="preserve">Подготовку населения в области гражданской обороны, а также при ЧС, осуществлять </w:t>
      </w:r>
      <w:r w:rsidR="00CB5A04" w:rsidRPr="003D0485">
        <w:rPr>
          <w:sz w:val="28"/>
          <w:szCs w:val="28"/>
          <w:shd w:val="clear" w:color="auto" w:fill="FAFAFA"/>
        </w:rPr>
        <w:t xml:space="preserve">  </w:t>
      </w:r>
      <w:r w:rsidR="00DA0FC1" w:rsidRPr="003D0485">
        <w:rPr>
          <w:sz w:val="28"/>
          <w:szCs w:val="28"/>
          <w:shd w:val="clear" w:color="auto" w:fill="FAFAFA"/>
        </w:rPr>
        <w:t xml:space="preserve">в </w:t>
      </w:r>
      <w:r w:rsidR="00CB5A04" w:rsidRPr="003D0485">
        <w:rPr>
          <w:sz w:val="28"/>
          <w:szCs w:val="28"/>
          <w:shd w:val="clear" w:color="auto" w:fill="FAFAFA"/>
        </w:rPr>
        <w:t xml:space="preserve">  </w:t>
      </w:r>
      <w:r w:rsidR="00DA0FC1" w:rsidRPr="003D0485">
        <w:rPr>
          <w:sz w:val="28"/>
          <w:szCs w:val="28"/>
          <w:shd w:val="clear" w:color="auto" w:fill="FAFAFA"/>
        </w:rPr>
        <w:t xml:space="preserve">организациях, в </w:t>
      </w:r>
      <w:proofErr w:type="gramStart"/>
      <w:r w:rsidR="00DA0FC1" w:rsidRPr="003D0485">
        <w:rPr>
          <w:sz w:val="28"/>
          <w:szCs w:val="28"/>
          <w:shd w:val="clear" w:color="auto" w:fill="FAFAFA"/>
        </w:rPr>
        <w:t xml:space="preserve">том </w:t>
      </w:r>
      <w:r w:rsidR="00CB5A04" w:rsidRPr="003D0485">
        <w:rPr>
          <w:sz w:val="28"/>
          <w:szCs w:val="28"/>
          <w:shd w:val="clear" w:color="auto" w:fill="FAFAFA"/>
        </w:rPr>
        <w:t xml:space="preserve"> </w:t>
      </w:r>
      <w:r w:rsidR="00DA0FC1" w:rsidRPr="003D0485">
        <w:rPr>
          <w:sz w:val="28"/>
          <w:szCs w:val="28"/>
          <w:shd w:val="clear" w:color="auto" w:fill="FAFAFA"/>
        </w:rPr>
        <w:t>числе</w:t>
      </w:r>
      <w:proofErr w:type="gramEnd"/>
      <w:r w:rsidR="00DA0FC1" w:rsidRPr="003D0485">
        <w:rPr>
          <w:sz w:val="28"/>
          <w:szCs w:val="28"/>
          <w:shd w:val="clear" w:color="auto" w:fill="FAFAFA"/>
        </w:rPr>
        <w:t xml:space="preserve"> </w:t>
      </w:r>
      <w:r w:rsidR="00CB5A04" w:rsidRPr="003D0485">
        <w:rPr>
          <w:sz w:val="28"/>
          <w:szCs w:val="28"/>
          <w:shd w:val="clear" w:color="auto" w:fill="FAFAFA"/>
        </w:rPr>
        <w:t xml:space="preserve"> </w:t>
      </w:r>
      <w:r w:rsidR="00DA0FC1" w:rsidRPr="003D0485">
        <w:rPr>
          <w:sz w:val="28"/>
          <w:szCs w:val="28"/>
          <w:shd w:val="clear" w:color="auto" w:fill="FAFAFA"/>
        </w:rPr>
        <w:t>образовательных,</w:t>
      </w:r>
      <w:r w:rsidR="00CB5A04" w:rsidRPr="003D0485">
        <w:rPr>
          <w:sz w:val="28"/>
          <w:szCs w:val="28"/>
          <w:shd w:val="clear" w:color="auto" w:fill="FAFAFA"/>
        </w:rPr>
        <w:t xml:space="preserve"> </w:t>
      </w:r>
      <w:r w:rsidR="00DA0FC1" w:rsidRPr="003D0485">
        <w:rPr>
          <w:sz w:val="28"/>
          <w:szCs w:val="28"/>
          <w:shd w:val="clear" w:color="auto" w:fill="FAFAFA"/>
        </w:rPr>
        <w:t xml:space="preserve"> независимо </w:t>
      </w:r>
    </w:p>
    <w:p w:rsidR="00685E0A" w:rsidRPr="003D0485" w:rsidRDefault="00685E0A" w:rsidP="00A1358A">
      <w:pPr>
        <w:pStyle w:val="a4"/>
        <w:spacing w:line="360" w:lineRule="auto"/>
        <w:ind w:left="0" w:firstLine="0"/>
        <w:jc w:val="center"/>
        <w:rPr>
          <w:sz w:val="28"/>
          <w:szCs w:val="28"/>
          <w:shd w:val="clear" w:color="auto" w:fill="FAFAFA"/>
        </w:rPr>
      </w:pPr>
    </w:p>
    <w:p w:rsidR="00A1358A" w:rsidRPr="003D0485" w:rsidRDefault="00A1358A" w:rsidP="00A1358A">
      <w:pPr>
        <w:pStyle w:val="a4"/>
        <w:spacing w:line="360" w:lineRule="auto"/>
        <w:ind w:left="0" w:firstLine="0"/>
        <w:jc w:val="center"/>
        <w:rPr>
          <w:sz w:val="28"/>
          <w:szCs w:val="28"/>
          <w:shd w:val="clear" w:color="auto" w:fill="FAFAFA"/>
        </w:rPr>
      </w:pPr>
      <w:r w:rsidRPr="003D0485">
        <w:rPr>
          <w:sz w:val="28"/>
          <w:szCs w:val="28"/>
          <w:shd w:val="clear" w:color="auto" w:fill="FAFAFA"/>
        </w:rPr>
        <w:lastRenderedPageBreak/>
        <w:t>2</w:t>
      </w:r>
    </w:p>
    <w:p w:rsidR="00A661E2" w:rsidRPr="003D0485" w:rsidRDefault="00DA0FC1" w:rsidP="00CB5A04">
      <w:pPr>
        <w:pStyle w:val="a4"/>
        <w:spacing w:line="360" w:lineRule="auto"/>
        <w:ind w:firstLine="0"/>
        <w:rPr>
          <w:color w:val="141414"/>
          <w:sz w:val="28"/>
          <w:szCs w:val="28"/>
          <w:shd w:val="clear" w:color="auto" w:fill="FAFAFA"/>
        </w:rPr>
      </w:pPr>
      <w:r w:rsidRPr="003D0485">
        <w:rPr>
          <w:sz w:val="28"/>
          <w:szCs w:val="28"/>
          <w:shd w:val="clear" w:color="auto" w:fill="FAFAFA"/>
        </w:rPr>
        <w:t xml:space="preserve">от </w:t>
      </w:r>
      <w:r w:rsidRPr="003D0485">
        <w:rPr>
          <w:color w:val="141414"/>
          <w:sz w:val="28"/>
          <w:szCs w:val="28"/>
          <w:shd w:val="clear" w:color="auto" w:fill="FAFAFA"/>
        </w:rPr>
        <w:t>их организационно-правовых форм и форм собственности, а также по месту жительства.</w:t>
      </w:r>
    </w:p>
    <w:p w:rsidR="00E46DD8" w:rsidRPr="003D0485" w:rsidRDefault="00B32361" w:rsidP="00EE68E6">
      <w:pPr>
        <w:spacing w:after="0" w:line="360" w:lineRule="auto"/>
        <w:ind w:left="0" w:right="-6" w:firstLine="709"/>
        <w:rPr>
          <w:color w:val="141414"/>
          <w:sz w:val="28"/>
          <w:szCs w:val="28"/>
          <w:shd w:val="clear" w:color="auto" w:fill="FAFAFA"/>
        </w:rPr>
      </w:pPr>
      <w:r w:rsidRPr="003D0485">
        <w:rPr>
          <w:color w:val="141414"/>
          <w:sz w:val="28"/>
          <w:szCs w:val="28"/>
          <w:shd w:val="clear" w:color="auto" w:fill="FAFAFA"/>
        </w:rPr>
        <w:t>3</w:t>
      </w:r>
      <w:r w:rsidR="0015224A" w:rsidRPr="003D0485">
        <w:rPr>
          <w:color w:val="141414"/>
          <w:sz w:val="28"/>
          <w:szCs w:val="28"/>
          <w:shd w:val="clear" w:color="auto" w:fill="FAFAFA"/>
        </w:rPr>
        <w:t>.</w:t>
      </w:r>
      <w:r w:rsidRPr="003D0485">
        <w:rPr>
          <w:color w:val="141414"/>
          <w:sz w:val="28"/>
          <w:szCs w:val="28"/>
          <w:shd w:val="clear" w:color="auto" w:fill="FAFAFA"/>
        </w:rPr>
        <w:t xml:space="preserve"> </w:t>
      </w:r>
      <w:r w:rsidR="004A6E00" w:rsidRPr="003D0485">
        <w:rPr>
          <w:color w:val="141414"/>
          <w:sz w:val="28"/>
          <w:szCs w:val="28"/>
          <w:shd w:val="clear" w:color="auto" w:fill="FAFAFA"/>
        </w:rPr>
        <w:t xml:space="preserve">Финансирование мероприятий по подготовке аварийно-спасательных формирований, спасательных служб и обучению населения способам защиты от опасностей, возникающих при ведении военных действий или вследствие этих </w:t>
      </w:r>
    </w:p>
    <w:p w:rsidR="00ED7202" w:rsidRPr="003D0485" w:rsidRDefault="004A6E00" w:rsidP="00236C22">
      <w:pPr>
        <w:spacing w:after="0" w:line="360" w:lineRule="auto"/>
        <w:ind w:left="0" w:right="-6" w:firstLine="0"/>
        <w:rPr>
          <w:rFonts w:eastAsia="Calibri"/>
          <w:sz w:val="28"/>
          <w:szCs w:val="28"/>
        </w:rPr>
      </w:pPr>
      <w:r w:rsidRPr="003D0485">
        <w:rPr>
          <w:color w:val="141414"/>
          <w:sz w:val="28"/>
          <w:szCs w:val="28"/>
          <w:shd w:val="clear" w:color="auto" w:fill="FAFAFA"/>
        </w:rPr>
        <w:t>действий, осуществляется за счет средств бюджета муниципального образования Джанкойский район.</w:t>
      </w:r>
      <w:r w:rsidR="00B32361" w:rsidRPr="003D0485">
        <w:rPr>
          <w:color w:val="141414"/>
          <w:sz w:val="28"/>
          <w:szCs w:val="28"/>
          <w:shd w:val="clear" w:color="auto" w:fill="FAFAFA"/>
        </w:rPr>
        <w:t xml:space="preserve"> </w:t>
      </w:r>
    </w:p>
    <w:p w:rsidR="00A661E2" w:rsidRPr="003D0485" w:rsidRDefault="00A416C1" w:rsidP="00E453E8">
      <w:pPr>
        <w:spacing w:after="0" w:line="360" w:lineRule="auto"/>
        <w:ind w:left="0" w:right="-6" w:firstLine="709"/>
        <w:rPr>
          <w:rFonts w:eastAsia="Calibri"/>
          <w:sz w:val="28"/>
          <w:szCs w:val="28"/>
        </w:rPr>
      </w:pPr>
      <w:r w:rsidRPr="003D0485">
        <w:rPr>
          <w:rFonts w:eastAsia="Calibri"/>
          <w:sz w:val="28"/>
          <w:szCs w:val="28"/>
        </w:rPr>
        <w:t>4</w:t>
      </w:r>
      <w:r w:rsidR="00A661E2" w:rsidRPr="003D0485">
        <w:rPr>
          <w:rFonts w:eastAsia="Calibri"/>
          <w:sz w:val="28"/>
          <w:szCs w:val="28"/>
        </w:rPr>
        <w:t>. Постановление вступа</w:t>
      </w:r>
      <w:r w:rsidR="008E10BB" w:rsidRPr="003D0485">
        <w:rPr>
          <w:rFonts w:eastAsia="Calibri"/>
          <w:sz w:val="28"/>
          <w:szCs w:val="28"/>
        </w:rPr>
        <w:t>ет в силу с дня его обнародования</w:t>
      </w:r>
      <w:r w:rsidR="00A661E2" w:rsidRPr="003D0485">
        <w:rPr>
          <w:rFonts w:eastAsia="Calibri"/>
          <w:sz w:val="28"/>
          <w:szCs w:val="28"/>
        </w:rPr>
        <w:t xml:space="preserve"> на официальном сайте администрации </w:t>
      </w:r>
      <w:r w:rsidR="000733B3" w:rsidRPr="003D0485">
        <w:rPr>
          <w:rFonts w:eastAsia="Calibri"/>
          <w:sz w:val="28"/>
          <w:szCs w:val="28"/>
        </w:rPr>
        <w:t xml:space="preserve">Джанкойского района </w:t>
      </w:r>
      <w:r w:rsidR="003A3E8F" w:rsidRPr="003D0485">
        <w:rPr>
          <w:rFonts w:eastAsia="Calibri"/>
          <w:sz w:val="28"/>
          <w:szCs w:val="28"/>
        </w:rPr>
        <w:t>Республики Крым (</w:t>
      </w:r>
      <w:proofErr w:type="spellStart"/>
      <w:r w:rsidR="003A3E8F" w:rsidRPr="003D0485">
        <w:rPr>
          <w:rFonts w:eastAsia="Calibri"/>
          <w:sz w:val="28"/>
          <w:szCs w:val="28"/>
          <w:lang w:val="en-US"/>
        </w:rPr>
        <w:t>djankoiadm</w:t>
      </w:r>
      <w:proofErr w:type="spellEnd"/>
      <w:r w:rsidR="003A3E8F" w:rsidRPr="003D0485">
        <w:rPr>
          <w:rFonts w:eastAsia="Calibri"/>
          <w:sz w:val="28"/>
          <w:szCs w:val="28"/>
        </w:rPr>
        <w:t>.</w:t>
      </w:r>
      <w:proofErr w:type="spellStart"/>
      <w:r w:rsidR="003A3E8F" w:rsidRPr="003D0485">
        <w:rPr>
          <w:rFonts w:eastAsia="Calibri"/>
          <w:sz w:val="28"/>
          <w:szCs w:val="28"/>
          <w:lang w:val="en-US"/>
        </w:rPr>
        <w:t>ru</w:t>
      </w:r>
      <w:proofErr w:type="spellEnd"/>
      <w:r w:rsidR="003A3E8F" w:rsidRPr="003D0485">
        <w:rPr>
          <w:rFonts w:eastAsia="Calibri"/>
          <w:sz w:val="28"/>
          <w:szCs w:val="28"/>
        </w:rPr>
        <w:t>)</w:t>
      </w:r>
      <w:r w:rsidR="00A3055B" w:rsidRPr="003D0485">
        <w:rPr>
          <w:rFonts w:eastAsia="Calibri"/>
          <w:sz w:val="28"/>
          <w:szCs w:val="28"/>
        </w:rPr>
        <w:t>.</w:t>
      </w:r>
    </w:p>
    <w:p w:rsidR="00457C0D" w:rsidRPr="003D0485" w:rsidRDefault="00A416C1" w:rsidP="004A51EB">
      <w:pPr>
        <w:suppressAutoHyphens/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sz w:val="28"/>
          <w:szCs w:val="28"/>
        </w:rPr>
      </w:pPr>
      <w:r w:rsidRPr="003D0485">
        <w:rPr>
          <w:rFonts w:eastAsia="Calibri"/>
          <w:sz w:val="28"/>
          <w:szCs w:val="28"/>
        </w:rPr>
        <w:t>5</w:t>
      </w:r>
      <w:r w:rsidR="00457C0D" w:rsidRPr="003D0485">
        <w:rPr>
          <w:rFonts w:eastAsia="Calibri"/>
          <w:sz w:val="28"/>
          <w:szCs w:val="28"/>
        </w:rPr>
        <w:t xml:space="preserve">. </w:t>
      </w:r>
      <w:r w:rsidR="00457C0D" w:rsidRPr="003D0485">
        <w:rPr>
          <w:sz w:val="28"/>
          <w:szCs w:val="28"/>
        </w:rPr>
        <w:t xml:space="preserve">Контроль за </w:t>
      </w:r>
      <w:r w:rsidR="00720216" w:rsidRPr="003D0485">
        <w:rPr>
          <w:sz w:val="28"/>
          <w:szCs w:val="28"/>
        </w:rPr>
        <w:t>исполнением данного постановления</w:t>
      </w:r>
      <w:r w:rsidR="00457C0D" w:rsidRPr="003D0485">
        <w:rPr>
          <w:sz w:val="28"/>
          <w:szCs w:val="28"/>
        </w:rPr>
        <w:t xml:space="preserve"> возложить на заместителя главы администрации Джанкойского района, курирующего отдел по вопросам чрезвычайных ситуаций и гражданской обороны администрации.</w:t>
      </w:r>
    </w:p>
    <w:p w:rsidR="00A661E2" w:rsidRPr="003D0485" w:rsidRDefault="00A661E2" w:rsidP="00E453E8">
      <w:pPr>
        <w:spacing w:after="0" w:line="360" w:lineRule="auto"/>
        <w:ind w:left="0" w:right="-6" w:firstLine="709"/>
        <w:rPr>
          <w:rFonts w:eastAsia="Calibri"/>
          <w:sz w:val="28"/>
          <w:szCs w:val="28"/>
        </w:rPr>
      </w:pPr>
    </w:p>
    <w:p w:rsidR="00A661E2" w:rsidRPr="003D0485" w:rsidRDefault="00A661E2" w:rsidP="006049CC">
      <w:pPr>
        <w:spacing w:after="0" w:line="240" w:lineRule="auto"/>
        <w:ind w:right="-3"/>
        <w:rPr>
          <w:rFonts w:eastAsia="Calibri"/>
          <w:sz w:val="28"/>
          <w:szCs w:val="28"/>
        </w:rPr>
      </w:pPr>
    </w:p>
    <w:p w:rsidR="007C7720" w:rsidRPr="003D0485" w:rsidRDefault="007C4052" w:rsidP="005E0D28">
      <w:pPr>
        <w:pStyle w:val="a4"/>
        <w:ind w:left="0" w:firstLine="0"/>
        <w:jc w:val="left"/>
        <w:rPr>
          <w:sz w:val="28"/>
          <w:szCs w:val="28"/>
        </w:rPr>
      </w:pPr>
      <w:r w:rsidRPr="003D0485">
        <w:rPr>
          <w:sz w:val="28"/>
          <w:szCs w:val="28"/>
        </w:rPr>
        <w:t>Глава</w:t>
      </w:r>
      <w:r w:rsidR="00A74829" w:rsidRPr="003D0485">
        <w:rPr>
          <w:sz w:val="28"/>
          <w:szCs w:val="28"/>
        </w:rPr>
        <w:t xml:space="preserve"> администрации</w:t>
      </w:r>
    </w:p>
    <w:p w:rsidR="00A74829" w:rsidRPr="009848DB" w:rsidRDefault="00A74829" w:rsidP="005E0D28">
      <w:pPr>
        <w:pStyle w:val="a4"/>
        <w:ind w:left="0" w:firstLine="0"/>
        <w:jc w:val="left"/>
        <w:rPr>
          <w:sz w:val="28"/>
          <w:szCs w:val="28"/>
        </w:rPr>
      </w:pPr>
      <w:r w:rsidRPr="003D0485">
        <w:rPr>
          <w:sz w:val="28"/>
          <w:szCs w:val="28"/>
        </w:rPr>
        <w:t xml:space="preserve">Джанкойского района                                                              </w:t>
      </w:r>
      <w:r w:rsidR="0079785F" w:rsidRPr="003D0485">
        <w:rPr>
          <w:sz w:val="28"/>
          <w:szCs w:val="28"/>
        </w:rPr>
        <w:t xml:space="preserve">        </w:t>
      </w:r>
      <w:r w:rsidR="007C4052" w:rsidRPr="003D0485">
        <w:rPr>
          <w:sz w:val="28"/>
          <w:szCs w:val="28"/>
        </w:rPr>
        <w:t>А</w:t>
      </w:r>
      <w:r w:rsidRPr="003D0485">
        <w:rPr>
          <w:sz w:val="28"/>
          <w:szCs w:val="28"/>
        </w:rPr>
        <w:t>.</w:t>
      </w:r>
      <w:r w:rsidR="007C4052" w:rsidRPr="003D0485">
        <w:rPr>
          <w:sz w:val="28"/>
          <w:szCs w:val="28"/>
        </w:rPr>
        <w:t>И. Бочаров</w:t>
      </w:r>
    </w:p>
    <w:p w:rsidR="007C7720" w:rsidRPr="0079785F" w:rsidRDefault="007C7720" w:rsidP="00FA32CD">
      <w:pPr>
        <w:spacing w:line="360" w:lineRule="auto"/>
        <w:ind w:left="567" w:firstLine="460"/>
        <w:rPr>
          <w:b/>
          <w:sz w:val="28"/>
          <w:szCs w:val="28"/>
        </w:rPr>
      </w:pPr>
    </w:p>
    <w:p w:rsidR="006A61A6" w:rsidRDefault="006A61A6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D83E88" w:rsidRDefault="00D83E88" w:rsidP="00FA32CD">
      <w:pPr>
        <w:spacing w:line="360" w:lineRule="auto"/>
        <w:ind w:left="567" w:firstLine="460"/>
        <w:rPr>
          <w:sz w:val="28"/>
          <w:szCs w:val="28"/>
        </w:rPr>
      </w:pPr>
    </w:p>
    <w:p w:rsidR="00BF6C1B" w:rsidRDefault="00C97DDD" w:rsidP="00BF3F0F">
      <w:pPr>
        <w:spacing w:after="0" w:line="240" w:lineRule="auto"/>
        <w:ind w:left="0" w:right="1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F3F0F">
        <w:rPr>
          <w:sz w:val="28"/>
          <w:szCs w:val="28"/>
        </w:rPr>
        <w:t xml:space="preserve">  </w:t>
      </w:r>
    </w:p>
    <w:p w:rsidR="00C97DDD" w:rsidRPr="00C02791" w:rsidRDefault="00C97DDD" w:rsidP="000C022D">
      <w:pPr>
        <w:spacing w:after="0" w:line="240" w:lineRule="auto"/>
        <w:ind w:left="5529" w:right="17" w:firstLine="0"/>
        <w:jc w:val="left"/>
        <w:rPr>
          <w:sz w:val="28"/>
          <w:szCs w:val="28"/>
        </w:rPr>
      </w:pPr>
      <w:r w:rsidRPr="00C02791">
        <w:rPr>
          <w:sz w:val="28"/>
          <w:szCs w:val="28"/>
        </w:rPr>
        <w:lastRenderedPageBreak/>
        <w:t>Приложение</w:t>
      </w:r>
    </w:p>
    <w:p w:rsidR="00C97DDD" w:rsidRPr="00C02791" w:rsidRDefault="006366F7" w:rsidP="000C022D">
      <w:pPr>
        <w:spacing w:after="0" w:line="240" w:lineRule="auto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t>УТВЕРЖДЁ</w:t>
      </w:r>
      <w:r w:rsidR="00C97DDD" w:rsidRPr="00C02791">
        <w:rPr>
          <w:sz w:val="28"/>
          <w:szCs w:val="28"/>
        </w:rPr>
        <w:t>Н</w:t>
      </w:r>
    </w:p>
    <w:p w:rsidR="00C97DDD" w:rsidRPr="00C02791" w:rsidRDefault="000C022D" w:rsidP="000C022D">
      <w:pPr>
        <w:spacing w:after="0" w:line="240" w:lineRule="auto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FC535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C97DDD" w:rsidRDefault="00C97DDD" w:rsidP="000C022D">
      <w:pPr>
        <w:spacing w:after="0" w:line="240" w:lineRule="auto"/>
        <w:ind w:left="5529" w:firstLine="0"/>
        <w:jc w:val="left"/>
        <w:rPr>
          <w:sz w:val="28"/>
          <w:szCs w:val="28"/>
        </w:rPr>
      </w:pPr>
      <w:r w:rsidRPr="00C02791">
        <w:rPr>
          <w:sz w:val="28"/>
          <w:szCs w:val="28"/>
        </w:rPr>
        <w:t>Джанкойского района</w:t>
      </w:r>
    </w:p>
    <w:p w:rsidR="00FC535F" w:rsidRPr="00C02791" w:rsidRDefault="00FC535F" w:rsidP="000C022D">
      <w:pPr>
        <w:spacing w:after="0" w:line="240" w:lineRule="auto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ED161E" w:rsidRPr="00ED161E" w:rsidRDefault="00ED161E" w:rsidP="00ED161E">
      <w:pPr>
        <w:spacing w:after="0" w:line="240" w:lineRule="auto"/>
        <w:ind w:left="0" w:firstLine="0"/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                                                       </w:t>
      </w:r>
      <w:r w:rsidRPr="00ED161E">
        <w:rPr>
          <w:iCs/>
          <w:sz w:val="28"/>
          <w:szCs w:val="28"/>
        </w:rPr>
        <w:t xml:space="preserve">от </w:t>
      </w:r>
      <w:r w:rsidRPr="00ED161E">
        <w:rPr>
          <w:iCs/>
          <w:sz w:val="28"/>
          <w:szCs w:val="28"/>
          <w:u w:val="single"/>
        </w:rPr>
        <w:t>23.06.2017</w:t>
      </w:r>
      <w:r w:rsidRPr="00ED161E">
        <w:rPr>
          <w:iCs/>
          <w:sz w:val="28"/>
          <w:szCs w:val="28"/>
        </w:rPr>
        <w:t xml:space="preserve"> № </w:t>
      </w:r>
      <w:r w:rsidRPr="00ED161E">
        <w:rPr>
          <w:iCs/>
          <w:sz w:val="28"/>
          <w:szCs w:val="28"/>
          <w:u w:val="single"/>
        </w:rPr>
        <w:t>225</w:t>
      </w:r>
    </w:p>
    <w:p w:rsidR="00C97DDD" w:rsidRPr="00C02791" w:rsidRDefault="00C97DDD" w:rsidP="00C97DDD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C97DDD" w:rsidRPr="00CE493C" w:rsidRDefault="00C97DDD" w:rsidP="00742E81">
      <w:pPr>
        <w:widowControl w:val="0"/>
        <w:spacing w:after="0" w:line="360" w:lineRule="auto"/>
        <w:ind w:left="0" w:right="-108" w:firstLine="6237"/>
        <w:jc w:val="center"/>
        <w:rPr>
          <w:color w:val="auto"/>
          <w:sz w:val="28"/>
          <w:szCs w:val="28"/>
        </w:rPr>
      </w:pPr>
    </w:p>
    <w:p w:rsidR="00C97DDD" w:rsidRPr="008F777D" w:rsidRDefault="004C3BD3" w:rsidP="00742E81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F777D">
        <w:rPr>
          <w:rFonts w:eastAsia="Calibri"/>
          <w:b/>
          <w:color w:val="auto"/>
          <w:sz w:val="28"/>
          <w:szCs w:val="28"/>
          <w:lang w:eastAsia="en-US"/>
        </w:rPr>
        <w:t>П О Л О Ж Е Н И Е</w:t>
      </w:r>
    </w:p>
    <w:p w:rsidR="00C97DDD" w:rsidRPr="005D31B0" w:rsidRDefault="00355797" w:rsidP="005D31B0">
      <w:pPr>
        <w:pStyle w:val="a4"/>
        <w:ind w:firstLine="8"/>
        <w:jc w:val="center"/>
        <w:rPr>
          <w:rFonts w:eastAsia="Calibri"/>
          <w:b/>
          <w:sz w:val="28"/>
          <w:szCs w:val="28"/>
          <w:lang w:eastAsia="en-US"/>
        </w:rPr>
      </w:pPr>
      <w:r w:rsidRPr="005D31B0">
        <w:rPr>
          <w:rFonts w:eastAsia="Calibri"/>
          <w:b/>
          <w:sz w:val="28"/>
          <w:szCs w:val="28"/>
          <w:lang w:eastAsia="en-US"/>
        </w:rPr>
        <w:t>о порядке подготовки</w:t>
      </w:r>
      <w:r w:rsidR="00EF4E18" w:rsidRPr="005D31B0">
        <w:rPr>
          <w:rFonts w:eastAsia="Calibri"/>
          <w:b/>
          <w:sz w:val="28"/>
          <w:szCs w:val="28"/>
          <w:lang w:eastAsia="en-US"/>
        </w:rPr>
        <w:t xml:space="preserve"> и обучения населения</w:t>
      </w:r>
      <w:r w:rsidR="00C97DDD" w:rsidRPr="005D31B0">
        <w:rPr>
          <w:rFonts w:eastAsia="Calibri"/>
          <w:b/>
          <w:sz w:val="28"/>
          <w:szCs w:val="28"/>
          <w:lang w:eastAsia="en-US"/>
        </w:rPr>
        <w:t xml:space="preserve"> на территории </w:t>
      </w:r>
      <w:r w:rsidR="00EF4E18" w:rsidRPr="005D31B0">
        <w:rPr>
          <w:rFonts w:eastAsia="Calibri"/>
          <w:b/>
          <w:sz w:val="28"/>
          <w:szCs w:val="28"/>
          <w:lang w:eastAsia="en-US"/>
        </w:rPr>
        <w:t xml:space="preserve">Джанкойского района </w:t>
      </w:r>
      <w:r w:rsidR="00C97DDD" w:rsidRPr="005D31B0">
        <w:rPr>
          <w:rFonts w:eastAsia="Calibri"/>
          <w:b/>
          <w:sz w:val="28"/>
          <w:szCs w:val="28"/>
          <w:lang w:eastAsia="en-US"/>
        </w:rPr>
        <w:t>Республики Крым</w:t>
      </w:r>
      <w:r w:rsidR="00EF4E18" w:rsidRPr="005D31B0">
        <w:rPr>
          <w:rFonts w:eastAsia="Calibri"/>
          <w:b/>
          <w:sz w:val="28"/>
          <w:szCs w:val="28"/>
          <w:lang w:eastAsia="en-US"/>
        </w:rPr>
        <w:t xml:space="preserve"> способам защиты от </w:t>
      </w:r>
      <w:r w:rsidR="00821622" w:rsidRPr="005D31B0">
        <w:rPr>
          <w:rFonts w:eastAsia="Calibri"/>
          <w:b/>
          <w:sz w:val="28"/>
          <w:szCs w:val="28"/>
          <w:lang w:eastAsia="en-US"/>
        </w:rPr>
        <w:t>опасностей, возникающих</w:t>
      </w:r>
      <w:r w:rsidR="00CF3730" w:rsidRPr="005D31B0">
        <w:rPr>
          <w:rFonts w:eastAsia="Calibri"/>
          <w:b/>
          <w:sz w:val="28"/>
          <w:szCs w:val="28"/>
          <w:lang w:eastAsia="en-US"/>
        </w:rPr>
        <w:t xml:space="preserve"> при </w:t>
      </w:r>
      <w:r w:rsidR="00C728C4" w:rsidRPr="005D31B0">
        <w:rPr>
          <w:rFonts w:eastAsia="Calibri"/>
          <w:b/>
          <w:sz w:val="28"/>
          <w:szCs w:val="28"/>
          <w:lang w:eastAsia="en-US"/>
        </w:rPr>
        <w:t>ведении военных действий или в следствии этих действий</w:t>
      </w:r>
    </w:p>
    <w:p w:rsidR="00C97DDD" w:rsidRDefault="00C97DDD" w:rsidP="00BE3B75">
      <w:pPr>
        <w:tabs>
          <w:tab w:val="left" w:pos="-2700"/>
        </w:tabs>
        <w:spacing w:after="160" w:line="360" w:lineRule="auto"/>
        <w:ind w:left="0" w:right="0" w:firstLine="70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D14B6D" w:rsidRDefault="001A2BF8" w:rsidP="00BE3B75">
      <w:pPr>
        <w:tabs>
          <w:tab w:val="left" w:pos="-2700"/>
        </w:tabs>
        <w:spacing w:after="160" w:line="360" w:lineRule="auto"/>
        <w:ind w:left="0" w:right="0" w:firstLine="709"/>
        <w:rPr>
          <w:rStyle w:val="apple-converted-space"/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1. Настоящее положение</w:t>
      </w:r>
      <w:r w:rsidR="00BF6AB7" w:rsidRPr="00BF6AB7">
        <w:rPr>
          <w:color w:val="141414"/>
          <w:sz w:val="28"/>
          <w:szCs w:val="28"/>
          <w:shd w:val="clear" w:color="auto" w:fill="FAFAFA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  <w:r w:rsidR="00BF6AB7" w:rsidRPr="00BF6AB7">
        <w:rPr>
          <w:rStyle w:val="apple-converted-space"/>
          <w:color w:val="141414"/>
          <w:sz w:val="28"/>
          <w:szCs w:val="28"/>
          <w:shd w:val="clear" w:color="auto" w:fill="FAFAFA"/>
        </w:rPr>
        <w:t> </w:t>
      </w:r>
    </w:p>
    <w:p w:rsidR="00B755BC" w:rsidRDefault="00BF6AB7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 w:rsidRPr="00BF6AB7">
        <w:rPr>
          <w:color w:val="141414"/>
          <w:sz w:val="28"/>
          <w:szCs w:val="28"/>
          <w:shd w:val="clear" w:color="auto" w:fill="FAFAFA"/>
        </w:rPr>
        <w:t>2. Основными задачами обучения населения в области гражданской обороны являются:</w:t>
      </w:r>
    </w:p>
    <w:p w:rsidR="00D14B6D" w:rsidRDefault="00DD5143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2.1.</w:t>
      </w:r>
      <w:r w:rsidR="00004491">
        <w:rPr>
          <w:color w:val="141414"/>
          <w:sz w:val="28"/>
          <w:szCs w:val="28"/>
          <w:shd w:val="clear" w:color="auto" w:fill="FAFAFA"/>
        </w:rPr>
        <w:t xml:space="preserve"> И</w:t>
      </w:r>
      <w:r w:rsidR="00BF6AB7" w:rsidRPr="00BF6AB7">
        <w:rPr>
          <w:color w:val="141414"/>
          <w:sz w:val="28"/>
          <w:szCs w:val="28"/>
          <w:shd w:val="clear" w:color="auto" w:fill="FAFAFA"/>
        </w:rPr>
        <w:t>зучение способов защиты от опасностей, возникающих при ведении боевых действий или вследствие этих действий, порядка действий по сигналам оповещений, приемов оказания первой медицинской помощи, правил пользования коллективными и ин</w:t>
      </w:r>
      <w:r w:rsidR="00004491">
        <w:rPr>
          <w:color w:val="141414"/>
          <w:sz w:val="28"/>
          <w:szCs w:val="28"/>
          <w:shd w:val="clear" w:color="auto" w:fill="FAFAFA"/>
        </w:rPr>
        <w:t>дивидуальными средствами защиты.</w:t>
      </w:r>
    </w:p>
    <w:p w:rsidR="00D14B6D" w:rsidRDefault="007C2B20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2.2.</w:t>
      </w:r>
      <w:r w:rsidR="00004491">
        <w:rPr>
          <w:color w:val="141414"/>
          <w:sz w:val="28"/>
          <w:szCs w:val="28"/>
          <w:shd w:val="clear" w:color="auto" w:fill="FAFAFA"/>
        </w:rPr>
        <w:t xml:space="preserve"> С</w:t>
      </w:r>
      <w:r w:rsidR="00BF6AB7" w:rsidRPr="00BF6AB7">
        <w:rPr>
          <w:color w:val="141414"/>
          <w:sz w:val="28"/>
          <w:szCs w:val="28"/>
          <w:shd w:val="clear" w:color="auto" w:fill="FAFAFA"/>
        </w:rPr>
        <w:t>овершенствование навыков по организации и провед</w:t>
      </w:r>
      <w:r w:rsidR="00BF6AB7">
        <w:rPr>
          <w:color w:val="141414"/>
          <w:sz w:val="28"/>
          <w:szCs w:val="28"/>
          <w:shd w:val="clear" w:color="auto" w:fill="FAFAFA"/>
        </w:rPr>
        <w:t xml:space="preserve">ению мероприятий по гражданской </w:t>
      </w:r>
      <w:r w:rsidR="00004491">
        <w:rPr>
          <w:color w:val="141414"/>
          <w:sz w:val="28"/>
          <w:szCs w:val="28"/>
          <w:shd w:val="clear" w:color="auto" w:fill="FAFAFA"/>
        </w:rPr>
        <w:t>обороне.</w:t>
      </w:r>
    </w:p>
    <w:p w:rsidR="00D14B6D" w:rsidRDefault="007C2B20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2.3</w:t>
      </w:r>
      <w:r w:rsidR="00B01968">
        <w:rPr>
          <w:color w:val="141414"/>
          <w:sz w:val="28"/>
          <w:szCs w:val="28"/>
          <w:shd w:val="clear" w:color="auto" w:fill="FAFAFA"/>
        </w:rPr>
        <w:t>.</w:t>
      </w:r>
      <w:r w:rsidR="00004491">
        <w:rPr>
          <w:color w:val="141414"/>
          <w:sz w:val="28"/>
          <w:szCs w:val="28"/>
          <w:shd w:val="clear" w:color="auto" w:fill="FAFAFA"/>
        </w:rPr>
        <w:t xml:space="preserve"> В</w:t>
      </w:r>
      <w:r w:rsidR="00BF6AB7" w:rsidRPr="00BF6AB7">
        <w:rPr>
          <w:color w:val="141414"/>
          <w:sz w:val="28"/>
          <w:szCs w:val="28"/>
          <w:shd w:val="clear" w:color="auto" w:fill="FAFAFA"/>
        </w:rPr>
        <w:t>ыработка умений и навыков для проведения аварийно-спасате</w:t>
      </w:r>
      <w:r w:rsidR="00004491">
        <w:rPr>
          <w:color w:val="141414"/>
          <w:sz w:val="28"/>
          <w:szCs w:val="28"/>
          <w:shd w:val="clear" w:color="auto" w:fill="FAFAFA"/>
        </w:rPr>
        <w:t>льных и других неотложных работ.</w:t>
      </w:r>
    </w:p>
    <w:p w:rsidR="00355A3C" w:rsidRDefault="00B01968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2.4.</w:t>
      </w:r>
      <w:r w:rsidR="00004491">
        <w:rPr>
          <w:color w:val="141414"/>
          <w:sz w:val="28"/>
          <w:szCs w:val="28"/>
          <w:shd w:val="clear" w:color="auto" w:fill="FAFAFA"/>
        </w:rPr>
        <w:t xml:space="preserve"> О</w:t>
      </w:r>
      <w:r w:rsidR="00BF6AB7" w:rsidRPr="00BF6AB7">
        <w:rPr>
          <w:color w:val="141414"/>
          <w:sz w:val="28"/>
          <w:szCs w:val="28"/>
          <w:shd w:val="clear" w:color="auto" w:fill="FAFAFA"/>
        </w:rPr>
        <w:t xml:space="preserve">владение личным составом нештатных аварийно-спасательных формирований и спасательных служб (далее именуются – формирования и службы) приемами и способами действий по защите населения, материальных и культурных </w:t>
      </w:r>
      <w:proofErr w:type="gramStart"/>
      <w:r w:rsidR="00BF6AB7" w:rsidRPr="00BF6AB7">
        <w:rPr>
          <w:color w:val="141414"/>
          <w:sz w:val="28"/>
          <w:szCs w:val="28"/>
          <w:shd w:val="clear" w:color="auto" w:fill="FAFAFA"/>
        </w:rPr>
        <w:t xml:space="preserve">ценностей </w:t>
      </w:r>
      <w:r w:rsidR="00004491">
        <w:rPr>
          <w:color w:val="141414"/>
          <w:sz w:val="28"/>
          <w:szCs w:val="28"/>
          <w:shd w:val="clear" w:color="auto" w:fill="FAFAFA"/>
        </w:rPr>
        <w:t xml:space="preserve"> </w:t>
      </w:r>
      <w:r w:rsidR="00BF6AB7" w:rsidRPr="00BF6AB7">
        <w:rPr>
          <w:color w:val="141414"/>
          <w:sz w:val="28"/>
          <w:szCs w:val="28"/>
          <w:shd w:val="clear" w:color="auto" w:fill="FAFAFA"/>
        </w:rPr>
        <w:t>от</w:t>
      </w:r>
      <w:proofErr w:type="gramEnd"/>
      <w:r w:rsidR="00BF6AB7" w:rsidRPr="00BF6AB7">
        <w:rPr>
          <w:color w:val="141414"/>
          <w:sz w:val="28"/>
          <w:szCs w:val="28"/>
          <w:shd w:val="clear" w:color="auto" w:fill="FAFAFA"/>
        </w:rPr>
        <w:t xml:space="preserve"> опасностей, </w:t>
      </w:r>
      <w:r w:rsidR="00004491">
        <w:rPr>
          <w:color w:val="141414"/>
          <w:sz w:val="28"/>
          <w:szCs w:val="28"/>
          <w:shd w:val="clear" w:color="auto" w:fill="FAFAFA"/>
        </w:rPr>
        <w:t xml:space="preserve"> </w:t>
      </w:r>
      <w:r w:rsidR="00BF6AB7" w:rsidRPr="00BF6AB7">
        <w:rPr>
          <w:color w:val="141414"/>
          <w:sz w:val="28"/>
          <w:szCs w:val="28"/>
          <w:shd w:val="clear" w:color="auto" w:fill="FAFAFA"/>
        </w:rPr>
        <w:t xml:space="preserve">возникающих </w:t>
      </w:r>
      <w:r w:rsidR="00004491">
        <w:rPr>
          <w:color w:val="141414"/>
          <w:sz w:val="28"/>
          <w:szCs w:val="28"/>
          <w:shd w:val="clear" w:color="auto" w:fill="FAFAFA"/>
        </w:rPr>
        <w:t xml:space="preserve"> </w:t>
      </w:r>
      <w:r w:rsidR="00BF6AB7" w:rsidRPr="00BF6AB7">
        <w:rPr>
          <w:color w:val="141414"/>
          <w:sz w:val="28"/>
          <w:szCs w:val="28"/>
          <w:shd w:val="clear" w:color="auto" w:fill="FAFAFA"/>
        </w:rPr>
        <w:t>при</w:t>
      </w:r>
      <w:r w:rsidR="00004491">
        <w:rPr>
          <w:color w:val="141414"/>
          <w:sz w:val="28"/>
          <w:szCs w:val="28"/>
          <w:shd w:val="clear" w:color="auto" w:fill="FAFAFA"/>
        </w:rPr>
        <w:t xml:space="preserve"> </w:t>
      </w:r>
      <w:r w:rsidR="00BF6AB7" w:rsidRPr="00BF6AB7">
        <w:rPr>
          <w:color w:val="141414"/>
          <w:sz w:val="28"/>
          <w:szCs w:val="28"/>
          <w:shd w:val="clear" w:color="auto" w:fill="FAFAFA"/>
        </w:rPr>
        <w:t xml:space="preserve"> ведении военных </w:t>
      </w:r>
    </w:p>
    <w:p w:rsidR="00685E0A" w:rsidRDefault="00685E0A" w:rsidP="00355A3C">
      <w:pPr>
        <w:tabs>
          <w:tab w:val="left" w:pos="-2700"/>
        </w:tabs>
        <w:spacing w:after="160" w:line="360" w:lineRule="auto"/>
        <w:ind w:left="0" w:right="0" w:firstLine="0"/>
        <w:jc w:val="center"/>
        <w:rPr>
          <w:color w:val="141414"/>
          <w:sz w:val="28"/>
          <w:szCs w:val="28"/>
          <w:shd w:val="clear" w:color="auto" w:fill="FAFAFA"/>
        </w:rPr>
      </w:pPr>
    </w:p>
    <w:p w:rsidR="00355A3C" w:rsidRDefault="00355A3C" w:rsidP="00355A3C">
      <w:pPr>
        <w:tabs>
          <w:tab w:val="left" w:pos="-2700"/>
        </w:tabs>
        <w:spacing w:after="160" w:line="360" w:lineRule="auto"/>
        <w:ind w:left="0" w:right="0" w:firstLine="0"/>
        <w:jc w:val="center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lastRenderedPageBreak/>
        <w:t>2</w:t>
      </w:r>
    </w:p>
    <w:p w:rsidR="00D14B6D" w:rsidRDefault="00BF6AB7" w:rsidP="00004491">
      <w:pPr>
        <w:tabs>
          <w:tab w:val="left" w:pos="-2700"/>
        </w:tabs>
        <w:spacing w:after="160" w:line="360" w:lineRule="auto"/>
        <w:ind w:left="0" w:right="0" w:firstLine="0"/>
        <w:rPr>
          <w:color w:val="141414"/>
          <w:sz w:val="28"/>
          <w:szCs w:val="28"/>
          <w:shd w:val="clear" w:color="auto" w:fill="FAFAFA"/>
        </w:rPr>
      </w:pPr>
      <w:r w:rsidRPr="00BF6AB7">
        <w:rPr>
          <w:color w:val="141414"/>
          <w:sz w:val="28"/>
          <w:szCs w:val="28"/>
          <w:shd w:val="clear" w:color="auto" w:fill="FAFAFA"/>
        </w:rPr>
        <w:t>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14B6D" w:rsidRDefault="004A4FF4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3.</w:t>
      </w:r>
      <w:r w:rsidR="001052F2">
        <w:rPr>
          <w:color w:val="141414"/>
          <w:sz w:val="28"/>
          <w:szCs w:val="28"/>
          <w:shd w:val="clear" w:color="auto" w:fill="FAFAFA"/>
        </w:rPr>
        <w:t xml:space="preserve"> </w:t>
      </w:r>
      <w:r w:rsidR="00BF6AB7" w:rsidRPr="00BF6AB7">
        <w:rPr>
          <w:color w:val="141414"/>
          <w:sz w:val="28"/>
          <w:szCs w:val="28"/>
          <w:shd w:val="clear" w:color="auto" w:fill="FAFAFA"/>
        </w:rPr>
        <w:t>Обучению подлежат:</w:t>
      </w:r>
    </w:p>
    <w:p w:rsidR="00D14B6D" w:rsidRDefault="00361DE4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3.1.</w:t>
      </w:r>
      <w:r w:rsidR="004F5010">
        <w:rPr>
          <w:color w:val="141414"/>
          <w:sz w:val="28"/>
          <w:szCs w:val="28"/>
          <w:shd w:val="clear" w:color="auto" w:fill="FAFAFA"/>
        </w:rPr>
        <w:t xml:space="preserve"> Ч</w:t>
      </w:r>
      <w:r w:rsidR="00BF6AB7" w:rsidRPr="00BF6AB7">
        <w:rPr>
          <w:color w:val="141414"/>
          <w:sz w:val="28"/>
          <w:szCs w:val="28"/>
          <w:shd w:val="clear" w:color="auto" w:fill="FAFAFA"/>
        </w:rPr>
        <w:t>лены комиссии по чрезвычайным ситуациям, начальники спасательных служб, руководители и спе</w:t>
      </w:r>
      <w:r w:rsidR="00180C00">
        <w:rPr>
          <w:color w:val="141414"/>
          <w:sz w:val="28"/>
          <w:szCs w:val="28"/>
          <w:shd w:val="clear" w:color="auto" w:fill="FAFAFA"/>
        </w:rPr>
        <w:t>циалисты администрации района</w:t>
      </w:r>
      <w:r w:rsidR="00BF6AB7" w:rsidRPr="00BF6AB7">
        <w:rPr>
          <w:color w:val="141414"/>
          <w:sz w:val="28"/>
          <w:szCs w:val="28"/>
          <w:shd w:val="clear" w:color="auto" w:fill="FAFAFA"/>
        </w:rPr>
        <w:t xml:space="preserve"> и организаций, независимо от их организационно-пра</w:t>
      </w:r>
      <w:r w:rsidR="004F5010">
        <w:rPr>
          <w:color w:val="141414"/>
          <w:sz w:val="28"/>
          <w:szCs w:val="28"/>
          <w:shd w:val="clear" w:color="auto" w:fill="FAFAFA"/>
        </w:rPr>
        <w:t>вовых форм и форм собственности.</w:t>
      </w:r>
    </w:p>
    <w:p w:rsidR="00D14B6D" w:rsidRDefault="00361DE4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3.2.</w:t>
      </w:r>
      <w:r w:rsidR="004F5010">
        <w:rPr>
          <w:color w:val="141414"/>
          <w:sz w:val="28"/>
          <w:szCs w:val="28"/>
          <w:shd w:val="clear" w:color="auto" w:fill="FAFAFA"/>
        </w:rPr>
        <w:t xml:space="preserve"> Р</w:t>
      </w:r>
      <w:r w:rsidR="00BF6AB7" w:rsidRPr="00BF6AB7">
        <w:rPr>
          <w:color w:val="141414"/>
          <w:sz w:val="28"/>
          <w:szCs w:val="28"/>
          <w:shd w:val="clear" w:color="auto" w:fill="FAFAFA"/>
        </w:rPr>
        <w:t>аботники организаций в составе аварийно-спасательных ф</w:t>
      </w:r>
      <w:r w:rsidR="004F5010">
        <w:rPr>
          <w:color w:val="141414"/>
          <w:sz w:val="28"/>
          <w:szCs w:val="28"/>
          <w:shd w:val="clear" w:color="auto" w:fill="FAFAFA"/>
        </w:rPr>
        <w:t>ормирований, спасательных служб.</w:t>
      </w:r>
    </w:p>
    <w:p w:rsidR="00443DD6" w:rsidRDefault="00464670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3.3.</w:t>
      </w:r>
      <w:r w:rsidR="004F5010">
        <w:rPr>
          <w:color w:val="141414"/>
          <w:sz w:val="28"/>
          <w:szCs w:val="28"/>
          <w:shd w:val="clear" w:color="auto" w:fill="FAFAFA"/>
        </w:rPr>
        <w:t xml:space="preserve"> Н</w:t>
      </w:r>
      <w:r w:rsidR="00BF6AB7" w:rsidRPr="00BF6AB7">
        <w:rPr>
          <w:color w:val="141414"/>
          <w:sz w:val="28"/>
          <w:szCs w:val="28"/>
          <w:shd w:val="clear" w:color="auto" w:fill="FAFAFA"/>
        </w:rPr>
        <w:t>аселение, занятое в сферах производства и обслуживания, учащ</w:t>
      </w:r>
      <w:r w:rsidR="004F5010">
        <w:rPr>
          <w:color w:val="141414"/>
          <w:sz w:val="28"/>
          <w:szCs w:val="28"/>
          <w:shd w:val="clear" w:color="auto" w:fill="FAFAFA"/>
        </w:rPr>
        <w:t>иеся образовательных учреждений.</w:t>
      </w:r>
    </w:p>
    <w:p w:rsidR="00443DD6" w:rsidRDefault="006451B8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3.4.</w:t>
      </w:r>
      <w:r w:rsidR="004F5010">
        <w:rPr>
          <w:color w:val="141414"/>
          <w:sz w:val="28"/>
          <w:szCs w:val="28"/>
          <w:shd w:val="clear" w:color="auto" w:fill="FAFAFA"/>
        </w:rPr>
        <w:t xml:space="preserve"> Н</w:t>
      </w:r>
      <w:r w:rsidR="00BF6AB7" w:rsidRPr="00BF6AB7">
        <w:rPr>
          <w:color w:val="141414"/>
          <w:sz w:val="28"/>
          <w:szCs w:val="28"/>
          <w:shd w:val="clear" w:color="auto" w:fill="FAFAFA"/>
        </w:rPr>
        <w:t>аселение, не занятое в сферах производства и обслуживания.</w:t>
      </w:r>
    </w:p>
    <w:p w:rsidR="00BF67BB" w:rsidRDefault="00443DD6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 w:rsidRPr="00BF6AB7">
        <w:rPr>
          <w:color w:val="141414"/>
          <w:sz w:val="28"/>
          <w:szCs w:val="28"/>
          <w:shd w:val="clear" w:color="auto" w:fill="FAFAFA"/>
        </w:rPr>
        <w:t xml:space="preserve"> </w:t>
      </w:r>
      <w:r w:rsidR="004F5010">
        <w:rPr>
          <w:color w:val="141414"/>
          <w:sz w:val="28"/>
          <w:szCs w:val="28"/>
          <w:shd w:val="clear" w:color="auto" w:fill="FAFAFA"/>
        </w:rPr>
        <w:t xml:space="preserve">4. </w:t>
      </w:r>
      <w:r w:rsidR="00BF6AB7" w:rsidRPr="00BF6AB7">
        <w:rPr>
          <w:color w:val="141414"/>
          <w:sz w:val="28"/>
          <w:szCs w:val="28"/>
          <w:shd w:val="clear" w:color="auto" w:fill="FAFAFA"/>
        </w:rPr>
        <w:t>Программы обучения в области гражданской обороны соответствующих групп населения в общеобразовательных учреждениях и образовательных учреждениях профессионального образования разрабатываются и утверждаются с учетом требований государственных образовательных стандартов и примерных программ.</w:t>
      </w:r>
    </w:p>
    <w:p w:rsidR="00BF67BB" w:rsidRDefault="004F5010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</w:t>
      </w:r>
      <w:r w:rsidR="00BF6AB7" w:rsidRPr="00BF6AB7">
        <w:rPr>
          <w:color w:val="141414"/>
          <w:sz w:val="28"/>
          <w:szCs w:val="28"/>
          <w:shd w:val="clear" w:color="auto" w:fill="FAFAFA"/>
        </w:rPr>
        <w:t>. Основными формами подготовки и обучения населения в области гражданской обороны (по группам обучаемых) являются:</w:t>
      </w:r>
    </w:p>
    <w:p w:rsidR="00BF67BB" w:rsidRDefault="004F5010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</w:t>
      </w:r>
      <w:r w:rsidR="00BF6AB7" w:rsidRPr="00BF6AB7">
        <w:rPr>
          <w:color w:val="141414"/>
          <w:sz w:val="28"/>
          <w:szCs w:val="28"/>
          <w:shd w:val="clear" w:color="auto" w:fill="FAFAFA"/>
        </w:rPr>
        <w:t>.1. Глава администрации, руководители организаци</w:t>
      </w:r>
      <w:r w:rsidR="00BF67BB">
        <w:rPr>
          <w:color w:val="141414"/>
          <w:sz w:val="28"/>
          <w:szCs w:val="28"/>
          <w:shd w:val="clear" w:color="auto" w:fill="FAFAFA"/>
        </w:rPr>
        <w:t xml:space="preserve">й, должностные лица и работники </w:t>
      </w:r>
      <w:r w:rsidR="00A2006F">
        <w:rPr>
          <w:color w:val="141414"/>
          <w:sz w:val="28"/>
          <w:szCs w:val="28"/>
          <w:shd w:val="clear" w:color="auto" w:fill="FAFAFA"/>
        </w:rPr>
        <w:t>гражданской обороны:</w:t>
      </w:r>
    </w:p>
    <w:p w:rsidR="004F5010" w:rsidRDefault="004F5010" w:rsidP="004F5010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</w:t>
      </w:r>
      <w:r w:rsidR="00A2006F">
        <w:rPr>
          <w:color w:val="141414"/>
          <w:sz w:val="28"/>
          <w:szCs w:val="28"/>
          <w:shd w:val="clear" w:color="auto" w:fill="FAFAFA"/>
        </w:rPr>
        <w:t>.1</w:t>
      </w:r>
      <w:r w:rsidR="00F20B4B">
        <w:rPr>
          <w:color w:val="141414"/>
          <w:sz w:val="28"/>
          <w:szCs w:val="28"/>
          <w:shd w:val="clear" w:color="auto" w:fill="FAFAFA"/>
        </w:rPr>
        <w:t>.</w:t>
      </w:r>
      <w:r w:rsidR="00A2006F">
        <w:rPr>
          <w:color w:val="141414"/>
          <w:sz w:val="28"/>
          <w:szCs w:val="28"/>
          <w:shd w:val="clear" w:color="auto" w:fill="FAFAFA"/>
        </w:rPr>
        <w:t>1.</w:t>
      </w:r>
      <w:r>
        <w:rPr>
          <w:color w:val="141414"/>
          <w:sz w:val="28"/>
          <w:szCs w:val="28"/>
          <w:shd w:val="clear" w:color="auto" w:fill="FAFAFA"/>
        </w:rPr>
        <w:t xml:space="preserve"> П</w:t>
      </w:r>
      <w:r w:rsidR="00BF6AB7" w:rsidRPr="00BF6AB7">
        <w:rPr>
          <w:color w:val="141414"/>
          <w:sz w:val="28"/>
          <w:szCs w:val="28"/>
          <w:shd w:val="clear" w:color="auto" w:fill="FAFAFA"/>
        </w:rPr>
        <w:t>ереподготовка и повышение квалификации руководящего состава в учебно-мето</w:t>
      </w:r>
      <w:r>
        <w:rPr>
          <w:color w:val="141414"/>
          <w:sz w:val="28"/>
          <w:szCs w:val="28"/>
          <w:shd w:val="clear" w:color="auto" w:fill="FAFAFA"/>
        </w:rPr>
        <w:t>дическ</w:t>
      </w:r>
      <w:r w:rsidR="00042812">
        <w:rPr>
          <w:color w:val="141414"/>
          <w:sz w:val="28"/>
          <w:szCs w:val="28"/>
          <w:shd w:val="clear" w:color="auto" w:fill="FAFAFA"/>
        </w:rPr>
        <w:t>их центрах и на курсах гражданской обороны</w:t>
      </w:r>
      <w:r>
        <w:rPr>
          <w:color w:val="141414"/>
          <w:sz w:val="28"/>
          <w:szCs w:val="28"/>
          <w:shd w:val="clear" w:color="auto" w:fill="FAFAFA"/>
        </w:rPr>
        <w:t>.</w:t>
      </w:r>
    </w:p>
    <w:p w:rsidR="00247DDE" w:rsidRDefault="00A2006F" w:rsidP="004F5010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5.1</w:t>
      </w:r>
      <w:r w:rsidR="009D65DC">
        <w:rPr>
          <w:color w:val="141414"/>
          <w:sz w:val="28"/>
          <w:szCs w:val="28"/>
          <w:shd w:val="clear" w:color="auto" w:fill="FAFAFA"/>
        </w:rPr>
        <w:t>.</w:t>
      </w:r>
      <w:r>
        <w:rPr>
          <w:color w:val="141414"/>
          <w:sz w:val="28"/>
          <w:szCs w:val="28"/>
          <w:shd w:val="clear" w:color="auto" w:fill="FAFAFA"/>
        </w:rPr>
        <w:t>2. С</w:t>
      </w:r>
      <w:r w:rsidR="00BF6AB7" w:rsidRPr="00BF6AB7">
        <w:rPr>
          <w:color w:val="141414"/>
          <w:sz w:val="28"/>
          <w:szCs w:val="28"/>
          <w:shd w:val="clear" w:color="auto" w:fill="FAFAFA"/>
        </w:rPr>
        <w:t>амостоятельная работа с нормативными документами по вопросам организации, планирования и проведения мер</w:t>
      </w:r>
      <w:r w:rsidR="00685E0A">
        <w:rPr>
          <w:color w:val="141414"/>
          <w:sz w:val="28"/>
          <w:szCs w:val="28"/>
          <w:shd w:val="clear" w:color="auto" w:fill="FAFAFA"/>
        </w:rPr>
        <w:t>оприятий по гражданской обороне.</w:t>
      </w:r>
    </w:p>
    <w:p w:rsidR="00685E0A" w:rsidRDefault="00685E0A" w:rsidP="00685E0A">
      <w:pPr>
        <w:tabs>
          <w:tab w:val="left" w:pos="-2700"/>
        </w:tabs>
        <w:spacing w:after="160" w:line="360" w:lineRule="auto"/>
        <w:ind w:left="0" w:right="0" w:firstLine="709"/>
        <w:jc w:val="center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lastRenderedPageBreak/>
        <w:t>3</w:t>
      </w:r>
    </w:p>
    <w:p w:rsidR="002A1C86" w:rsidRDefault="00D8690F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5.1.3. У</w:t>
      </w:r>
      <w:r w:rsidR="00BF6AB7" w:rsidRPr="00BF6AB7">
        <w:rPr>
          <w:color w:val="141414"/>
          <w:sz w:val="28"/>
          <w:szCs w:val="28"/>
          <w:shd w:val="clear" w:color="auto" w:fill="FAFAFA"/>
        </w:rPr>
        <w:t>частие в учениях, тренировках и других плановых мероприятиях по гражданской обороне.</w:t>
      </w:r>
    </w:p>
    <w:p w:rsidR="007C0897" w:rsidRDefault="00D8690F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5.2</w:t>
      </w:r>
      <w:r w:rsidR="00BF6AB7" w:rsidRPr="00BF6AB7">
        <w:rPr>
          <w:color w:val="141414"/>
          <w:sz w:val="28"/>
          <w:szCs w:val="28"/>
          <w:shd w:val="clear" w:color="auto" w:fill="FAFAFA"/>
        </w:rPr>
        <w:t>. Личный состав формирований и служб:</w:t>
      </w:r>
      <w:r w:rsidR="007C0897" w:rsidRPr="00BF6AB7">
        <w:rPr>
          <w:color w:val="141414"/>
          <w:sz w:val="28"/>
          <w:szCs w:val="28"/>
          <w:shd w:val="clear" w:color="auto" w:fill="FAFAFA"/>
        </w:rPr>
        <w:t xml:space="preserve"> </w:t>
      </w:r>
    </w:p>
    <w:p w:rsidR="007C0897" w:rsidRDefault="0041168D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5.2</w:t>
      </w:r>
      <w:r w:rsidR="00D8690F">
        <w:rPr>
          <w:color w:val="141414"/>
          <w:sz w:val="28"/>
          <w:szCs w:val="28"/>
          <w:shd w:val="clear" w:color="auto" w:fill="FAFAFA"/>
        </w:rPr>
        <w:t>.</w:t>
      </w:r>
      <w:r>
        <w:rPr>
          <w:color w:val="141414"/>
          <w:sz w:val="28"/>
          <w:szCs w:val="28"/>
          <w:shd w:val="clear" w:color="auto" w:fill="FAFAFA"/>
        </w:rPr>
        <w:t>1</w:t>
      </w:r>
      <w:r w:rsidR="00D8690F">
        <w:rPr>
          <w:color w:val="141414"/>
          <w:sz w:val="28"/>
          <w:szCs w:val="28"/>
          <w:shd w:val="clear" w:color="auto" w:fill="FAFAFA"/>
        </w:rPr>
        <w:t xml:space="preserve">. </w:t>
      </w:r>
      <w:r>
        <w:rPr>
          <w:color w:val="141414"/>
          <w:sz w:val="28"/>
          <w:szCs w:val="28"/>
          <w:shd w:val="clear" w:color="auto" w:fill="FAFAFA"/>
        </w:rPr>
        <w:t>П</w:t>
      </w:r>
      <w:r w:rsidR="00BF6AB7" w:rsidRPr="00BF6AB7">
        <w:rPr>
          <w:color w:val="141414"/>
          <w:sz w:val="28"/>
          <w:szCs w:val="28"/>
          <w:shd w:val="clear" w:color="auto" w:fill="FAFAFA"/>
        </w:rPr>
        <w:t>ро</w:t>
      </w:r>
      <w:r>
        <w:rPr>
          <w:color w:val="141414"/>
          <w:sz w:val="28"/>
          <w:szCs w:val="28"/>
          <w:shd w:val="clear" w:color="auto" w:fill="FAFAFA"/>
        </w:rPr>
        <w:t>ведение занятий по месту работы.</w:t>
      </w:r>
    </w:p>
    <w:p w:rsidR="007C0897" w:rsidRDefault="0041168D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5.2</w:t>
      </w:r>
      <w:r w:rsidR="00D8690F">
        <w:rPr>
          <w:color w:val="141414"/>
          <w:sz w:val="28"/>
          <w:szCs w:val="28"/>
          <w:shd w:val="clear" w:color="auto" w:fill="FAFAFA"/>
        </w:rPr>
        <w:t>.</w:t>
      </w:r>
      <w:r>
        <w:rPr>
          <w:color w:val="141414"/>
          <w:sz w:val="28"/>
          <w:szCs w:val="28"/>
          <w:shd w:val="clear" w:color="auto" w:fill="FAFAFA"/>
        </w:rPr>
        <w:t>2</w:t>
      </w:r>
      <w:r w:rsidR="00D8690F">
        <w:rPr>
          <w:color w:val="141414"/>
          <w:sz w:val="28"/>
          <w:szCs w:val="28"/>
          <w:shd w:val="clear" w:color="auto" w:fill="FAFAFA"/>
        </w:rPr>
        <w:t xml:space="preserve">. </w:t>
      </w:r>
      <w:r>
        <w:rPr>
          <w:color w:val="141414"/>
          <w:sz w:val="28"/>
          <w:szCs w:val="28"/>
          <w:shd w:val="clear" w:color="auto" w:fill="FAFAFA"/>
        </w:rPr>
        <w:t>У</w:t>
      </w:r>
      <w:r w:rsidR="00BF6AB7" w:rsidRPr="00BF6AB7">
        <w:rPr>
          <w:color w:val="141414"/>
          <w:sz w:val="28"/>
          <w:szCs w:val="28"/>
          <w:shd w:val="clear" w:color="auto" w:fill="FAFAFA"/>
        </w:rPr>
        <w:t>частие в учениях, тренировках и других плановых мероприятиях по гражданской обороне.</w:t>
      </w:r>
    </w:p>
    <w:p w:rsidR="007C0897" w:rsidRDefault="0041168D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5.3</w:t>
      </w:r>
      <w:r w:rsidR="00BF6AB7" w:rsidRPr="00BF6AB7">
        <w:rPr>
          <w:color w:val="141414"/>
          <w:sz w:val="28"/>
          <w:szCs w:val="28"/>
          <w:shd w:val="clear" w:color="auto" w:fill="FAFAFA"/>
        </w:rPr>
        <w:t>. Работающее население:</w:t>
      </w:r>
    </w:p>
    <w:p w:rsidR="007C0897" w:rsidRDefault="0041168D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5.3</w:t>
      </w:r>
      <w:r w:rsidR="00D8690F">
        <w:rPr>
          <w:color w:val="141414"/>
          <w:sz w:val="28"/>
          <w:szCs w:val="28"/>
          <w:shd w:val="clear" w:color="auto" w:fill="FAFAFA"/>
        </w:rPr>
        <w:t>.</w:t>
      </w:r>
      <w:r>
        <w:rPr>
          <w:color w:val="141414"/>
          <w:sz w:val="28"/>
          <w:szCs w:val="28"/>
          <w:shd w:val="clear" w:color="auto" w:fill="FAFAFA"/>
        </w:rPr>
        <w:t>1</w:t>
      </w:r>
      <w:r w:rsidR="00D8690F">
        <w:rPr>
          <w:color w:val="141414"/>
          <w:sz w:val="28"/>
          <w:szCs w:val="28"/>
          <w:shd w:val="clear" w:color="auto" w:fill="FAFAFA"/>
        </w:rPr>
        <w:t xml:space="preserve">. </w:t>
      </w:r>
      <w:r>
        <w:rPr>
          <w:color w:val="141414"/>
          <w:sz w:val="28"/>
          <w:szCs w:val="28"/>
          <w:shd w:val="clear" w:color="auto" w:fill="FAFAFA"/>
        </w:rPr>
        <w:t>П</w:t>
      </w:r>
      <w:r w:rsidR="00BF6AB7" w:rsidRPr="00BF6AB7">
        <w:rPr>
          <w:color w:val="141414"/>
          <w:sz w:val="28"/>
          <w:szCs w:val="28"/>
          <w:shd w:val="clear" w:color="auto" w:fill="FAFAFA"/>
        </w:rPr>
        <w:t>ро</w:t>
      </w:r>
      <w:r>
        <w:rPr>
          <w:color w:val="141414"/>
          <w:sz w:val="28"/>
          <w:szCs w:val="28"/>
          <w:shd w:val="clear" w:color="auto" w:fill="FAFAFA"/>
        </w:rPr>
        <w:t>ведение занятий по месту работы.</w:t>
      </w:r>
    </w:p>
    <w:p w:rsidR="007C0897" w:rsidRDefault="0041168D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5.3</w:t>
      </w:r>
      <w:r w:rsidR="00D8690F">
        <w:rPr>
          <w:color w:val="141414"/>
          <w:sz w:val="28"/>
          <w:szCs w:val="28"/>
          <w:shd w:val="clear" w:color="auto" w:fill="FAFAFA"/>
        </w:rPr>
        <w:t>.</w:t>
      </w:r>
      <w:r w:rsidR="00B07880">
        <w:rPr>
          <w:color w:val="141414"/>
          <w:sz w:val="28"/>
          <w:szCs w:val="28"/>
          <w:shd w:val="clear" w:color="auto" w:fill="FAFAFA"/>
        </w:rPr>
        <w:t>2</w:t>
      </w:r>
      <w:r w:rsidR="00D8690F">
        <w:rPr>
          <w:color w:val="141414"/>
          <w:sz w:val="28"/>
          <w:szCs w:val="28"/>
          <w:shd w:val="clear" w:color="auto" w:fill="FAFAFA"/>
        </w:rPr>
        <w:t xml:space="preserve">. </w:t>
      </w:r>
      <w:r>
        <w:rPr>
          <w:color w:val="141414"/>
          <w:sz w:val="28"/>
          <w:szCs w:val="28"/>
          <w:shd w:val="clear" w:color="auto" w:fill="FAFAFA"/>
        </w:rPr>
        <w:t>У</w:t>
      </w:r>
      <w:r w:rsidR="00BF6AB7" w:rsidRPr="00BF6AB7">
        <w:rPr>
          <w:color w:val="141414"/>
          <w:sz w:val="28"/>
          <w:szCs w:val="28"/>
          <w:shd w:val="clear" w:color="auto" w:fill="FAFAFA"/>
        </w:rPr>
        <w:t>частие в учениях, тренировках и других плановых меро</w:t>
      </w:r>
      <w:r>
        <w:rPr>
          <w:color w:val="141414"/>
          <w:sz w:val="28"/>
          <w:szCs w:val="28"/>
          <w:shd w:val="clear" w:color="auto" w:fill="FAFAFA"/>
        </w:rPr>
        <w:t>приятиях по гражданской обороне.</w:t>
      </w:r>
    </w:p>
    <w:p w:rsidR="007C0897" w:rsidRDefault="00B07880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5.3</w:t>
      </w:r>
      <w:r w:rsidR="00D8690F">
        <w:rPr>
          <w:color w:val="141414"/>
          <w:sz w:val="28"/>
          <w:szCs w:val="28"/>
          <w:shd w:val="clear" w:color="auto" w:fill="FAFAFA"/>
        </w:rPr>
        <w:t xml:space="preserve">.3. </w:t>
      </w:r>
      <w:r>
        <w:rPr>
          <w:color w:val="141414"/>
          <w:sz w:val="28"/>
          <w:szCs w:val="28"/>
          <w:shd w:val="clear" w:color="auto" w:fill="FAFAFA"/>
        </w:rPr>
        <w:t>И</w:t>
      </w:r>
      <w:r w:rsidR="00BF6AB7" w:rsidRPr="00BF6AB7">
        <w:rPr>
          <w:color w:val="141414"/>
          <w:sz w:val="28"/>
          <w:szCs w:val="28"/>
          <w:shd w:val="clear" w:color="auto" w:fill="FAFAFA"/>
        </w:rPr>
        <w:t>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7C0897" w:rsidRDefault="00A85248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5.4</w:t>
      </w:r>
      <w:r w:rsidR="00BF6AB7" w:rsidRPr="00BF6AB7">
        <w:rPr>
          <w:color w:val="141414"/>
          <w:sz w:val="28"/>
          <w:szCs w:val="28"/>
          <w:shd w:val="clear" w:color="auto" w:fill="FAFAFA"/>
        </w:rPr>
        <w:t>. Обучающиеся:</w:t>
      </w:r>
    </w:p>
    <w:p w:rsidR="007C0897" w:rsidRDefault="00A85248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5.4</w:t>
      </w:r>
      <w:r w:rsidR="00D8690F">
        <w:rPr>
          <w:color w:val="141414"/>
          <w:sz w:val="28"/>
          <w:szCs w:val="28"/>
          <w:shd w:val="clear" w:color="auto" w:fill="FAFAFA"/>
        </w:rPr>
        <w:t>.</w:t>
      </w:r>
      <w:r>
        <w:rPr>
          <w:color w:val="141414"/>
          <w:sz w:val="28"/>
          <w:szCs w:val="28"/>
          <w:shd w:val="clear" w:color="auto" w:fill="FAFAFA"/>
        </w:rPr>
        <w:t>1</w:t>
      </w:r>
      <w:r w:rsidR="00D8690F">
        <w:rPr>
          <w:color w:val="141414"/>
          <w:sz w:val="28"/>
          <w:szCs w:val="28"/>
          <w:shd w:val="clear" w:color="auto" w:fill="FAFAFA"/>
        </w:rPr>
        <w:t xml:space="preserve">. </w:t>
      </w:r>
      <w:r>
        <w:rPr>
          <w:color w:val="141414"/>
          <w:sz w:val="28"/>
          <w:szCs w:val="28"/>
          <w:shd w:val="clear" w:color="auto" w:fill="FAFAFA"/>
        </w:rPr>
        <w:t>О</w:t>
      </w:r>
      <w:r w:rsidR="00BF6AB7" w:rsidRPr="00BF6AB7">
        <w:rPr>
          <w:color w:val="141414"/>
          <w:sz w:val="28"/>
          <w:szCs w:val="28"/>
          <w:shd w:val="clear" w:color="auto" w:fill="FAFAFA"/>
        </w:rPr>
        <w:t>бучение (в учебное время) по курсу «Основы безопасности жизнедеятельности» и дисциплине «Безопасность жизне</w:t>
      </w:r>
      <w:r>
        <w:rPr>
          <w:color w:val="141414"/>
          <w:sz w:val="28"/>
          <w:szCs w:val="28"/>
          <w:shd w:val="clear" w:color="auto" w:fill="FAFAFA"/>
        </w:rPr>
        <w:t>деятельности».</w:t>
      </w:r>
    </w:p>
    <w:p w:rsidR="007C0897" w:rsidRDefault="00A85248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5.4</w:t>
      </w:r>
      <w:r w:rsidR="00D8690F">
        <w:rPr>
          <w:color w:val="141414"/>
          <w:sz w:val="28"/>
          <w:szCs w:val="28"/>
          <w:shd w:val="clear" w:color="auto" w:fill="FAFAFA"/>
        </w:rPr>
        <w:t>.</w:t>
      </w:r>
      <w:r>
        <w:rPr>
          <w:color w:val="141414"/>
          <w:sz w:val="28"/>
          <w:szCs w:val="28"/>
          <w:shd w:val="clear" w:color="auto" w:fill="FAFAFA"/>
        </w:rPr>
        <w:t>2</w:t>
      </w:r>
      <w:r w:rsidR="00D8690F">
        <w:rPr>
          <w:color w:val="141414"/>
          <w:sz w:val="28"/>
          <w:szCs w:val="28"/>
          <w:shd w:val="clear" w:color="auto" w:fill="FAFAFA"/>
        </w:rPr>
        <w:t xml:space="preserve">. </w:t>
      </w:r>
      <w:r>
        <w:rPr>
          <w:color w:val="141414"/>
          <w:sz w:val="28"/>
          <w:szCs w:val="28"/>
          <w:shd w:val="clear" w:color="auto" w:fill="FAFAFA"/>
        </w:rPr>
        <w:t>У</w:t>
      </w:r>
      <w:r w:rsidR="00BF6AB7" w:rsidRPr="00BF6AB7">
        <w:rPr>
          <w:color w:val="141414"/>
          <w:sz w:val="28"/>
          <w:szCs w:val="28"/>
          <w:shd w:val="clear" w:color="auto" w:fill="FAFAFA"/>
        </w:rPr>
        <w:t>частие в учениях и тре</w:t>
      </w:r>
      <w:r>
        <w:rPr>
          <w:color w:val="141414"/>
          <w:sz w:val="28"/>
          <w:szCs w:val="28"/>
          <w:shd w:val="clear" w:color="auto" w:fill="FAFAFA"/>
        </w:rPr>
        <w:t>нировках по гражданской обороне.</w:t>
      </w:r>
    </w:p>
    <w:p w:rsidR="009C49BD" w:rsidRDefault="007C0897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 w:rsidRPr="00BF6AB7">
        <w:rPr>
          <w:color w:val="141414"/>
          <w:sz w:val="28"/>
          <w:szCs w:val="28"/>
          <w:shd w:val="clear" w:color="auto" w:fill="FAFAFA"/>
        </w:rPr>
        <w:t xml:space="preserve"> </w:t>
      </w:r>
      <w:r w:rsidR="00A85248">
        <w:rPr>
          <w:color w:val="141414"/>
          <w:sz w:val="28"/>
          <w:szCs w:val="28"/>
          <w:shd w:val="clear" w:color="auto" w:fill="FAFAFA"/>
        </w:rPr>
        <w:t>5.4</w:t>
      </w:r>
      <w:r w:rsidR="00D8690F">
        <w:rPr>
          <w:color w:val="141414"/>
          <w:sz w:val="28"/>
          <w:szCs w:val="28"/>
          <w:shd w:val="clear" w:color="auto" w:fill="FAFAFA"/>
        </w:rPr>
        <w:t xml:space="preserve">.3. </w:t>
      </w:r>
      <w:r w:rsidR="00A85248">
        <w:rPr>
          <w:color w:val="141414"/>
          <w:sz w:val="28"/>
          <w:szCs w:val="28"/>
          <w:shd w:val="clear" w:color="auto" w:fill="FAFAFA"/>
        </w:rPr>
        <w:t>Ч</w:t>
      </w:r>
      <w:r w:rsidR="00BF6AB7" w:rsidRPr="00BF6AB7">
        <w:rPr>
          <w:color w:val="141414"/>
          <w:sz w:val="28"/>
          <w:szCs w:val="28"/>
          <w:shd w:val="clear" w:color="auto" w:fill="FAFAFA"/>
        </w:rPr>
        <w:t>тение памяток, листовок и пособий, прослушивание радиопередач, просмотр телепрограмм по тематике гражданской обороны.</w:t>
      </w:r>
    </w:p>
    <w:p w:rsidR="009C49BD" w:rsidRDefault="00D310E9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5.5</w:t>
      </w:r>
      <w:r w:rsidR="00BF6AB7" w:rsidRPr="00BF6AB7">
        <w:rPr>
          <w:color w:val="141414"/>
          <w:sz w:val="28"/>
          <w:szCs w:val="28"/>
          <w:shd w:val="clear" w:color="auto" w:fill="FAFAFA"/>
        </w:rPr>
        <w:t>. Неработающее население (по месту жительства):</w:t>
      </w:r>
    </w:p>
    <w:p w:rsidR="00601812" w:rsidRDefault="00D310E9" w:rsidP="00D310E9">
      <w:pPr>
        <w:tabs>
          <w:tab w:val="left" w:pos="-2700"/>
        </w:tabs>
        <w:spacing w:after="160" w:line="360" w:lineRule="auto"/>
        <w:ind w:left="0" w:right="0" w:firstLine="0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ab/>
        <w:t>5.5</w:t>
      </w:r>
      <w:r w:rsidR="00D8690F">
        <w:rPr>
          <w:color w:val="141414"/>
          <w:sz w:val="28"/>
          <w:szCs w:val="28"/>
          <w:shd w:val="clear" w:color="auto" w:fill="FAFAFA"/>
        </w:rPr>
        <w:t>.</w:t>
      </w:r>
      <w:r>
        <w:rPr>
          <w:color w:val="141414"/>
          <w:sz w:val="28"/>
          <w:szCs w:val="28"/>
          <w:shd w:val="clear" w:color="auto" w:fill="FAFAFA"/>
        </w:rPr>
        <w:t>1</w:t>
      </w:r>
      <w:r w:rsidR="00D8690F">
        <w:rPr>
          <w:color w:val="141414"/>
          <w:sz w:val="28"/>
          <w:szCs w:val="28"/>
          <w:shd w:val="clear" w:color="auto" w:fill="FAFAFA"/>
        </w:rPr>
        <w:t xml:space="preserve">. </w:t>
      </w:r>
      <w:r>
        <w:rPr>
          <w:color w:val="141414"/>
          <w:sz w:val="28"/>
          <w:szCs w:val="28"/>
          <w:shd w:val="clear" w:color="auto" w:fill="FAFAFA"/>
        </w:rPr>
        <w:t>П</w:t>
      </w:r>
      <w:r w:rsidR="00BF6AB7" w:rsidRPr="00BF6AB7">
        <w:rPr>
          <w:color w:val="141414"/>
          <w:sz w:val="28"/>
          <w:szCs w:val="28"/>
          <w:shd w:val="clear" w:color="auto" w:fill="FAFAFA"/>
        </w:rPr>
        <w:t>осещение мероприятий, проводимых по тематике гражданской обороны (беседы, лекции, вечера вопросов и ответов, консультаци</w:t>
      </w:r>
      <w:r w:rsidR="00C24DE5">
        <w:rPr>
          <w:color w:val="141414"/>
          <w:sz w:val="28"/>
          <w:szCs w:val="28"/>
          <w:shd w:val="clear" w:color="auto" w:fill="FAFAFA"/>
        </w:rPr>
        <w:t>и, показ учебных фильмов и др.).</w:t>
      </w:r>
    </w:p>
    <w:p w:rsidR="00601812" w:rsidRDefault="00C24DE5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5.5</w:t>
      </w:r>
      <w:r w:rsidR="00D8690F">
        <w:rPr>
          <w:color w:val="141414"/>
          <w:sz w:val="28"/>
          <w:szCs w:val="28"/>
          <w:shd w:val="clear" w:color="auto" w:fill="FAFAFA"/>
        </w:rPr>
        <w:t>.</w:t>
      </w:r>
      <w:r>
        <w:rPr>
          <w:color w:val="141414"/>
          <w:sz w:val="28"/>
          <w:szCs w:val="28"/>
          <w:shd w:val="clear" w:color="auto" w:fill="FAFAFA"/>
        </w:rPr>
        <w:t>2</w:t>
      </w:r>
      <w:r w:rsidR="00D8690F">
        <w:rPr>
          <w:color w:val="141414"/>
          <w:sz w:val="28"/>
          <w:szCs w:val="28"/>
          <w:shd w:val="clear" w:color="auto" w:fill="FAFAFA"/>
        </w:rPr>
        <w:t xml:space="preserve">. </w:t>
      </w:r>
      <w:r>
        <w:rPr>
          <w:color w:val="141414"/>
          <w:sz w:val="28"/>
          <w:szCs w:val="28"/>
          <w:shd w:val="clear" w:color="auto" w:fill="FAFAFA"/>
        </w:rPr>
        <w:t>Ч</w:t>
      </w:r>
      <w:r w:rsidR="00BF6AB7" w:rsidRPr="00BF6AB7">
        <w:rPr>
          <w:color w:val="141414"/>
          <w:sz w:val="28"/>
          <w:szCs w:val="28"/>
          <w:shd w:val="clear" w:color="auto" w:fill="FAFAFA"/>
        </w:rPr>
        <w:t xml:space="preserve">тение памяток, листовок и пособий, прослушивание радиопередач, просмотр телепрограмм </w:t>
      </w:r>
      <w:r>
        <w:rPr>
          <w:color w:val="141414"/>
          <w:sz w:val="28"/>
          <w:szCs w:val="28"/>
          <w:shd w:val="clear" w:color="auto" w:fill="FAFAFA"/>
        </w:rPr>
        <w:t>по тематике гражданской обороны.</w:t>
      </w:r>
    </w:p>
    <w:p w:rsidR="00DC52B3" w:rsidRDefault="00DC52B3" w:rsidP="00DC52B3">
      <w:pPr>
        <w:tabs>
          <w:tab w:val="left" w:pos="-2700"/>
        </w:tabs>
        <w:spacing w:after="160" w:line="360" w:lineRule="auto"/>
        <w:ind w:left="0" w:right="0" w:firstLine="0"/>
        <w:jc w:val="center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lastRenderedPageBreak/>
        <w:t>4</w:t>
      </w:r>
    </w:p>
    <w:p w:rsidR="00601812" w:rsidRDefault="008E1D47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5.5</w:t>
      </w:r>
      <w:r w:rsidR="00D8690F">
        <w:rPr>
          <w:color w:val="141414"/>
          <w:sz w:val="28"/>
          <w:szCs w:val="28"/>
          <w:shd w:val="clear" w:color="auto" w:fill="FAFAFA"/>
        </w:rPr>
        <w:t xml:space="preserve">.3. </w:t>
      </w:r>
      <w:r>
        <w:rPr>
          <w:color w:val="141414"/>
          <w:sz w:val="28"/>
          <w:szCs w:val="28"/>
          <w:shd w:val="clear" w:color="auto" w:fill="FAFAFA"/>
        </w:rPr>
        <w:t>У</w:t>
      </w:r>
      <w:r w:rsidR="00BF6AB7" w:rsidRPr="00BF6AB7">
        <w:rPr>
          <w:color w:val="141414"/>
          <w:sz w:val="28"/>
          <w:szCs w:val="28"/>
          <w:shd w:val="clear" w:color="auto" w:fill="FAFAFA"/>
        </w:rPr>
        <w:t>частие в учениях и тренировках по гражданской обороне.</w:t>
      </w:r>
    </w:p>
    <w:p w:rsidR="00601812" w:rsidRDefault="00601812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 w:rsidRPr="00BF6AB7">
        <w:rPr>
          <w:color w:val="141414"/>
          <w:sz w:val="28"/>
          <w:szCs w:val="28"/>
          <w:shd w:val="clear" w:color="auto" w:fill="FAFAFA"/>
        </w:rPr>
        <w:t xml:space="preserve"> </w:t>
      </w:r>
      <w:r w:rsidR="008E1D47">
        <w:rPr>
          <w:color w:val="141414"/>
          <w:sz w:val="28"/>
          <w:szCs w:val="28"/>
          <w:shd w:val="clear" w:color="auto" w:fill="FAFAFA"/>
        </w:rPr>
        <w:t>6</w:t>
      </w:r>
      <w:r w:rsidR="00BF6AB7" w:rsidRPr="00BF6AB7">
        <w:rPr>
          <w:color w:val="141414"/>
          <w:sz w:val="28"/>
          <w:szCs w:val="28"/>
          <w:shd w:val="clear" w:color="auto" w:fill="FAFAFA"/>
        </w:rPr>
        <w:t>. Население, привлекаемое на учения и тренировки в области ГО, имеет право:</w:t>
      </w:r>
    </w:p>
    <w:p w:rsidR="00601812" w:rsidRDefault="008E1D47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6</w:t>
      </w:r>
      <w:r w:rsidR="00525ADD">
        <w:rPr>
          <w:color w:val="141414"/>
          <w:sz w:val="28"/>
          <w:szCs w:val="28"/>
          <w:shd w:val="clear" w:color="auto" w:fill="FAFAFA"/>
        </w:rPr>
        <w:t>.1.</w:t>
      </w:r>
      <w:r>
        <w:rPr>
          <w:color w:val="141414"/>
          <w:sz w:val="28"/>
          <w:szCs w:val="28"/>
          <w:shd w:val="clear" w:color="auto" w:fill="FAFAFA"/>
        </w:rPr>
        <w:t xml:space="preserve"> Н</w:t>
      </w:r>
      <w:r w:rsidR="00BF6AB7" w:rsidRPr="00BF6AB7">
        <w:rPr>
          <w:color w:val="141414"/>
          <w:sz w:val="28"/>
          <w:szCs w:val="28"/>
          <w:shd w:val="clear" w:color="auto" w:fill="FAFAFA"/>
        </w:rPr>
        <w:t>а информирование о риске, которому оно может подвергну</w:t>
      </w:r>
      <w:r>
        <w:rPr>
          <w:color w:val="141414"/>
          <w:sz w:val="28"/>
          <w:szCs w:val="28"/>
          <w:shd w:val="clear" w:color="auto" w:fill="FAFAFA"/>
        </w:rPr>
        <w:t>ться в ходе учений и тренировок.</w:t>
      </w:r>
    </w:p>
    <w:p w:rsidR="00A54C3B" w:rsidRDefault="008E1D47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6</w:t>
      </w:r>
      <w:r w:rsidR="002C52A0">
        <w:rPr>
          <w:color w:val="141414"/>
          <w:sz w:val="28"/>
          <w:szCs w:val="28"/>
          <w:shd w:val="clear" w:color="auto" w:fill="FAFAFA"/>
        </w:rPr>
        <w:t>.2.</w:t>
      </w:r>
      <w:r>
        <w:rPr>
          <w:color w:val="141414"/>
          <w:sz w:val="28"/>
          <w:szCs w:val="28"/>
          <w:shd w:val="clear" w:color="auto" w:fill="FAFAFA"/>
        </w:rPr>
        <w:t xml:space="preserve"> Н</w:t>
      </w:r>
      <w:r w:rsidR="00BF6AB7" w:rsidRPr="00BF6AB7">
        <w:rPr>
          <w:color w:val="141414"/>
          <w:sz w:val="28"/>
          <w:szCs w:val="28"/>
          <w:shd w:val="clear" w:color="auto" w:fill="FAFAFA"/>
        </w:rPr>
        <w:t>а получение компенсации за ущерб, причиненный их зд</w:t>
      </w:r>
      <w:r>
        <w:rPr>
          <w:color w:val="141414"/>
          <w:sz w:val="28"/>
          <w:szCs w:val="28"/>
          <w:shd w:val="clear" w:color="auto" w:fill="FAFAFA"/>
        </w:rPr>
        <w:t>оровью на учениях и тренировках.</w:t>
      </w:r>
    </w:p>
    <w:p w:rsidR="00C97DDD" w:rsidRPr="00BF67BB" w:rsidRDefault="008E1D47" w:rsidP="00BE3B75">
      <w:pPr>
        <w:tabs>
          <w:tab w:val="left" w:pos="-2700"/>
        </w:tabs>
        <w:spacing w:after="160" w:line="360" w:lineRule="auto"/>
        <w:ind w:left="0" w:right="0" w:firstLine="709"/>
        <w:rPr>
          <w:color w:val="141414"/>
          <w:sz w:val="28"/>
          <w:szCs w:val="28"/>
          <w:shd w:val="clear" w:color="auto" w:fill="FAFAFA"/>
        </w:rPr>
      </w:pPr>
      <w:r>
        <w:rPr>
          <w:color w:val="141414"/>
          <w:sz w:val="28"/>
          <w:szCs w:val="28"/>
          <w:shd w:val="clear" w:color="auto" w:fill="FAFAFA"/>
        </w:rPr>
        <w:t>6</w:t>
      </w:r>
      <w:r w:rsidR="00BA67A8">
        <w:rPr>
          <w:color w:val="141414"/>
          <w:sz w:val="28"/>
          <w:szCs w:val="28"/>
          <w:shd w:val="clear" w:color="auto" w:fill="FAFAFA"/>
        </w:rPr>
        <w:t>.3.</w:t>
      </w:r>
      <w:r>
        <w:rPr>
          <w:color w:val="141414"/>
          <w:sz w:val="28"/>
          <w:szCs w:val="28"/>
          <w:shd w:val="clear" w:color="auto" w:fill="FAFAFA"/>
        </w:rPr>
        <w:t xml:space="preserve"> Н</w:t>
      </w:r>
      <w:r w:rsidR="00BF6AB7" w:rsidRPr="00BF6AB7">
        <w:rPr>
          <w:color w:val="141414"/>
          <w:sz w:val="28"/>
          <w:szCs w:val="28"/>
          <w:shd w:val="clear" w:color="auto" w:fill="FAFAFA"/>
        </w:rPr>
        <w:t>а сохранение средней заработной платы по месту работы на период участия в учениях и тренировках.</w:t>
      </w:r>
    </w:p>
    <w:p w:rsidR="00C97DDD" w:rsidRDefault="00C97DDD" w:rsidP="009355E0">
      <w:pPr>
        <w:tabs>
          <w:tab w:val="left" w:pos="-2700"/>
        </w:tabs>
        <w:spacing w:after="160" w:line="256" w:lineRule="auto"/>
        <w:ind w:left="0" w:right="0" w:firstLine="709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F57562" w:rsidRDefault="00F57562" w:rsidP="009355E0">
      <w:pPr>
        <w:tabs>
          <w:tab w:val="left" w:pos="-2700"/>
        </w:tabs>
        <w:spacing w:after="160" w:line="256" w:lineRule="auto"/>
        <w:ind w:left="0" w:right="0" w:firstLine="709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F57562" w:rsidRPr="00BE79D8" w:rsidRDefault="00F57562" w:rsidP="007269F6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_____________</w:t>
      </w:r>
    </w:p>
    <w:p w:rsidR="00C97DDD" w:rsidRPr="00BF6AB7" w:rsidRDefault="00C97DDD" w:rsidP="009355E0">
      <w:pPr>
        <w:tabs>
          <w:tab w:val="left" w:pos="-2700"/>
        </w:tabs>
        <w:spacing w:after="160" w:line="256" w:lineRule="auto"/>
        <w:ind w:left="0" w:right="0" w:firstLine="70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97DDD" w:rsidRDefault="00C97DDD" w:rsidP="009355E0">
      <w:pPr>
        <w:tabs>
          <w:tab w:val="left" w:pos="-2700"/>
        </w:tabs>
        <w:spacing w:after="160" w:line="256" w:lineRule="auto"/>
        <w:ind w:left="0" w:right="0" w:firstLine="70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97DDD" w:rsidRDefault="00C97DDD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97DDD" w:rsidRDefault="00C97DDD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97DDD" w:rsidRDefault="00C97DDD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97DDD" w:rsidRDefault="00C97DDD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97DDD" w:rsidRDefault="00C97DDD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97DDD" w:rsidRDefault="00C97DDD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C97DDD" w:rsidRDefault="00C97DDD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61995" w:rsidRDefault="00A61995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61995" w:rsidRDefault="00A61995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61995" w:rsidRDefault="00A61995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61995" w:rsidRDefault="00A61995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61995" w:rsidRDefault="00A61995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61995" w:rsidRDefault="00A61995" w:rsidP="006A6083">
      <w:pPr>
        <w:tabs>
          <w:tab w:val="left" w:pos="-2700"/>
        </w:tabs>
        <w:spacing w:after="160" w:line="25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773D59" w:rsidRPr="00C122A5" w:rsidRDefault="00773D59" w:rsidP="00FA32CD">
      <w:pPr>
        <w:ind w:left="0" w:firstLine="0"/>
        <w:rPr>
          <w:rFonts w:eastAsia="Calibri"/>
          <w:sz w:val="28"/>
          <w:szCs w:val="28"/>
        </w:rPr>
      </w:pPr>
      <w:bookmarkStart w:id="0" w:name="_GoBack"/>
      <w:bookmarkEnd w:id="0"/>
    </w:p>
    <w:sectPr w:rsidR="00773D59" w:rsidRPr="00C122A5" w:rsidSect="004F5010">
      <w:headerReference w:type="default" r:id="rId9"/>
      <w:type w:val="continuous"/>
      <w:pgSz w:w="11906" w:h="16838"/>
      <w:pgMar w:top="1134" w:right="851" w:bottom="993" w:left="153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73" w:rsidRDefault="00EB5C73" w:rsidP="006C5180">
      <w:pPr>
        <w:spacing w:after="0" w:line="240" w:lineRule="auto"/>
      </w:pPr>
      <w:r>
        <w:separator/>
      </w:r>
    </w:p>
  </w:endnote>
  <w:endnote w:type="continuationSeparator" w:id="0">
    <w:p w:rsidR="00EB5C73" w:rsidRDefault="00EB5C73" w:rsidP="006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73" w:rsidRDefault="00EB5C73" w:rsidP="006C5180">
      <w:pPr>
        <w:spacing w:after="0" w:line="240" w:lineRule="auto"/>
      </w:pPr>
      <w:r>
        <w:separator/>
      </w:r>
    </w:p>
  </w:footnote>
  <w:footnote w:type="continuationSeparator" w:id="0">
    <w:p w:rsidR="00EB5C73" w:rsidRDefault="00EB5C73" w:rsidP="006C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97" w:rsidRPr="0045152A" w:rsidRDefault="00DC6597" w:rsidP="00DC6597">
    <w:pPr>
      <w:pStyle w:val="ad"/>
      <w:ind w:firstLine="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2EF"/>
    <w:multiLevelType w:val="multilevel"/>
    <w:tmpl w:val="ECBEF5F6"/>
    <w:lvl w:ilvl="0">
      <w:start w:val="2"/>
      <w:numFmt w:val="decimal"/>
      <w:suff w:val="space"/>
      <w:lvlText w:val="%1."/>
      <w:lvlJc w:val="left"/>
      <w:pPr>
        <w:ind w:left="11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7B544D"/>
    <w:multiLevelType w:val="multilevel"/>
    <w:tmpl w:val="D744FC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D6A77F5"/>
    <w:multiLevelType w:val="hybridMultilevel"/>
    <w:tmpl w:val="3502FE66"/>
    <w:lvl w:ilvl="0" w:tplc="3F8AF32E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5BE0510"/>
    <w:multiLevelType w:val="multilevel"/>
    <w:tmpl w:val="A8FA05F6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4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2160"/>
      </w:pPr>
      <w:rPr>
        <w:rFonts w:hint="default"/>
      </w:rPr>
    </w:lvl>
  </w:abstractNum>
  <w:abstractNum w:abstractNumId="4" w15:restartNumberingAfterBreak="0">
    <w:nsid w:val="379E5A4B"/>
    <w:multiLevelType w:val="multilevel"/>
    <w:tmpl w:val="5412A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6" w:hanging="2160"/>
      </w:pPr>
      <w:rPr>
        <w:rFonts w:hint="default"/>
      </w:rPr>
    </w:lvl>
  </w:abstractNum>
  <w:abstractNum w:abstractNumId="5" w15:restartNumberingAfterBreak="0">
    <w:nsid w:val="3BB30524"/>
    <w:multiLevelType w:val="hybridMultilevel"/>
    <w:tmpl w:val="3A3446D2"/>
    <w:lvl w:ilvl="0" w:tplc="ACCEE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6B15"/>
    <w:multiLevelType w:val="multilevel"/>
    <w:tmpl w:val="8506D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 w15:restartNumberingAfterBreak="0">
    <w:nsid w:val="453015F3"/>
    <w:multiLevelType w:val="hybridMultilevel"/>
    <w:tmpl w:val="7B38936C"/>
    <w:lvl w:ilvl="0" w:tplc="1004D0B4">
      <w:start w:val="1"/>
      <w:numFmt w:val="decimal"/>
      <w:suff w:val="space"/>
      <w:lvlText w:val="%1."/>
      <w:lvlJc w:val="left"/>
      <w:pPr>
        <w:ind w:left="3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9A7FEA">
      <w:start w:val="1"/>
      <w:numFmt w:val="lowerLetter"/>
      <w:lvlText w:val="%2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0E5578">
      <w:start w:val="1"/>
      <w:numFmt w:val="lowerRoman"/>
      <w:lvlText w:val="%3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D271A8">
      <w:start w:val="1"/>
      <w:numFmt w:val="decimal"/>
      <w:lvlText w:val="%4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608CA8">
      <w:start w:val="1"/>
      <w:numFmt w:val="lowerLetter"/>
      <w:lvlText w:val="%5"/>
      <w:lvlJc w:val="left"/>
      <w:pPr>
        <w:ind w:left="7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4258F2">
      <w:start w:val="1"/>
      <w:numFmt w:val="lowerRoman"/>
      <w:lvlText w:val="%6"/>
      <w:lvlJc w:val="left"/>
      <w:pPr>
        <w:ind w:left="8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4CEFE6">
      <w:start w:val="1"/>
      <w:numFmt w:val="decimal"/>
      <w:lvlText w:val="%7"/>
      <w:lvlJc w:val="left"/>
      <w:pPr>
        <w:ind w:left="8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2CA9FC">
      <w:start w:val="1"/>
      <w:numFmt w:val="lowerLetter"/>
      <w:lvlText w:val="%8"/>
      <w:lvlJc w:val="left"/>
      <w:pPr>
        <w:ind w:left="9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E40C26">
      <w:start w:val="1"/>
      <w:numFmt w:val="lowerRoman"/>
      <w:lvlText w:val="%9"/>
      <w:lvlJc w:val="left"/>
      <w:pPr>
        <w:ind w:left="10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6877DB0"/>
    <w:multiLevelType w:val="multilevel"/>
    <w:tmpl w:val="CAF0132E"/>
    <w:lvl w:ilvl="0">
      <w:start w:val="4"/>
      <w:numFmt w:val="decimal"/>
      <w:suff w:val="space"/>
      <w:lvlText w:val="%1."/>
      <w:lvlJc w:val="left"/>
      <w:pPr>
        <w:ind w:left="9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170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0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8F17B38"/>
    <w:multiLevelType w:val="multilevel"/>
    <w:tmpl w:val="F0FA5A2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E2375FD"/>
    <w:multiLevelType w:val="hybridMultilevel"/>
    <w:tmpl w:val="610EC0EC"/>
    <w:lvl w:ilvl="0" w:tplc="6BD2E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F68BF"/>
    <w:multiLevelType w:val="multilevel"/>
    <w:tmpl w:val="5E28B06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Text w:val="%1.%2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1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9"/>
    <w:rsid w:val="00004491"/>
    <w:rsid w:val="000074D6"/>
    <w:rsid w:val="000233A7"/>
    <w:rsid w:val="000313B2"/>
    <w:rsid w:val="00032396"/>
    <w:rsid w:val="00033800"/>
    <w:rsid w:val="00037FB6"/>
    <w:rsid w:val="00042812"/>
    <w:rsid w:val="0005652B"/>
    <w:rsid w:val="00056F9D"/>
    <w:rsid w:val="00062260"/>
    <w:rsid w:val="00067A70"/>
    <w:rsid w:val="00070BB6"/>
    <w:rsid w:val="000733B3"/>
    <w:rsid w:val="00073930"/>
    <w:rsid w:val="00074845"/>
    <w:rsid w:val="00083CCA"/>
    <w:rsid w:val="00083F36"/>
    <w:rsid w:val="00093C69"/>
    <w:rsid w:val="000957BA"/>
    <w:rsid w:val="00096A25"/>
    <w:rsid w:val="000A020E"/>
    <w:rsid w:val="000A0FCA"/>
    <w:rsid w:val="000B0F89"/>
    <w:rsid w:val="000C022D"/>
    <w:rsid w:val="000D1844"/>
    <w:rsid w:val="000D37AD"/>
    <w:rsid w:val="000E1BE0"/>
    <w:rsid w:val="000E5AED"/>
    <w:rsid w:val="000E6B09"/>
    <w:rsid w:val="000F3289"/>
    <w:rsid w:val="000F43F6"/>
    <w:rsid w:val="000F5C7F"/>
    <w:rsid w:val="001007E2"/>
    <w:rsid w:val="00102A98"/>
    <w:rsid w:val="00104CE9"/>
    <w:rsid w:val="00104EEC"/>
    <w:rsid w:val="001052F2"/>
    <w:rsid w:val="001061DD"/>
    <w:rsid w:val="0011146E"/>
    <w:rsid w:val="00112C49"/>
    <w:rsid w:val="00115E6D"/>
    <w:rsid w:val="001254DC"/>
    <w:rsid w:val="00127AAB"/>
    <w:rsid w:val="001308BE"/>
    <w:rsid w:val="001311DF"/>
    <w:rsid w:val="00131D1F"/>
    <w:rsid w:val="00134F8C"/>
    <w:rsid w:val="0015224A"/>
    <w:rsid w:val="00154AA6"/>
    <w:rsid w:val="001554F2"/>
    <w:rsid w:val="00160F32"/>
    <w:rsid w:val="00161216"/>
    <w:rsid w:val="00180A65"/>
    <w:rsid w:val="00180C00"/>
    <w:rsid w:val="00184959"/>
    <w:rsid w:val="00192B0C"/>
    <w:rsid w:val="001A2BF8"/>
    <w:rsid w:val="001B5BAD"/>
    <w:rsid w:val="001B6E7E"/>
    <w:rsid w:val="001C5826"/>
    <w:rsid w:val="001D0479"/>
    <w:rsid w:val="001D1BAD"/>
    <w:rsid w:val="001D43AE"/>
    <w:rsid w:val="001D4709"/>
    <w:rsid w:val="001D4B63"/>
    <w:rsid w:val="001D4C03"/>
    <w:rsid w:val="001D7496"/>
    <w:rsid w:val="001E1DB1"/>
    <w:rsid w:val="001E5BBB"/>
    <w:rsid w:val="001E6C3C"/>
    <w:rsid w:val="001E710A"/>
    <w:rsid w:val="001F08B4"/>
    <w:rsid w:val="001F7FA1"/>
    <w:rsid w:val="00200C0F"/>
    <w:rsid w:val="00212252"/>
    <w:rsid w:val="002144E4"/>
    <w:rsid w:val="002301A4"/>
    <w:rsid w:val="00236C22"/>
    <w:rsid w:val="00240787"/>
    <w:rsid w:val="00247DDE"/>
    <w:rsid w:val="002522F1"/>
    <w:rsid w:val="00256619"/>
    <w:rsid w:val="00260AB9"/>
    <w:rsid w:val="0027029A"/>
    <w:rsid w:val="002756AE"/>
    <w:rsid w:val="00280B15"/>
    <w:rsid w:val="00283728"/>
    <w:rsid w:val="00286998"/>
    <w:rsid w:val="00290A93"/>
    <w:rsid w:val="00292360"/>
    <w:rsid w:val="00294A75"/>
    <w:rsid w:val="00295965"/>
    <w:rsid w:val="00295FF0"/>
    <w:rsid w:val="002A1C86"/>
    <w:rsid w:val="002A2265"/>
    <w:rsid w:val="002A4692"/>
    <w:rsid w:val="002B7608"/>
    <w:rsid w:val="002C2A4C"/>
    <w:rsid w:val="002C52A0"/>
    <w:rsid w:val="002C6FC1"/>
    <w:rsid w:val="002D2C3F"/>
    <w:rsid w:val="002D628E"/>
    <w:rsid w:val="002D7FB6"/>
    <w:rsid w:val="002F02A6"/>
    <w:rsid w:val="002F0C55"/>
    <w:rsid w:val="002F1AA3"/>
    <w:rsid w:val="00300C99"/>
    <w:rsid w:val="003179FC"/>
    <w:rsid w:val="003314D5"/>
    <w:rsid w:val="00333572"/>
    <w:rsid w:val="00334AC8"/>
    <w:rsid w:val="003435D3"/>
    <w:rsid w:val="00344E17"/>
    <w:rsid w:val="00345484"/>
    <w:rsid w:val="0035211D"/>
    <w:rsid w:val="0035342D"/>
    <w:rsid w:val="00353968"/>
    <w:rsid w:val="00355797"/>
    <w:rsid w:val="00355A3C"/>
    <w:rsid w:val="00361DE4"/>
    <w:rsid w:val="003747B4"/>
    <w:rsid w:val="00377DE0"/>
    <w:rsid w:val="00381C5E"/>
    <w:rsid w:val="003A09FE"/>
    <w:rsid w:val="003A3E8F"/>
    <w:rsid w:val="003A4A2A"/>
    <w:rsid w:val="003A5D62"/>
    <w:rsid w:val="003A5FB2"/>
    <w:rsid w:val="003A6B33"/>
    <w:rsid w:val="003A778F"/>
    <w:rsid w:val="003B08AD"/>
    <w:rsid w:val="003C67B7"/>
    <w:rsid w:val="003D0485"/>
    <w:rsid w:val="003E2EB6"/>
    <w:rsid w:val="003F299D"/>
    <w:rsid w:val="00400B54"/>
    <w:rsid w:val="00401A88"/>
    <w:rsid w:val="004046A1"/>
    <w:rsid w:val="0041076D"/>
    <w:rsid w:val="0041168D"/>
    <w:rsid w:val="0041579F"/>
    <w:rsid w:val="0041731C"/>
    <w:rsid w:val="00417EC3"/>
    <w:rsid w:val="004274B8"/>
    <w:rsid w:val="00431551"/>
    <w:rsid w:val="00431593"/>
    <w:rsid w:val="004337EF"/>
    <w:rsid w:val="004345A2"/>
    <w:rsid w:val="00436081"/>
    <w:rsid w:val="00437B00"/>
    <w:rsid w:val="00443DD6"/>
    <w:rsid w:val="00444E15"/>
    <w:rsid w:val="0045152A"/>
    <w:rsid w:val="00451A38"/>
    <w:rsid w:val="0045233F"/>
    <w:rsid w:val="0045366C"/>
    <w:rsid w:val="004561F3"/>
    <w:rsid w:val="00457C0D"/>
    <w:rsid w:val="00464670"/>
    <w:rsid w:val="00467FDD"/>
    <w:rsid w:val="0047078C"/>
    <w:rsid w:val="00484D5D"/>
    <w:rsid w:val="00495EB9"/>
    <w:rsid w:val="004A06BD"/>
    <w:rsid w:val="004A4FF4"/>
    <w:rsid w:val="004A51EB"/>
    <w:rsid w:val="004A6E00"/>
    <w:rsid w:val="004B214E"/>
    <w:rsid w:val="004B7438"/>
    <w:rsid w:val="004C3BD3"/>
    <w:rsid w:val="004C4416"/>
    <w:rsid w:val="004D494A"/>
    <w:rsid w:val="004F3693"/>
    <w:rsid w:val="004F5010"/>
    <w:rsid w:val="004F6EF7"/>
    <w:rsid w:val="00502509"/>
    <w:rsid w:val="005146FD"/>
    <w:rsid w:val="0052500B"/>
    <w:rsid w:val="00525ADD"/>
    <w:rsid w:val="005315D1"/>
    <w:rsid w:val="0053603B"/>
    <w:rsid w:val="00547B1E"/>
    <w:rsid w:val="00552AA7"/>
    <w:rsid w:val="00552F63"/>
    <w:rsid w:val="00553F01"/>
    <w:rsid w:val="0055518C"/>
    <w:rsid w:val="00563D2B"/>
    <w:rsid w:val="005649CA"/>
    <w:rsid w:val="005718AA"/>
    <w:rsid w:val="0059240A"/>
    <w:rsid w:val="005A0575"/>
    <w:rsid w:val="005A61A9"/>
    <w:rsid w:val="005A633A"/>
    <w:rsid w:val="005B63C5"/>
    <w:rsid w:val="005B6597"/>
    <w:rsid w:val="005C46C7"/>
    <w:rsid w:val="005D31B0"/>
    <w:rsid w:val="005D69ED"/>
    <w:rsid w:val="005E0533"/>
    <w:rsid w:val="005E0D28"/>
    <w:rsid w:val="005E2EE0"/>
    <w:rsid w:val="005E377B"/>
    <w:rsid w:val="00601812"/>
    <w:rsid w:val="00604788"/>
    <w:rsid w:val="006049CC"/>
    <w:rsid w:val="00604ED1"/>
    <w:rsid w:val="0061108F"/>
    <w:rsid w:val="00615900"/>
    <w:rsid w:val="00623A67"/>
    <w:rsid w:val="00631659"/>
    <w:rsid w:val="006366F7"/>
    <w:rsid w:val="006451B8"/>
    <w:rsid w:val="00650AA6"/>
    <w:rsid w:val="006521D4"/>
    <w:rsid w:val="006535C7"/>
    <w:rsid w:val="00653A0B"/>
    <w:rsid w:val="0066446A"/>
    <w:rsid w:val="00666CAA"/>
    <w:rsid w:val="00667CCC"/>
    <w:rsid w:val="00676EAF"/>
    <w:rsid w:val="0068056B"/>
    <w:rsid w:val="006812B0"/>
    <w:rsid w:val="006819EE"/>
    <w:rsid w:val="00683930"/>
    <w:rsid w:val="00684119"/>
    <w:rsid w:val="00685E0A"/>
    <w:rsid w:val="00695248"/>
    <w:rsid w:val="00695AC6"/>
    <w:rsid w:val="006A6083"/>
    <w:rsid w:val="006A61A6"/>
    <w:rsid w:val="006B01A4"/>
    <w:rsid w:val="006B3D58"/>
    <w:rsid w:val="006B4173"/>
    <w:rsid w:val="006B56D2"/>
    <w:rsid w:val="006B6DF5"/>
    <w:rsid w:val="006C5180"/>
    <w:rsid w:val="006C51EF"/>
    <w:rsid w:val="006D6F09"/>
    <w:rsid w:val="006F2A81"/>
    <w:rsid w:val="00701AAD"/>
    <w:rsid w:val="007070CF"/>
    <w:rsid w:val="007109B4"/>
    <w:rsid w:val="007144C7"/>
    <w:rsid w:val="0071466D"/>
    <w:rsid w:val="007162BE"/>
    <w:rsid w:val="00720216"/>
    <w:rsid w:val="007232F1"/>
    <w:rsid w:val="00724F53"/>
    <w:rsid w:val="007269F6"/>
    <w:rsid w:val="00740597"/>
    <w:rsid w:val="00741104"/>
    <w:rsid w:val="00742E81"/>
    <w:rsid w:val="00743AA8"/>
    <w:rsid w:val="007477D9"/>
    <w:rsid w:val="00750FBD"/>
    <w:rsid w:val="00757BD3"/>
    <w:rsid w:val="00764C90"/>
    <w:rsid w:val="00765132"/>
    <w:rsid w:val="00770D8E"/>
    <w:rsid w:val="007712F8"/>
    <w:rsid w:val="00773D59"/>
    <w:rsid w:val="007754E8"/>
    <w:rsid w:val="0079142C"/>
    <w:rsid w:val="00795A54"/>
    <w:rsid w:val="0079785F"/>
    <w:rsid w:val="007A02D4"/>
    <w:rsid w:val="007A0D7C"/>
    <w:rsid w:val="007A29FA"/>
    <w:rsid w:val="007A2E75"/>
    <w:rsid w:val="007B2E9A"/>
    <w:rsid w:val="007C0897"/>
    <w:rsid w:val="007C2B20"/>
    <w:rsid w:val="007C4052"/>
    <w:rsid w:val="007C7720"/>
    <w:rsid w:val="007C7E32"/>
    <w:rsid w:val="007D4DDB"/>
    <w:rsid w:val="007D591F"/>
    <w:rsid w:val="007E1021"/>
    <w:rsid w:val="007E3A82"/>
    <w:rsid w:val="007E5B69"/>
    <w:rsid w:val="007F536B"/>
    <w:rsid w:val="008110B0"/>
    <w:rsid w:val="008162A8"/>
    <w:rsid w:val="00821622"/>
    <w:rsid w:val="00821D3E"/>
    <w:rsid w:val="00823BB2"/>
    <w:rsid w:val="00830D68"/>
    <w:rsid w:val="0083278C"/>
    <w:rsid w:val="00832A85"/>
    <w:rsid w:val="00833CF7"/>
    <w:rsid w:val="00836CD9"/>
    <w:rsid w:val="008571F5"/>
    <w:rsid w:val="008576BA"/>
    <w:rsid w:val="0087016F"/>
    <w:rsid w:val="00873518"/>
    <w:rsid w:val="00877232"/>
    <w:rsid w:val="00883120"/>
    <w:rsid w:val="008878BA"/>
    <w:rsid w:val="00887952"/>
    <w:rsid w:val="008A13BC"/>
    <w:rsid w:val="008A434F"/>
    <w:rsid w:val="008A6DD7"/>
    <w:rsid w:val="008A7B8F"/>
    <w:rsid w:val="008B0EEE"/>
    <w:rsid w:val="008B4C19"/>
    <w:rsid w:val="008C10C1"/>
    <w:rsid w:val="008C314D"/>
    <w:rsid w:val="008E10BB"/>
    <w:rsid w:val="008E1D47"/>
    <w:rsid w:val="008E587B"/>
    <w:rsid w:val="008E58E2"/>
    <w:rsid w:val="008F0537"/>
    <w:rsid w:val="008F2063"/>
    <w:rsid w:val="008F23D6"/>
    <w:rsid w:val="008F4B4F"/>
    <w:rsid w:val="008F5508"/>
    <w:rsid w:val="008F777D"/>
    <w:rsid w:val="00904127"/>
    <w:rsid w:val="00912350"/>
    <w:rsid w:val="009141C5"/>
    <w:rsid w:val="00914B77"/>
    <w:rsid w:val="00914EF6"/>
    <w:rsid w:val="009200CE"/>
    <w:rsid w:val="00922520"/>
    <w:rsid w:val="00923AD3"/>
    <w:rsid w:val="009355E0"/>
    <w:rsid w:val="009375EA"/>
    <w:rsid w:val="00937882"/>
    <w:rsid w:val="00937E33"/>
    <w:rsid w:val="00940D04"/>
    <w:rsid w:val="00941F8E"/>
    <w:rsid w:val="0094534D"/>
    <w:rsid w:val="00950661"/>
    <w:rsid w:val="009517D9"/>
    <w:rsid w:val="00954ACB"/>
    <w:rsid w:val="009550CB"/>
    <w:rsid w:val="009552E6"/>
    <w:rsid w:val="0095613F"/>
    <w:rsid w:val="00960454"/>
    <w:rsid w:val="00967983"/>
    <w:rsid w:val="00972049"/>
    <w:rsid w:val="00980A50"/>
    <w:rsid w:val="009848DB"/>
    <w:rsid w:val="009A41DC"/>
    <w:rsid w:val="009A42F8"/>
    <w:rsid w:val="009A7A64"/>
    <w:rsid w:val="009B0270"/>
    <w:rsid w:val="009B0839"/>
    <w:rsid w:val="009B4242"/>
    <w:rsid w:val="009B62D2"/>
    <w:rsid w:val="009C107F"/>
    <w:rsid w:val="009C3D66"/>
    <w:rsid w:val="009C4568"/>
    <w:rsid w:val="009C49BD"/>
    <w:rsid w:val="009D26C7"/>
    <w:rsid w:val="009D65DC"/>
    <w:rsid w:val="009F1075"/>
    <w:rsid w:val="009F3082"/>
    <w:rsid w:val="009F640F"/>
    <w:rsid w:val="00A00F33"/>
    <w:rsid w:val="00A04310"/>
    <w:rsid w:val="00A067DB"/>
    <w:rsid w:val="00A06CC1"/>
    <w:rsid w:val="00A1358A"/>
    <w:rsid w:val="00A1505A"/>
    <w:rsid w:val="00A16AB5"/>
    <w:rsid w:val="00A2006F"/>
    <w:rsid w:val="00A232E6"/>
    <w:rsid w:val="00A3055B"/>
    <w:rsid w:val="00A35025"/>
    <w:rsid w:val="00A35A8E"/>
    <w:rsid w:val="00A36F61"/>
    <w:rsid w:val="00A37965"/>
    <w:rsid w:val="00A416C1"/>
    <w:rsid w:val="00A52C68"/>
    <w:rsid w:val="00A54C3B"/>
    <w:rsid w:val="00A55844"/>
    <w:rsid w:val="00A569EF"/>
    <w:rsid w:val="00A607FC"/>
    <w:rsid w:val="00A61995"/>
    <w:rsid w:val="00A661E2"/>
    <w:rsid w:val="00A66A47"/>
    <w:rsid w:val="00A66F8D"/>
    <w:rsid w:val="00A70652"/>
    <w:rsid w:val="00A70CF2"/>
    <w:rsid w:val="00A722E1"/>
    <w:rsid w:val="00A72CC0"/>
    <w:rsid w:val="00A747EF"/>
    <w:rsid w:val="00A74829"/>
    <w:rsid w:val="00A75289"/>
    <w:rsid w:val="00A81B6B"/>
    <w:rsid w:val="00A81E67"/>
    <w:rsid w:val="00A85248"/>
    <w:rsid w:val="00A862AB"/>
    <w:rsid w:val="00A90D79"/>
    <w:rsid w:val="00A93281"/>
    <w:rsid w:val="00A93636"/>
    <w:rsid w:val="00A939E2"/>
    <w:rsid w:val="00A969E1"/>
    <w:rsid w:val="00AA3E66"/>
    <w:rsid w:val="00AB6D15"/>
    <w:rsid w:val="00AB7CE2"/>
    <w:rsid w:val="00AC48F6"/>
    <w:rsid w:val="00AD20A1"/>
    <w:rsid w:val="00AD4E4D"/>
    <w:rsid w:val="00AD6A7E"/>
    <w:rsid w:val="00AE0084"/>
    <w:rsid w:val="00AE3D5A"/>
    <w:rsid w:val="00AE413B"/>
    <w:rsid w:val="00AE43AC"/>
    <w:rsid w:val="00AE49B5"/>
    <w:rsid w:val="00AF29E0"/>
    <w:rsid w:val="00AF4785"/>
    <w:rsid w:val="00B01968"/>
    <w:rsid w:val="00B07880"/>
    <w:rsid w:val="00B1092F"/>
    <w:rsid w:val="00B15229"/>
    <w:rsid w:val="00B17348"/>
    <w:rsid w:val="00B30FA1"/>
    <w:rsid w:val="00B32361"/>
    <w:rsid w:val="00B41FDE"/>
    <w:rsid w:val="00B44216"/>
    <w:rsid w:val="00B4698B"/>
    <w:rsid w:val="00B54CE6"/>
    <w:rsid w:val="00B62B93"/>
    <w:rsid w:val="00B6693E"/>
    <w:rsid w:val="00B7160C"/>
    <w:rsid w:val="00B755BC"/>
    <w:rsid w:val="00B8510B"/>
    <w:rsid w:val="00B92471"/>
    <w:rsid w:val="00B939A6"/>
    <w:rsid w:val="00B942E3"/>
    <w:rsid w:val="00B96EF5"/>
    <w:rsid w:val="00BA3B33"/>
    <w:rsid w:val="00BA67A8"/>
    <w:rsid w:val="00BB7943"/>
    <w:rsid w:val="00BC1F56"/>
    <w:rsid w:val="00BC2B72"/>
    <w:rsid w:val="00BE3B75"/>
    <w:rsid w:val="00BE4329"/>
    <w:rsid w:val="00BE79D8"/>
    <w:rsid w:val="00BF3F0F"/>
    <w:rsid w:val="00BF622C"/>
    <w:rsid w:val="00BF67BB"/>
    <w:rsid w:val="00BF6AB7"/>
    <w:rsid w:val="00BF6C1B"/>
    <w:rsid w:val="00BF6E3A"/>
    <w:rsid w:val="00BF7994"/>
    <w:rsid w:val="00C122A5"/>
    <w:rsid w:val="00C217BB"/>
    <w:rsid w:val="00C24DE5"/>
    <w:rsid w:val="00C3481E"/>
    <w:rsid w:val="00C40129"/>
    <w:rsid w:val="00C40564"/>
    <w:rsid w:val="00C423DD"/>
    <w:rsid w:val="00C431CA"/>
    <w:rsid w:val="00C65E66"/>
    <w:rsid w:val="00C66EC1"/>
    <w:rsid w:val="00C716C4"/>
    <w:rsid w:val="00C728C4"/>
    <w:rsid w:val="00C73A47"/>
    <w:rsid w:val="00C74ED9"/>
    <w:rsid w:val="00C82F20"/>
    <w:rsid w:val="00C87267"/>
    <w:rsid w:val="00C97DDD"/>
    <w:rsid w:val="00CA209B"/>
    <w:rsid w:val="00CA4DDB"/>
    <w:rsid w:val="00CA6A48"/>
    <w:rsid w:val="00CA6F90"/>
    <w:rsid w:val="00CB3779"/>
    <w:rsid w:val="00CB5A04"/>
    <w:rsid w:val="00CB7219"/>
    <w:rsid w:val="00CE4C88"/>
    <w:rsid w:val="00CE5191"/>
    <w:rsid w:val="00CF3730"/>
    <w:rsid w:val="00D06163"/>
    <w:rsid w:val="00D07C6A"/>
    <w:rsid w:val="00D14B6D"/>
    <w:rsid w:val="00D2242B"/>
    <w:rsid w:val="00D22DE6"/>
    <w:rsid w:val="00D233BA"/>
    <w:rsid w:val="00D2749B"/>
    <w:rsid w:val="00D310E9"/>
    <w:rsid w:val="00D32C62"/>
    <w:rsid w:val="00D35EA9"/>
    <w:rsid w:val="00D42A59"/>
    <w:rsid w:val="00D702D7"/>
    <w:rsid w:val="00D76691"/>
    <w:rsid w:val="00D8118C"/>
    <w:rsid w:val="00D81F55"/>
    <w:rsid w:val="00D83E88"/>
    <w:rsid w:val="00D85817"/>
    <w:rsid w:val="00D8690F"/>
    <w:rsid w:val="00DA0FC1"/>
    <w:rsid w:val="00DA23EC"/>
    <w:rsid w:val="00DA53B6"/>
    <w:rsid w:val="00DA6F3F"/>
    <w:rsid w:val="00DA7A14"/>
    <w:rsid w:val="00DB26E9"/>
    <w:rsid w:val="00DC24BA"/>
    <w:rsid w:val="00DC38E6"/>
    <w:rsid w:val="00DC52B3"/>
    <w:rsid w:val="00DC6597"/>
    <w:rsid w:val="00DD5143"/>
    <w:rsid w:val="00DE52A5"/>
    <w:rsid w:val="00DF495D"/>
    <w:rsid w:val="00DF5349"/>
    <w:rsid w:val="00DF54BA"/>
    <w:rsid w:val="00DF6ED5"/>
    <w:rsid w:val="00DF767B"/>
    <w:rsid w:val="00E04406"/>
    <w:rsid w:val="00E05756"/>
    <w:rsid w:val="00E07095"/>
    <w:rsid w:val="00E1069B"/>
    <w:rsid w:val="00E11BA3"/>
    <w:rsid w:val="00E12B59"/>
    <w:rsid w:val="00E130C0"/>
    <w:rsid w:val="00E22834"/>
    <w:rsid w:val="00E22B0E"/>
    <w:rsid w:val="00E243AD"/>
    <w:rsid w:val="00E30BEB"/>
    <w:rsid w:val="00E453E8"/>
    <w:rsid w:val="00E46DD8"/>
    <w:rsid w:val="00E472D2"/>
    <w:rsid w:val="00E54755"/>
    <w:rsid w:val="00E71A31"/>
    <w:rsid w:val="00E72D20"/>
    <w:rsid w:val="00E77472"/>
    <w:rsid w:val="00E826D9"/>
    <w:rsid w:val="00E86871"/>
    <w:rsid w:val="00EA3AC3"/>
    <w:rsid w:val="00EA3AC5"/>
    <w:rsid w:val="00EB5C73"/>
    <w:rsid w:val="00EC2B1A"/>
    <w:rsid w:val="00EC72CB"/>
    <w:rsid w:val="00ED0297"/>
    <w:rsid w:val="00ED161E"/>
    <w:rsid w:val="00ED3FF3"/>
    <w:rsid w:val="00ED6F72"/>
    <w:rsid w:val="00ED7202"/>
    <w:rsid w:val="00EE4E3D"/>
    <w:rsid w:val="00EE583B"/>
    <w:rsid w:val="00EE68E6"/>
    <w:rsid w:val="00EF4E18"/>
    <w:rsid w:val="00F02478"/>
    <w:rsid w:val="00F02E5D"/>
    <w:rsid w:val="00F10D60"/>
    <w:rsid w:val="00F2061C"/>
    <w:rsid w:val="00F20B4B"/>
    <w:rsid w:val="00F24195"/>
    <w:rsid w:val="00F3032C"/>
    <w:rsid w:val="00F31615"/>
    <w:rsid w:val="00F317A5"/>
    <w:rsid w:val="00F46F92"/>
    <w:rsid w:val="00F476EF"/>
    <w:rsid w:val="00F47F2E"/>
    <w:rsid w:val="00F52CC3"/>
    <w:rsid w:val="00F536F3"/>
    <w:rsid w:val="00F57562"/>
    <w:rsid w:val="00F63CD3"/>
    <w:rsid w:val="00F65DEF"/>
    <w:rsid w:val="00F80A44"/>
    <w:rsid w:val="00F85461"/>
    <w:rsid w:val="00F902B8"/>
    <w:rsid w:val="00F967C7"/>
    <w:rsid w:val="00FA1AA9"/>
    <w:rsid w:val="00FA32CD"/>
    <w:rsid w:val="00FA3F2A"/>
    <w:rsid w:val="00FA4E5D"/>
    <w:rsid w:val="00FA6B5A"/>
    <w:rsid w:val="00FB0655"/>
    <w:rsid w:val="00FB7C53"/>
    <w:rsid w:val="00FC2A7B"/>
    <w:rsid w:val="00FC2C0A"/>
    <w:rsid w:val="00FC535F"/>
    <w:rsid w:val="00FC576E"/>
    <w:rsid w:val="00FC7A84"/>
    <w:rsid w:val="00FD2CA5"/>
    <w:rsid w:val="00FD438E"/>
    <w:rsid w:val="00FE1165"/>
    <w:rsid w:val="00FE6089"/>
    <w:rsid w:val="00FF2E33"/>
    <w:rsid w:val="00FF5CF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9EC7"/>
  <w15:chartTrackingRefBased/>
  <w15:docId w15:val="{C5CD487A-26B2-4A19-9426-F825A2C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1E"/>
    <w:pPr>
      <w:spacing w:after="16" w:line="247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756AE"/>
    <w:pPr>
      <w:keepNext/>
      <w:keepLines/>
      <w:spacing w:after="779" w:line="256" w:lineRule="auto"/>
      <w:ind w:left="82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AE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275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4A2A"/>
    <w:pPr>
      <w:ind w:left="720"/>
      <w:contextualSpacing/>
    </w:pPr>
  </w:style>
  <w:style w:type="paragraph" w:styleId="a4">
    <w:name w:val="No Spacing"/>
    <w:link w:val="a5"/>
    <w:uiPriority w:val="1"/>
    <w:qFormat/>
    <w:rsid w:val="006F2A81"/>
    <w:pPr>
      <w:spacing w:after="0" w:line="240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6">
    <w:basedOn w:val="a"/>
    <w:next w:val="a7"/>
    <w:link w:val="a8"/>
    <w:qFormat/>
    <w:rsid w:val="00795A54"/>
    <w:pPr>
      <w:spacing w:after="0" w:line="240" w:lineRule="auto"/>
      <w:ind w:left="0" w:right="0" w:firstLine="0"/>
      <w:jc w:val="center"/>
    </w:pPr>
    <w:rPr>
      <w:rFonts w:asciiTheme="minorHAnsi" w:eastAsia="Calibri" w:hAnsiTheme="minorHAnsi" w:cstheme="minorBidi"/>
      <w:color w:val="auto"/>
      <w:sz w:val="44"/>
    </w:rPr>
  </w:style>
  <w:style w:type="character" w:customStyle="1" w:styleId="a8">
    <w:name w:val="Название Знак"/>
    <w:link w:val="a6"/>
    <w:locked/>
    <w:rsid w:val="00795A54"/>
    <w:rPr>
      <w:rFonts w:eastAsia="Calibri"/>
      <w:sz w:val="44"/>
      <w:lang w:val="ru-RU" w:eastAsia="ru-RU" w:bidi="ar-SA"/>
    </w:rPr>
  </w:style>
  <w:style w:type="paragraph" w:customStyle="1" w:styleId="11">
    <w:name w:val="Без интервала1"/>
    <w:rsid w:val="00795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95A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795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">
    <w:name w:val="Основной текст (2) + Полужирный"/>
    <w:rsid w:val="00664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A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7A1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1">
    <w:basedOn w:val="a"/>
    <w:next w:val="a7"/>
    <w:qFormat/>
    <w:rsid w:val="00C66EC1"/>
    <w:pPr>
      <w:spacing w:after="0" w:line="240" w:lineRule="auto"/>
      <w:ind w:left="0" w:right="0" w:firstLine="0"/>
      <w:jc w:val="center"/>
    </w:pPr>
    <w:rPr>
      <w:color w:val="auto"/>
      <w:sz w:val="44"/>
      <w:szCs w:val="20"/>
    </w:rPr>
  </w:style>
  <w:style w:type="paragraph" w:styleId="af2">
    <w:name w:val="Body Text Indent"/>
    <w:basedOn w:val="a"/>
    <w:link w:val="af3"/>
    <w:rsid w:val="007F536B"/>
    <w:pPr>
      <w:spacing w:after="0" w:line="240" w:lineRule="auto"/>
      <w:ind w:left="357" w:right="0" w:firstLine="0"/>
      <w:jc w:val="left"/>
    </w:pPr>
    <w:rPr>
      <w:rFonts w:eastAsia="Calibri"/>
      <w:color w:val="auto"/>
      <w:szCs w:val="24"/>
    </w:rPr>
  </w:style>
  <w:style w:type="character" w:customStyle="1" w:styleId="af3">
    <w:name w:val="Основной текст с отступом Знак"/>
    <w:basedOn w:val="a0"/>
    <w:link w:val="af2"/>
    <w:rsid w:val="007F53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F536B"/>
    <w:pPr>
      <w:spacing w:after="120" w:line="240" w:lineRule="auto"/>
      <w:ind w:left="0" w:right="0" w:firstLine="0"/>
      <w:jc w:val="left"/>
    </w:pPr>
    <w:rPr>
      <w:rFonts w:ascii="Arial" w:eastAsia="Calibri" w:hAnsi="Arial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536B"/>
    <w:rPr>
      <w:rFonts w:ascii="Arial" w:eastAsia="Calibri" w:hAnsi="Arial" w:cs="Times New Roman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2301A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pple-converted-space">
    <w:name w:val="apple-converted-space"/>
    <w:basedOn w:val="a0"/>
    <w:rsid w:val="00BF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52F1C9C-9D0D-4623-9CFD-2AF675FC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7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Balabantsev</dc:creator>
  <cp:keywords/>
  <dc:description/>
  <cp:lastModifiedBy>Semenchenko</cp:lastModifiedBy>
  <cp:revision>1527</cp:revision>
  <cp:lastPrinted>2017-06-22T13:05:00Z</cp:lastPrinted>
  <dcterms:created xsi:type="dcterms:W3CDTF">2016-03-01T12:27:00Z</dcterms:created>
  <dcterms:modified xsi:type="dcterms:W3CDTF">2017-06-27T10:17:00Z</dcterms:modified>
</cp:coreProperties>
</file>