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82655" w:rsidTr="00382655">
        <w:trPr>
          <w:trHeight w:val="45"/>
        </w:trPr>
        <w:tc>
          <w:tcPr>
            <w:tcW w:w="9747" w:type="dxa"/>
            <w:tcBorders>
              <w:top w:val="nil"/>
              <w:left w:val="nil"/>
              <w:bottom w:val="nil"/>
              <w:right w:val="nil"/>
            </w:tcBorders>
          </w:tcPr>
          <w:p w:rsidR="00382655" w:rsidRPr="0028011B" w:rsidRDefault="00382655" w:rsidP="00382655">
            <w:pPr>
              <w:jc w:val="center"/>
              <w:rPr>
                <w:rFonts w:eastAsia="Calibri"/>
                <w:sz w:val="16"/>
                <w:szCs w:val="16"/>
              </w:rPr>
            </w:pPr>
            <w:r w:rsidRPr="0028011B">
              <w:rPr>
                <w:rFonts w:eastAsia="Calibri"/>
                <w:sz w:val="16"/>
                <w:szCs w:val="16"/>
              </w:rPr>
              <w:t>РЕСПУБЛИКА КРЫМ</w:t>
            </w:r>
          </w:p>
          <w:p w:rsidR="00382655" w:rsidRPr="001D1745" w:rsidRDefault="00382655" w:rsidP="00382655">
            <w:pPr>
              <w:pStyle w:val="3"/>
              <w:rPr>
                <w:rFonts w:ascii="Times New Roman" w:eastAsia="Calibri" w:hAnsi="Times New Roman"/>
                <w:bCs w:val="0"/>
              </w:rPr>
            </w:pPr>
            <w:r w:rsidRPr="001D1745">
              <w:rPr>
                <w:rFonts w:ascii="Times New Roman" w:eastAsia="Calibri" w:hAnsi="Times New Roman"/>
                <w:bCs w:val="0"/>
              </w:rPr>
              <w:t>АДМИНИСТРАЦИЯ ДЖАНКОЙСКОГО РАЙОНА</w:t>
            </w:r>
          </w:p>
          <w:p w:rsidR="00382655" w:rsidRPr="00FB4BFE" w:rsidRDefault="00382655" w:rsidP="00382655">
            <w:pPr>
              <w:jc w:val="center"/>
              <w:rPr>
                <w:rFonts w:eastAsia="Calibri"/>
                <w:sz w:val="16"/>
                <w:szCs w:val="16"/>
              </w:rPr>
            </w:pPr>
            <w:r w:rsidRPr="00FB4BFE">
              <w:rPr>
                <w:rFonts w:eastAsia="Calibri"/>
                <w:sz w:val="16"/>
                <w:szCs w:val="16"/>
                <w:lang w:val="uk-UA"/>
              </w:rPr>
              <w:t>АДМIНIСТРАЦIЯ ДЖАНКОЙСЬКОГО РАЙОНУ РЕСПУБЛІКИ КРИМ</w:t>
            </w:r>
          </w:p>
          <w:p w:rsidR="00382655" w:rsidRDefault="00382655" w:rsidP="00382655">
            <w:pPr>
              <w:jc w:val="center"/>
              <w:rPr>
                <w:rFonts w:eastAsia="Calibri"/>
                <w:sz w:val="16"/>
                <w:szCs w:val="16"/>
              </w:rPr>
            </w:pPr>
            <w:r w:rsidRPr="00FB4BFE">
              <w:rPr>
                <w:rFonts w:eastAsia="Calibri"/>
                <w:sz w:val="16"/>
                <w:szCs w:val="16"/>
              </w:rPr>
              <w:t>КЪЫРЫМ ДЖУМХУРИЕТИ ДЖАНКОЙ БОЛЮГИНИНЪ ИДАРЕСИ</w:t>
            </w:r>
          </w:p>
          <w:p w:rsidR="00382655" w:rsidRDefault="00382655" w:rsidP="00382655">
            <w:pPr>
              <w:rPr>
                <w:rFonts w:eastAsia="Calibri"/>
              </w:rPr>
            </w:pPr>
          </w:p>
        </w:tc>
      </w:tr>
      <w:tr w:rsidR="00382655" w:rsidTr="00382655">
        <w:trPr>
          <w:trHeight w:val="45"/>
        </w:trPr>
        <w:tc>
          <w:tcPr>
            <w:tcW w:w="9747" w:type="dxa"/>
            <w:tcBorders>
              <w:top w:val="nil"/>
              <w:left w:val="nil"/>
              <w:bottom w:val="thinThickSmallGap" w:sz="24" w:space="0" w:color="auto"/>
              <w:right w:val="nil"/>
            </w:tcBorders>
          </w:tcPr>
          <w:p w:rsidR="00382655" w:rsidRDefault="00382655" w:rsidP="00382655">
            <w:pPr>
              <w:rPr>
                <w:rFonts w:eastAsia="Calibri"/>
                <w:sz w:val="16"/>
                <w:szCs w:val="16"/>
              </w:rPr>
            </w:pPr>
          </w:p>
        </w:tc>
      </w:tr>
    </w:tbl>
    <w:p w:rsidR="00444A06" w:rsidRDefault="001603C2" w:rsidP="00382655">
      <w:pPr>
        <w:jc w:val="center"/>
        <w:rPr>
          <w:b/>
          <w:sz w:val="32"/>
          <w:szCs w:val="32"/>
        </w:rPr>
      </w:pPr>
      <w:r>
        <w:rPr>
          <w:noProof/>
        </w:rPr>
        <w:drawing>
          <wp:anchor distT="0" distB="0" distL="114300" distR="114300" simplePos="0" relativeHeight="251657728" behindDoc="0" locked="0" layoutInCell="1" allowOverlap="1">
            <wp:simplePos x="0" y="0"/>
            <wp:positionH relativeFrom="column">
              <wp:posOffset>2769936</wp:posOffset>
            </wp:positionH>
            <wp:positionV relativeFrom="paragraph">
              <wp:posOffset>-477323</wp:posOffset>
            </wp:positionV>
            <wp:extent cx="557289" cy="662152"/>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blip>
                    <a:srcRect/>
                    <a:stretch>
                      <a:fillRect/>
                    </a:stretch>
                  </pic:blipFill>
                  <pic:spPr bwMode="auto">
                    <a:xfrm>
                      <a:off x="0" y="0"/>
                      <a:ext cx="557289" cy="662152"/>
                    </a:xfrm>
                    <a:prstGeom prst="rect">
                      <a:avLst/>
                    </a:prstGeom>
                    <a:noFill/>
                  </pic:spPr>
                </pic:pic>
              </a:graphicData>
            </a:graphic>
          </wp:anchor>
        </w:drawing>
      </w:r>
      <w:r w:rsidR="00444A06">
        <w:rPr>
          <w:b/>
          <w:sz w:val="32"/>
          <w:szCs w:val="32"/>
        </w:rPr>
        <w:t>П О С Т А Н О В Л Е Н И Е</w:t>
      </w:r>
    </w:p>
    <w:p w:rsidR="00CA0FC5" w:rsidRPr="00CA0FC5" w:rsidRDefault="00CA0FC5" w:rsidP="00444A06">
      <w:pPr>
        <w:pStyle w:val="afc"/>
        <w:rPr>
          <w:b/>
          <w:sz w:val="32"/>
          <w:szCs w:val="32"/>
        </w:rPr>
      </w:pPr>
    </w:p>
    <w:p w:rsidR="00444A06" w:rsidRPr="00CA0FC5" w:rsidRDefault="000A33FE" w:rsidP="00444A06">
      <w:pPr>
        <w:shd w:val="clear" w:color="auto" w:fill="FFFFFF"/>
        <w:tabs>
          <w:tab w:val="left" w:pos="14"/>
        </w:tabs>
        <w:ind w:left="14" w:right="-58"/>
        <w:jc w:val="center"/>
        <w:rPr>
          <w:color w:val="FFFFFF"/>
          <w:spacing w:val="-3"/>
          <w:sz w:val="28"/>
          <w:szCs w:val="28"/>
          <w:u w:val="single"/>
        </w:rPr>
      </w:pPr>
      <w:r>
        <w:rPr>
          <w:color w:val="000000"/>
          <w:spacing w:val="-3"/>
          <w:sz w:val="28"/>
          <w:szCs w:val="28"/>
        </w:rPr>
        <w:t xml:space="preserve">от </w:t>
      </w:r>
      <w:r w:rsidR="00C40046">
        <w:rPr>
          <w:color w:val="000000"/>
          <w:spacing w:val="-3"/>
          <w:sz w:val="28"/>
          <w:szCs w:val="28"/>
        </w:rPr>
        <w:t xml:space="preserve">24 мая 2018 </w:t>
      </w:r>
      <w:r w:rsidR="00CA0FC5">
        <w:rPr>
          <w:color w:val="000000"/>
          <w:spacing w:val="-3"/>
          <w:sz w:val="28"/>
          <w:szCs w:val="28"/>
        </w:rPr>
        <w:t>№</w:t>
      </w:r>
      <w:r w:rsidR="00C40046">
        <w:rPr>
          <w:color w:val="000000"/>
          <w:spacing w:val="-3"/>
          <w:sz w:val="28"/>
          <w:szCs w:val="28"/>
        </w:rPr>
        <w:t xml:space="preserve"> 248</w:t>
      </w:r>
    </w:p>
    <w:p w:rsidR="00444A06" w:rsidRDefault="00444A06" w:rsidP="00444A06">
      <w:pPr>
        <w:shd w:val="clear" w:color="auto" w:fill="FFFFFF"/>
        <w:tabs>
          <w:tab w:val="left" w:pos="14"/>
        </w:tabs>
        <w:ind w:left="14" w:right="-58"/>
        <w:jc w:val="center"/>
      </w:pPr>
      <w:r>
        <w:rPr>
          <w:color w:val="000000"/>
          <w:spacing w:val="-3"/>
          <w:sz w:val="28"/>
          <w:szCs w:val="28"/>
        </w:rPr>
        <w:t>г. Джанкой</w:t>
      </w:r>
    </w:p>
    <w:p w:rsidR="00444A06" w:rsidRDefault="00444A06" w:rsidP="00444A06">
      <w:pPr>
        <w:jc w:val="center"/>
      </w:pPr>
    </w:p>
    <w:p w:rsidR="00D711FC" w:rsidRDefault="00820877" w:rsidP="00457E90">
      <w:pPr>
        <w:rPr>
          <w:bCs/>
          <w:i/>
          <w:sz w:val="28"/>
          <w:szCs w:val="28"/>
        </w:rPr>
      </w:pPr>
      <w:r>
        <w:rPr>
          <w:bCs/>
          <w:i/>
          <w:sz w:val="28"/>
          <w:szCs w:val="28"/>
        </w:rPr>
        <w:t>О внесении изменений в постановление</w:t>
      </w:r>
    </w:p>
    <w:p w:rsidR="00820877" w:rsidRDefault="00820877" w:rsidP="00457E90">
      <w:pPr>
        <w:rPr>
          <w:bCs/>
          <w:i/>
          <w:sz w:val="28"/>
          <w:szCs w:val="28"/>
        </w:rPr>
      </w:pPr>
      <w:r>
        <w:rPr>
          <w:bCs/>
          <w:i/>
          <w:sz w:val="28"/>
          <w:szCs w:val="28"/>
        </w:rPr>
        <w:t>администрации Джанкойского района</w:t>
      </w:r>
    </w:p>
    <w:p w:rsidR="00820877" w:rsidRDefault="00820877" w:rsidP="00457E90">
      <w:pPr>
        <w:rPr>
          <w:bCs/>
          <w:i/>
          <w:sz w:val="28"/>
          <w:szCs w:val="28"/>
        </w:rPr>
      </w:pPr>
      <w:r w:rsidRPr="004F5582">
        <w:rPr>
          <w:bCs/>
          <w:i/>
          <w:sz w:val="28"/>
          <w:szCs w:val="28"/>
        </w:rPr>
        <w:t>от 13.11.2015 № 367</w:t>
      </w:r>
    </w:p>
    <w:p w:rsidR="00444A06" w:rsidRDefault="00444A06" w:rsidP="00457E90">
      <w:pPr>
        <w:ind w:firstLine="851"/>
        <w:rPr>
          <w:b/>
          <w:bCs/>
        </w:rPr>
      </w:pPr>
    </w:p>
    <w:p w:rsidR="00444A06" w:rsidRPr="00441F72" w:rsidRDefault="00B745EC" w:rsidP="00441F72">
      <w:pPr>
        <w:shd w:val="clear" w:color="auto" w:fill="FFFFFF"/>
        <w:spacing w:line="360" w:lineRule="auto"/>
        <w:ind w:right="28" w:firstLine="709"/>
        <w:jc w:val="both"/>
        <w:rPr>
          <w:color w:val="000000"/>
          <w:sz w:val="28"/>
          <w:szCs w:val="28"/>
        </w:rPr>
      </w:pPr>
      <w:r w:rsidRPr="00441F72">
        <w:rPr>
          <w:sz w:val="28"/>
          <w:szCs w:val="28"/>
        </w:rPr>
        <w:t xml:space="preserve">В соответствии </w:t>
      </w:r>
      <w:r w:rsidRPr="00441F72">
        <w:rPr>
          <w:sz w:val="28"/>
          <w:szCs w:val="28"/>
          <w:lang w:val="en-US"/>
        </w:rPr>
        <w:t>c</w:t>
      </w:r>
      <w:r w:rsidRPr="00441F72">
        <w:rPr>
          <w:sz w:val="28"/>
          <w:szCs w:val="28"/>
        </w:rPr>
        <w:t xml:space="preserve"> </w:t>
      </w:r>
      <w:r w:rsidRPr="00441F72">
        <w:rPr>
          <w:color w:val="000000"/>
          <w:sz w:val="28"/>
          <w:szCs w:val="28"/>
        </w:rPr>
        <w:t>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w:t>
      </w:r>
      <w:r w:rsidRPr="00441F72">
        <w:rPr>
          <w:sz w:val="28"/>
          <w:szCs w:val="28"/>
        </w:rPr>
        <w:t xml:space="preserve"> з</w:t>
      </w:r>
      <w:r w:rsidRPr="00441F72">
        <w:rPr>
          <w:color w:val="000000"/>
          <w:sz w:val="28"/>
          <w:szCs w:val="28"/>
        </w:rPr>
        <w:t>аконом Республики Крым от 21.08.2014 № 54-ЗРК «Об основах местного самоуправления в Республике Крым», Уставом муниципального образования Джанкойский район Республика Крым</w:t>
      </w:r>
      <w:r w:rsidR="00820877" w:rsidRPr="00441F72">
        <w:rPr>
          <w:sz w:val="28"/>
          <w:szCs w:val="28"/>
        </w:rPr>
        <w:t xml:space="preserve">, </w:t>
      </w:r>
      <w:r w:rsidR="000164FA" w:rsidRPr="00441F72">
        <w:rPr>
          <w:sz w:val="28"/>
          <w:szCs w:val="28"/>
        </w:rPr>
        <w:t>решением сессии Джанкойского районного совета Республики Крым от 2</w:t>
      </w:r>
      <w:r w:rsidR="000F1101" w:rsidRPr="00441F72">
        <w:rPr>
          <w:sz w:val="28"/>
          <w:szCs w:val="28"/>
        </w:rPr>
        <w:t>0.04</w:t>
      </w:r>
      <w:r w:rsidR="000164FA" w:rsidRPr="00441F72">
        <w:rPr>
          <w:sz w:val="28"/>
          <w:szCs w:val="28"/>
        </w:rPr>
        <w:t>.201</w:t>
      </w:r>
      <w:r w:rsidR="000F1101" w:rsidRPr="00441F72">
        <w:rPr>
          <w:sz w:val="28"/>
          <w:szCs w:val="28"/>
        </w:rPr>
        <w:t>8</w:t>
      </w:r>
      <w:r w:rsidR="000164FA" w:rsidRPr="00441F72">
        <w:rPr>
          <w:sz w:val="28"/>
          <w:szCs w:val="28"/>
        </w:rPr>
        <w:t xml:space="preserve"> № 1/5</w:t>
      </w:r>
      <w:r w:rsidR="000F1101" w:rsidRPr="00441F72">
        <w:rPr>
          <w:sz w:val="28"/>
          <w:szCs w:val="28"/>
        </w:rPr>
        <w:t>9</w:t>
      </w:r>
      <w:r w:rsidR="000164FA" w:rsidRPr="00441F72">
        <w:rPr>
          <w:sz w:val="28"/>
          <w:szCs w:val="28"/>
        </w:rPr>
        <w:t>-</w:t>
      </w:r>
      <w:r w:rsidR="000F1101" w:rsidRPr="00441F72">
        <w:rPr>
          <w:sz w:val="28"/>
          <w:szCs w:val="28"/>
        </w:rPr>
        <w:t>4</w:t>
      </w:r>
      <w:r w:rsidR="000164FA" w:rsidRPr="00441F72">
        <w:rPr>
          <w:sz w:val="28"/>
          <w:szCs w:val="28"/>
        </w:rPr>
        <w:t xml:space="preserve"> «О внесении изменений в решение Джанкойского районного совета Республики Крым от 2</w:t>
      </w:r>
      <w:r w:rsidR="000F1101" w:rsidRPr="00441F72">
        <w:rPr>
          <w:sz w:val="28"/>
          <w:szCs w:val="28"/>
        </w:rPr>
        <w:t>2</w:t>
      </w:r>
      <w:r w:rsidR="000164FA" w:rsidRPr="00441F72">
        <w:rPr>
          <w:sz w:val="28"/>
          <w:szCs w:val="28"/>
        </w:rPr>
        <w:t>.12.201</w:t>
      </w:r>
      <w:r w:rsidR="000F1101" w:rsidRPr="00441F72">
        <w:rPr>
          <w:sz w:val="28"/>
          <w:szCs w:val="28"/>
        </w:rPr>
        <w:t>7</w:t>
      </w:r>
      <w:r w:rsidR="000164FA" w:rsidRPr="00441F72">
        <w:rPr>
          <w:sz w:val="28"/>
          <w:szCs w:val="28"/>
        </w:rPr>
        <w:t xml:space="preserve"> № 1/</w:t>
      </w:r>
      <w:r w:rsidR="000F1101" w:rsidRPr="00441F72">
        <w:rPr>
          <w:sz w:val="28"/>
          <w:szCs w:val="28"/>
        </w:rPr>
        <w:t>54-2</w:t>
      </w:r>
      <w:r w:rsidR="000164FA" w:rsidRPr="00441F72">
        <w:rPr>
          <w:sz w:val="28"/>
          <w:szCs w:val="28"/>
        </w:rPr>
        <w:t xml:space="preserve"> «О бюджете муниципального образования Джанкойский район Республики Крым на 201</w:t>
      </w:r>
      <w:r w:rsidR="000F1101" w:rsidRPr="00441F72">
        <w:rPr>
          <w:sz w:val="28"/>
          <w:szCs w:val="28"/>
        </w:rPr>
        <w:t>8</w:t>
      </w:r>
      <w:r w:rsidR="000164FA" w:rsidRPr="00441F72">
        <w:rPr>
          <w:sz w:val="28"/>
          <w:szCs w:val="28"/>
        </w:rPr>
        <w:t xml:space="preserve"> год</w:t>
      </w:r>
      <w:r w:rsidR="000F1101" w:rsidRPr="00441F72">
        <w:rPr>
          <w:sz w:val="28"/>
          <w:szCs w:val="28"/>
        </w:rPr>
        <w:t xml:space="preserve"> и плановый период 2019 и 2020 годов</w:t>
      </w:r>
      <w:r w:rsidR="000164FA" w:rsidRPr="00441F72">
        <w:rPr>
          <w:sz w:val="28"/>
          <w:szCs w:val="28"/>
        </w:rPr>
        <w:t>»</w:t>
      </w:r>
      <w:r w:rsidR="00942EE2" w:rsidRPr="00441F72">
        <w:rPr>
          <w:sz w:val="28"/>
          <w:szCs w:val="28"/>
        </w:rPr>
        <w:t>,</w:t>
      </w:r>
      <w:r w:rsidR="00382655" w:rsidRPr="00441F72">
        <w:rPr>
          <w:sz w:val="28"/>
          <w:szCs w:val="28"/>
        </w:rPr>
        <w:t xml:space="preserve"> постановлением администрации Джанкойского района Республики Крым </w:t>
      </w:r>
      <w:hyperlink r:id="rId8" w:history="1">
        <w:r w:rsidR="00382655" w:rsidRPr="00441F72">
          <w:rPr>
            <w:rStyle w:val="aff0"/>
            <w:color w:val="auto"/>
            <w:sz w:val="28"/>
            <w:szCs w:val="28"/>
            <w:u w:val="none"/>
            <w:bdr w:val="none" w:sz="0" w:space="0" w:color="auto" w:frame="1"/>
          </w:rPr>
          <w:t>"Об утверждении Порядка разработки, реализации, оценки эффективности, осуществления мониторинга и контроля реализации муниципальных программ муниципального образования Джанкойский район Республики Крым"</w:t>
        </w:r>
      </w:hyperlink>
      <w:r w:rsidR="00382655" w:rsidRPr="00441F72">
        <w:rPr>
          <w:sz w:val="28"/>
          <w:szCs w:val="28"/>
        </w:rPr>
        <w:t xml:space="preserve"> </w:t>
      </w:r>
      <w:r w:rsidR="00382655" w:rsidRPr="00441F72">
        <w:rPr>
          <w:sz w:val="28"/>
          <w:szCs w:val="28"/>
          <w:bdr w:val="none" w:sz="0" w:space="0" w:color="auto" w:frame="1"/>
        </w:rPr>
        <w:t>от 29.09.2017 №383</w:t>
      </w:r>
      <w:r w:rsidR="00382655" w:rsidRPr="00441F72">
        <w:rPr>
          <w:color w:val="000000"/>
          <w:sz w:val="28"/>
          <w:szCs w:val="28"/>
          <w:bdr w:val="none" w:sz="0" w:space="0" w:color="auto" w:frame="1"/>
        </w:rPr>
        <w:t> </w:t>
      </w:r>
      <w:r w:rsidR="000164FA" w:rsidRPr="00441F72">
        <w:rPr>
          <w:sz w:val="28"/>
          <w:szCs w:val="28"/>
        </w:rPr>
        <w:t xml:space="preserve"> </w:t>
      </w:r>
      <w:r w:rsidR="00444A06" w:rsidRPr="00441F72">
        <w:rPr>
          <w:sz w:val="28"/>
          <w:szCs w:val="28"/>
        </w:rPr>
        <w:t xml:space="preserve">и с целью организации предоставления, повышения качества и доступности дошкольного, общего, дополнительного образования детей на территории Джанкойского района </w:t>
      </w:r>
      <w:r w:rsidR="00444A06" w:rsidRPr="00441F72">
        <w:rPr>
          <w:color w:val="000000"/>
          <w:sz w:val="28"/>
          <w:szCs w:val="28"/>
        </w:rPr>
        <w:t>а</w:t>
      </w:r>
      <w:r w:rsidR="008554BC" w:rsidRPr="00441F72">
        <w:rPr>
          <w:color w:val="000000"/>
          <w:sz w:val="28"/>
          <w:szCs w:val="28"/>
        </w:rPr>
        <w:t>дминистрация Джанкойского района</w:t>
      </w:r>
      <w:r w:rsidR="00441F72">
        <w:rPr>
          <w:color w:val="000000"/>
          <w:sz w:val="28"/>
          <w:szCs w:val="28"/>
        </w:rPr>
        <w:t xml:space="preserve">                               </w:t>
      </w:r>
      <w:r w:rsidRPr="00441F72">
        <w:rPr>
          <w:color w:val="000000"/>
          <w:sz w:val="28"/>
          <w:szCs w:val="28"/>
        </w:rPr>
        <w:t xml:space="preserve"> </w:t>
      </w:r>
      <w:r w:rsidR="00444A06" w:rsidRPr="00441F72">
        <w:rPr>
          <w:b/>
          <w:sz w:val="28"/>
          <w:szCs w:val="28"/>
        </w:rPr>
        <w:t>п о с т а н о в л я е т:</w:t>
      </w:r>
    </w:p>
    <w:p w:rsidR="00441F72" w:rsidRDefault="00820877" w:rsidP="00820877">
      <w:pPr>
        <w:pStyle w:val="af3"/>
        <w:numPr>
          <w:ilvl w:val="0"/>
          <w:numId w:val="18"/>
        </w:numPr>
        <w:tabs>
          <w:tab w:val="clear" w:pos="808"/>
          <w:tab w:val="num" w:pos="0"/>
        </w:tabs>
        <w:spacing w:line="360" w:lineRule="auto"/>
        <w:ind w:left="0" w:firstLine="851"/>
        <w:jc w:val="both"/>
        <w:rPr>
          <w:sz w:val="28"/>
          <w:szCs w:val="28"/>
        </w:rPr>
      </w:pPr>
      <w:r w:rsidRPr="00CA0FC5">
        <w:rPr>
          <w:sz w:val="28"/>
          <w:szCs w:val="28"/>
        </w:rPr>
        <w:t xml:space="preserve">Внести в постановление администрации Джанкойского района             от 13.11.2015 №367 «Об утверждении муниципальной программы муниципального </w:t>
      </w:r>
      <w:r w:rsidR="00441F72">
        <w:rPr>
          <w:sz w:val="28"/>
          <w:szCs w:val="28"/>
        </w:rPr>
        <w:t xml:space="preserve"> </w:t>
      </w:r>
      <w:r w:rsidRPr="00CA0FC5">
        <w:rPr>
          <w:sz w:val="28"/>
          <w:szCs w:val="28"/>
        </w:rPr>
        <w:t xml:space="preserve">образования </w:t>
      </w:r>
      <w:r w:rsidR="00441F72">
        <w:rPr>
          <w:sz w:val="28"/>
          <w:szCs w:val="28"/>
        </w:rPr>
        <w:t xml:space="preserve"> </w:t>
      </w:r>
      <w:r w:rsidRPr="00CA0FC5">
        <w:rPr>
          <w:sz w:val="28"/>
          <w:szCs w:val="28"/>
        </w:rPr>
        <w:t xml:space="preserve">Джанкойский </w:t>
      </w:r>
      <w:r w:rsidR="00441F72">
        <w:rPr>
          <w:sz w:val="28"/>
          <w:szCs w:val="28"/>
        </w:rPr>
        <w:t xml:space="preserve"> </w:t>
      </w:r>
      <w:r w:rsidRPr="00CA0FC5">
        <w:rPr>
          <w:sz w:val="28"/>
          <w:szCs w:val="28"/>
        </w:rPr>
        <w:t xml:space="preserve"> район </w:t>
      </w:r>
      <w:r w:rsidR="00441F72">
        <w:rPr>
          <w:sz w:val="28"/>
          <w:szCs w:val="28"/>
        </w:rPr>
        <w:t xml:space="preserve"> </w:t>
      </w:r>
      <w:r w:rsidRPr="00CA0FC5">
        <w:rPr>
          <w:sz w:val="28"/>
          <w:szCs w:val="28"/>
        </w:rPr>
        <w:t xml:space="preserve">«Развитие </w:t>
      </w:r>
      <w:r w:rsidR="00441F72">
        <w:rPr>
          <w:sz w:val="28"/>
          <w:szCs w:val="28"/>
        </w:rPr>
        <w:t xml:space="preserve"> </w:t>
      </w:r>
      <w:r w:rsidRPr="00CA0FC5">
        <w:rPr>
          <w:sz w:val="28"/>
          <w:szCs w:val="28"/>
        </w:rPr>
        <w:t>образования</w:t>
      </w:r>
      <w:r w:rsidR="00B745EC">
        <w:rPr>
          <w:sz w:val="28"/>
          <w:szCs w:val="28"/>
        </w:rPr>
        <w:t xml:space="preserve"> </w:t>
      </w:r>
    </w:p>
    <w:p w:rsidR="00441F72" w:rsidRDefault="00441F72" w:rsidP="00441F72">
      <w:pPr>
        <w:pStyle w:val="af3"/>
        <w:spacing w:line="360" w:lineRule="auto"/>
        <w:rPr>
          <w:sz w:val="28"/>
          <w:szCs w:val="28"/>
        </w:rPr>
      </w:pPr>
      <w:r>
        <w:rPr>
          <w:sz w:val="28"/>
          <w:szCs w:val="28"/>
        </w:rPr>
        <w:lastRenderedPageBreak/>
        <w:t>2</w:t>
      </w:r>
    </w:p>
    <w:p w:rsidR="00B745EC" w:rsidRPr="00B745EC" w:rsidRDefault="00B745EC" w:rsidP="00441F72">
      <w:pPr>
        <w:pStyle w:val="af3"/>
        <w:spacing w:line="360" w:lineRule="auto"/>
        <w:jc w:val="both"/>
        <w:rPr>
          <w:sz w:val="28"/>
          <w:szCs w:val="28"/>
        </w:rPr>
      </w:pPr>
      <w:r>
        <w:rPr>
          <w:sz w:val="28"/>
          <w:szCs w:val="28"/>
        </w:rPr>
        <w:t>Джанкойского района на 2016-20</w:t>
      </w:r>
      <w:r w:rsidRPr="00B745EC">
        <w:rPr>
          <w:sz w:val="28"/>
          <w:szCs w:val="28"/>
        </w:rPr>
        <w:t>25</w:t>
      </w:r>
      <w:r w:rsidR="00820877" w:rsidRPr="00CA0FC5">
        <w:rPr>
          <w:sz w:val="28"/>
          <w:szCs w:val="28"/>
        </w:rPr>
        <w:t xml:space="preserve"> годы» (в редакции постановлений от 27.05.2016 №</w:t>
      </w:r>
      <w:r w:rsidRPr="00B745EC">
        <w:rPr>
          <w:sz w:val="28"/>
          <w:szCs w:val="28"/>
        </w:rPr>
        <w:t xml:space="preserve"> </w:t>
      </w:r>
      <w:r w:rsidR="00820877" w:rsidRPr="00CA0FC5">
        <w:rPr>
          <w:sz w:val="28"/>
          <w:szCs w:val="28"/>
        </w:rPr>
        <w:t xml:space="preserve">164, </w:t>
      </w:r>
      <w:r w:rsidRPr="00B745EC">
        <w:rPr>
          <w:sz w:val="28"/>
          <w:szCs w:val="28"/>
        </w:rPr>
        <w:t xml:space="preserve">     </w:t>
      </w:r>
      <w:r w:rsidR="00820877" w:rsidRPr="00CA0FC5">
        <w:rPr>
          <w:sz w:val="28"/>
          <w:szCs w:val="28"/>
        </w:rPr>
        <w:t>от</w:t>
      </w:r>
      <w:r w:rsidRPr="00B745EC">
        <w:rPr>
          <w:sz w:val="28"/>
          <w:szCs w:val="28"/>
        </w:rPr>
        <w:t xml:space="preserve">    </w:t>
      </w:r>
      <w:r w:rsidR="00820877" w:rsidRPr="00CA0FC5">
        <w:rPr>
          <w:sz w:val="28"/>
          <w:szCs w:val="28"/>
        </w:rPr>
        <w:t xml:space="preserve"> 10.08.2016 №</w:t>
      </w:r>
      <w:r w:rsidRPr="00B745EC">
        <w:rPr>
          <w:sz w:val="28"/>
          <w:szCs w:val="28"/>
        </w:rPr>
        <w:t xml:space="preserve"> </w:t>
      </w:r>
      <w:r w:rsidR="00820877" w:rsidRPr="00CA0FC5">
        <w:rPr>
          <w:sz w:val="28"/>
          <w:szCs w:val="28"/>
        </w:rPr>
        <w:t xml:space="preserve">294, </w:t>
      </w:r>
      <w:r w:rsidRPr="00B745EC">
        <w:rPr>
          <w:sz w:val="28"/>
          <w:szCs w:val="28"/>
        </w:rPr>
        <w:t xml:space="preserve">  </w:t>
      </w:r>
      <w:r w:rsidR="00820877" w:rsidRPr="00CA0FC5">
        <w:rPr>
          <w:sz w:val="28"/>
          <w:szCs w:val="28"/>
        </w:rPr>
        <w:t>от</w:t>
      </w:r>
      <w:r w:rsidRPr="00B745EC">
        <w:rPr>
          <w:sz w:val="28"/>
          <w:szCs w:val="28"/>
        </w:rPr>
        <w:t xml:space="preserve">  </w:t>
      </w:r>
      <w:r w:rsidR="00820877" w:rsidRPr="00CA0FC5">
        <w:rPr>
          <w:sz w:val="28"/>
          <w:szCs w:val="28"/>
        </w:rPr>
        <w:t xml:space="preserve"> 16.11.2016</w:t>
      </w:r>
      <w:r w:rsidRPr="00B745EC">
        <w:rPr>
          <w:sz w:val="28"/>
          <w:szCs w:val="28"/>
        </w:rPr>
        <w:t xml:space="preserve">  </w:t>
      </w:r>
      <w:r w:rsidR="00820877" w:rsidRPr="00CA0FC5">
        <w:rPr>
          <w:sz w:val="28"/>
          <w:szCs w:val="28"/>
        </w:rPr>
        <w:t xml:space="preserve"> №</w:t>
      </w:r>
      <w:r w:rsidR="008554BC">
        <w:rPr>
          <w:sz w:val="28"/>
          <w:szCs w:val="28"/>
        </w:rPr>
        <w:t xml:space="preserve"> </w:t>
      </w:r>
      <w:r w:rsidRPr="00B745EC">
        <w:rPr>
          <w:sz w:val="28"/>
          <w:szCs w:val="28"/>
        </w:rPr>
        <w:t xml:space="preserve"> </w:t>
      </w:r>
      <w:r w:rsidR="00820877" w:rsidRPr="00CA0FC5">
        <w:rPr>
          <w:sz w:val="28"/>
          <w:szCs w:val="28"/>
        </w:rPr>
        <w:t>418,</w:t>
      </w:r>
      <w:r w:rsidRPr="00B745EC">
        <w:rPr>
          <w:sz w:val="28"/>
          <w:szCs w:val="28"/>
        </w:rPr>
        <w:t xml:space="preserve">  </w:t>
      </w:r>
      <w:r w:rsidR="00820877" w:rsidRPr="00CA0FC5">
        <w:rPr>
          <w:sz w:val="28"/>
          <w:szCs w:val="28"/>
        </w:rPr>
        <w:t xml:space="preserve"> от                         </w:t>
      </w:r>
    </w:p>
    <w:p w:rsidR="00820877" w:rsidRPr="00CA0FC5" w:rsidRDefault="00820877" w:rsidP="00B745EC">
      <w:pPr>
        <w:pStyle w:val="af3"/>
        <w:spacing w:line="360" w:lineRule="auto"/>
        <w:jc w:val="both"/>
        <w:rPr>
          <w:sz w:val="28"/>
          <w:szCs w:val="28"/>
        </w:rPr>
      </w:pPr>
      <w:r w:rsidRPr="00CA0FC5">
        <w:rPr>
          <w:sz w:val="28"/>
          <w:szCs w:val="28"/>
        </w:rPr>
        <w:t>26.12.2016 № 495</w:t>
      </w:r>
      <w:r w:rsidR="00CA0FC5" w:rsidRPr="00CA0FC5">
        <w:rPr>
          <w:sz w:val="28"/>
          <w:szCs w:val="28"/>
        </w:rPr>
        <w:t xml:space="preserve">, </w:t>
      </w:r>
      <w:r w:rsidR="00CA0FC5" w:rsidRPr="00CA0FC5">
        <w:rPr>
          <w:color w:val="000000"/>
          <w:spacing w:val="-3"/>
          <w:sz w:val="28"/>
          <w:szCs w:val="28"/>
        </w:rPr>
        <w:t>от 11</w:t>
      </w:r>
      <w:r w:rsidR="008554BC">
        <w:rPr>
          <w:color w:val="000000"/>
          <w:spacing w:val="-3"/>
          <w:sz w:val="28"/>
          <w:szCs w:val="28"/>
        </w:rPr>
        <w:t>.10.</w:t>
      </w:r>
      <w:r w:rsidR="00CA0FC5" w:rsidRPr="00CA0FC5">
        <w:rPr>
          <w:color w:val="000000"/>
          <w:spacing w:val="-3"/>
          <w:sz w:val="28"/>
          <w:szCs w:val="28"/>
        </w:rPr>
        <w:t xml:space="preserve">2017 № 403, </w:t>
      </w:r>
      <w:r w:rsidR="00CA0FC5" w:rsidRPr="00CA0FC5">
        <w:rPr>
          <w:spacing w:val="-3"/>
          <w:sz w:val="28"/>
          <w:szCs w:val="28"/>
        </w:rPr>
        <w:t>от 20</w:t>
      </w:r>
      <w:r w:rsidR="008554BC">
        <w:rPr>
          <w:spacing w:val="-3"/>
          <w:sz w:val="28"/>
          <w:szCs w:val="28"/>
        </w:rPr>
        <w:t>.11.</w:t>
      </w:r>
      <w:r w:rsidR="00CA0FC5" w:rsidRPr="00CA0FC5">
        <w:rPr>
          <w:spacing w:val="-3"/>
          <w:sz w:val="28"/>
          <w:szCs w:val="28"/>
        </w:rPr>
        <w:t>2017 № 461</w:t>
      </w:r>
      <w:r w:rsidR="004F5582">
        <w:rPr>
          <w:spacing w:val="-3"/>
          <w:sz w:val="28"/>
          <w:szCs w:val="28"/>
        </w:rPr>
        <w:t xml:space="preserve">, от </w:t>
      </w:r>
      <w:r w:rsidR="00B745EC" w:rsidRPr="00B745EC">
        <w:rPr>
          <w:spacing w:val="-3"/>
          <w:sz w:val="28"/>
          <w:szCs w:val="28"/>
        </w:rPr>
        <w:t xml:space="preserve">                    </w:t>
      </w:r>
      <w:r w:rsidR="004F5582">
        <w:rPr>
          <w:spacing w:val="-3"/>
          <w:sz w:val="28"/>
          <w:szCs w:val="28"/>
        </w:rPr>
        <w:t>22.03.2018 № 153</w:t>
      </w:r>
      <w:r w:rsidRPr="00CA0FC5">
        <w:rPr>
          <w:sz w:val="28"/>
          <w:szCs w:val="28"/>
        </w:rPr>
        <w:t>)  следующие изменения:</w:t>
      </w:r>
    </w:p>
    <w:p w:rsidR="008554BC" w:rsidRPr="008554BC" w:rsidRDefault="008554BC" w:rsidP="0039309C">
      <w:pPr>
        <w:tabs>
          <w:tab w:val="left" w:pos="9356"/>
        </w:tabs>
        <w:spacing w:line="360" w:lineRule="auto"/>
        <w:ind w:firstLine="709"/>
        <w:jc w:val="both"/>
        <w:rPr>
          <w:sz w:val="28"/>
          <w:szCs w:val="28"/>
        </w:rPr>
      </w:pPr>
      <w:r w:rsidRPr="008554BC">
        <w:rPr>
          <w:sz w:val="28"/>
          <w:szCs w:val="28"/>
        </w:rPr>
        <w:t xml:space="preserve">1.1. </w:t>
      </w:r>
      <w:bookmarkStart w:id="0" w:name="OLE_LINK58"/>
      <w:bookmarkStart w:id="1" w:name="OLE_LINK74"/>
      <w:bookmarkStart w:id="2" w:name="OLE_LINK75"/>
      <w:r w:rsidRPr="008554BC">
        <w:rPr>
          <w:sz w:val="28"/>
          <w:szCs w:val="28"/>
        </w:rPr>
        <w:t xml:space="preserve">В Паспорте муниципальной программы муниципального образования  Джанкойский  район «Развитие образования Джанкойского района Республики Крым на 2016-2025 годы» </w:t>
      </w:r>
      <w:r w:rsidR="003A3A1D">
        <w:rPr>
          <w:sz w:val="28"/>
          <w:szCs w:val="28"/>
        </w:rPr>
        <w:t>строку</w:t>
      </w:r>
      <w:r w:rsidRPr="008554BC">
        <w:rPr>
          <w:sz w:val="28"/>
          <w:szCs w:val="28"/>
        </w:rPr>
        <w:t xml:space="preserve"> </w:t>
      </w:r>
      <w:r w:rsidRPr="008554BC">
        <w:rPr>
          <w:color w:val="000000"/>
          <w:sz w:val="28"/>
          <w:szCs w:val="28"/>
        </w:rPr>
        <w:t xml:space="preserve">Финансовое обеспечение программы с указанием источников </w:t>
      </w:r>
      <w:r w:rsidRPr="008554BC">
        <w:rPr>
          <w:sz w:val="28"/>
          <w:szCs w:val="28"/>
        </w:rPr>
        <w:t>Программы изложить в следующей редакции:</w:t>
      </w:r>
    </w:p>
    <w:p w:rsidR="00B745EC" w:rsidRDefault="00B745EC"/>
    <w:p w:rsidR="00B745EC" w:rsidRDefault="00B745E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111"/>
      </w:tblGrid>
      <w:tr w:rsidR="008554BC" w:rsidRPr="008554BC" w:rsidTr="00B745EC">
        <w:trPr>
          <w:trHeight w:val="8617"/>
        </w:trPr>
        <w:tc>
          <w:tcPr>
            <w:tcW w:w="2211" w:type="dxa"/>
          </w:tcPr>
          <w:p w:rsidR="008554BC" w:rsidRPr="008554BC" w:rsidRDefault="008554BC" w:rsidP="008554BC">
            <w:pPr>
              <w:jc w:val="center"/>
              <w:rPr>
                <w:color w:val="000000"/>
                <w:sz w:val="28"/>
                <w:szCs w:val="28"/>
              </w:rPr>
            </w:pPr>
            <w:bookmarkStart w:id="3" w:name="OLE_LINK46"/>
            <w:bookmarkStart w:id="4" w:name="OLE_LINK56"/>
            <w:bookmarkStart w:id="5" w:name="OLE_LINK57"/>
            <w:bookmarkEnd w:id="0"/>
            <w:bookmarkEnd w:id="1"/>
            <w:bookmarkEnd w:id="2"/>
            <w:r w:rsidRPr="008554BC">
              <w:rPr>
                <w:color w:val="000000"/>
                <w:sz w:val="28"/>
                <w:szCs w:val="28"/>
              </w:rPr>
              <w:t>Финансовое обеспечение программы с указанием источников</w:t>
            </w:r>
          </w:p>
          <w:p w:rsidR="008554BC" w:rsidRPr="008554BC" w:rsidRDefault="008554BC" w:rsidP="008554BC">
            <w:pPr>
              <w:jc w:val="center"/>
              <w:rPr>
                <w:color w:val="000000"/>
                <w:sz w:val="28"/>
                <w:szCs w:val="28"/>
              </w:rPr>
            </w:pPr>
            <w:r w:rsidRPr="008554BC">
              <w:rPr>
                <w:color w:val="000000"/>
                <w:sz w:val="28"/>
                <w:szCs w:val="28"/>
              </w:rPr>
              <w:t>финансирования</w:t>
            </w:r>
          </w:p>
          <w:bookmarkEnd w:id="3"/>
          <w:bookmarkEnd w:id="4"/>
          <w:bookmarkEnd w:id="5"/>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Default="008554BC" w:rsidP="008554BC">
            <w:pPr>
              <w:jc w:val="center"/>
              <w:rPr>
                <w:color w:val="000000"/>
                <w:sz w:val="28"/>
                <w:szCs w:val="28"/>
              </w:rPr>
            </w:pPr>
          </w:p>
          <w:p w:rsidR="008554BC" w:rsidRPr="008554BC" w:rsidRDefault="008554BC" w:rsidP="008554BC">
            <w:pPr>
              <w:jc w:val="center"/>
              <w:rPr>
                <w:color w:val="000000"/>
                <w:sz w:val="28"/>
                <w:szCs w:val="28"/>
              </w:rPr>
            </w:pPr>
          </w:p>
        </w:tc>
        <w:tc>
          <w:tcPr>
            <w:tcW w:w="7111" w:type="dxa"/>
          </w:tcPr>
          <w:p w:rsidR="008554BC" w:rsidRPr="0030345D" w:rsidRDefault="008554BC" w:rsidP="008554BC">
            <w:pPr>
              <w:ind w:firstLine="709"/>
              <w:rPr>
                <w:b/>
                <w:color w:val="000000"/>
                <w:sz w:val="28"/>
                <w:szCs w:val="28"/>
              </w:rPr>
            </w:pPr>
            <w:bookmarkStart w:id="6" w:name="OLE_LINK292"/>
            <w:bookmarkStart w:id="7" w:name="OLE_LINK293"/>
            <w:bookmarkStart w:id="8" w:name="OLE_LINK294"/>
            <w:r w:rsidRPr="008554BC">
              <w:rPr>
                <w:i/>
                <w:color w:val="000000"/>
                <w:sz w:val="28"/>
                <w:szCs w:val="28"/>
              </w:rPr>
              <w:t xml:space="preserve">Общий объем финансовых ресурсов, необходимых для реализации программы </w:t>
            </w:r>
            <w:bookmarkEnd w:id="6"/>
            <w:bookmarkEnd w:id="7"/>
            <w:bookmarkEnd w:id="8"/>
            <w:r w:rsidRPr="008554BC">
              <w:rPr>
                <w:i/>
                <w:color w:val="000000"/>
                <w:sz w:val="28"/>
                <w:szCs w:val="28"/>
              </w:rPr>
              <w:t xml:space="preserve">в  </w:t>
            </w:r>
            <w:r w:rsidRPr="008554BC">
              <w:rPr>
                <w:b/>
                <w:color w:val="000000"/>
                <w:sz w:val="28"/>
                <w:szCs w:val="28"/>
              </w:rPr>
              <w:t>2016-2025гг.</w:t>
            </w:r>
          </w:p>
          <w:p w:rsidR="00B745EC" w:rsidRPr="0030345D" w:rsidRDefault="00B745EC" w:rsidP="008554BC">
            <w:pPr>
              <w:ind w:firstLine="709"/>
              <w:rPr>
                <w:b/>
                <w:color w:val="000000"/>
                <w:sz w:val="28"/>
                <w:szCs w:val="28"/>
              </w:rPr>
            </w:pPr>
          </w:p>
          <w:p w:rsidR="00B745EC" w:rsidRPr="0030345D" w:rsidRDefault="00B745EC" w:rsidP="008554BC">
            <w:pPr>
              <w:ind w:firstLine="709"/>
              <w:rPr>
                <w:b/>
                <w:color w:val="000000"/>
                <w:sz w:val="28"/>
                <w:szCs w:val="28"/>
              </w:rPr>
            </w:pPr>
          </w:p>
          <w:p w:rsidR="008554BC" w:rsidRPr="008554BC" w:rsidRDefault="008554BC" w:rsidP="008554BC">
            <w:pPr>
              <w:rPr>
                <w:b/>
                <w:sz w:val="28"/>
                <w:szCs w:val="28"/>
              </w:rPr>
            </w:pPr>
            <w:r w:rsidRPr="008554BC">
              <w:rPr>
                <w:b/>
                <w:sz w:val="28"/>
                <w:szCs w:val="28"/>
              </w:rPr>
              <w:t xml:space="preserve">          всего – </w:t>
            </w:r>
            <w:r w:rsidR="000F1101">
              <w:rPr>
                <w:b/>
                <w:sz w:val="28"/>
                <w:szCs w:val="28"/>
              </w:rPr>
              <w:t>8562508,274</w:t>
            </w:r>
            <w:r w:rsidRPr="008554BC">
              <w:rPr>
                <w:b/>
                <w:sz w:val="28"/>
                <w:szCs w:val="28"/>
              </w:rPr>
              <w:t xml:space="preserve"> тыс.  руб</w:t>
            </w:r>
            <w:r w:rsidRPr="008554BC">
              <w:rPr>
                <w:sz w:val="28"/>
                <w:szCs w:val="28"/>
              </w:rPr>
              <w:t xml:space="preserve">., </w:t>
            </w:r>
          </w:p>
          <w:p w:rsidR="008554BC" w:rsidRPr="008554BC" w:rsidRDefault="008554BC" w:rsidP="008554BC">
            <w:pPr>
              <w:rPr>
                <w:sz w:val="28"/>
                <w:szCs w:val="28"/>
              </w:rPr>
            </w:pPr>
            <w:r w:rsidRPr="008554BC">
              <w:rPr>
                <w:sz w:val="28"/>
                <w:szCs w:val="28"/>
              </w:rPr>
              <w:t xml:space="preserve">в том числе: </w:t>
            </w:r>
          </w:p>
          <w:p w:rsidR="008554BC" w:rsidRPr="008554BC" w:rsidRDefault="008554BC" w:rsidP="008554BC">
            <w:pPr>
              <w:rPr>
                <w:sz w:val="28"/>
                <w:szCs w:val="28"/>
              </w:rPr>
            </w:pPr>
            <w:r w:rsidRPr="008554BC">
              <w:rPr>
                <w:sz w:val="28"/>
                <w:szCs w:val="28"/>
              </w:rPr>
              <w:t>местный бюджет –</w:t>
            </w:r>
            <w:r w:rsidR="000F1101">
              <w:rPr>
                <w:b/>
                <w:sz w:val="28"/>
                <w:szCs w:val="28"/>
              </w:rPr>
              <w:t>729</w:t>
            </w:r>
            <w:r w:rsidR="0030345D">
              <w:rPr>
                <w:b/>
                <w:sz w:val="28"/>
                <w:szCs w:val="28"/>
              </w:rPr>
              <w:t>434</w:t>
            </w:r>
            <w:r w:rsidR="000F1101">
              <w:rPr>
                <w:b/>
                <w:sz w:val="28"/>
                <w:szCs w:val="28"/>
              </w:rPr>
              <w:t>,</w:t>
            </w:r>
            <w:r w:rsidR="0030345D">
              <w:rPr>
                <w:b/>
                <w:sz w:val="28"/>
                <w:szCs w:val="28"/>
              </w:rPr>
              <w:t>113</w:t>
            </w:r>
            <w:r w:rsidRPr="008554BC">
              <w:rPr>
                <w:sz w:val="28"/>
                <w:szCs w:val="28"/>
              </w:rPr>
              <w:t xml:space="preserve"> </w:t>
            </w:r>
            <w:r w:rsidRPr="008554BC">
              <w:rPr>
                <w:b/>
                <w:sz w:val="28"/>
                <w:szCs w:val="28"/>
              </w:rPr>
              <w:t>тыс.  руб.;</w:t>
            </w:r>
            <w:r w:rsidRPr="008554BC">
              <w:rPr>
                <w:sz w:val="28"/>
                <w:szCs w:val="28"/>
              </w:rPr>
              <w:t xml:space="preserve"> </w:t>
            </w:r>
          </w:p>
          <w:p w:rsidR="008554BC" w:rsidRPr="008554BC" w:rsidRDefault="008554BC" w:rsidP="008554BC">
            <w:pPr>
              <w:rPr>
                <w:sz w:val="28"/>
                <w:szCs w:val="28"/>
              </w:rPr>
            </w:pPr>
            <w:r w:rsidRPr="008554BC">
              <w:rPr>
                <w:sz w:val="28"/>
                <w:szCs w:val="28"/>
              </w:rPr>
              <w:t xml:space="preserve">федерального бюджета </w:t>
            </w:r>
            <w:r w:rsidRPr="008554BC">
              <w:rPr>
                <w:b/>
                <w:sz w:val="28"/>
                <w:szCs w:val="28"/>
              </w:rPr>
              <w:t>9384,513 тыс. руб.;</w:t>
            </w:r>
            <w:r w:rsidRPr="008554BC">
              <w:rPr>
                <w:sz w:val="28"/>
                <w:szCs w:val="28"/>
              </w:rPr>
              <w:t xml:space="preserve"> </w:t>
            </w:r>
          </w:p>
          <w:p w:rsidR="008554BC" w:rsidRPr="008554BC" w:rsidRDefault="008554BC" w:rsidP="008554BC">
            <w:pPr>
              <w:rPr>
                <w:b/>
                <w:sz w:val="28"/>
                <w:szCs w:val="28"/>
              </w:rPr>
            </w:pPr>
            <w:r w:rsidRPr="008554BC">
              <w:rPr>
                <w:sz w:val="28"/>
                <w:szCs w:val="28"/>
              </w:rPr>
              <w:t xml:space="preserve">бюджета Республики Крым  </w:t>
            </w:r>
            <w:r w:rsidRPr="008554BC">
              <w:rPr>
                <w:b/>
                <w:sz w:val="28"/>
                <w:szCs w:val="28"/>
              </w:rPr>
              <w:t xml:space="preserve">– </w:t>
            </w:r>
            <w:r w:rsidR="000F1101">
              <w:rPr>
                <w:b/>
                <w:sz w:val="28"/>
                <w:szCs w:val="28"/>
              </w:rPr>
              <w:t>782</w:t>
            </w:r>
            <w:r w:rsidR="0030345D">
              <w:rPr>
                <w:b/>
                <w:sz w:val="28"/>
                <w:szCs w:val="28"/>
              </w:rPr>
              <w:t>3689,648</w:t>
            </w:r>
            <w:r w:rsidRPr="008554BC">
              <w:rPr>
                <w:b/>
                <w:sz w:val="28"/>
                <w:szCs w:val="28"/>
              </w:rPr>
              <w:t xml:space="preserve"> тыс. руб.; </w:t>
            </w:r>
          </w:p>
          <w:p w:rsidR="008554BC" w:rsidRPr="0030345D" w:rsidRDefault="008554BC" w:rsidP="008554BC">
            <w:pPr>
              <w:rPr>
                <w:sz w:val="28"/>
                <w:szCs w:val="28"/>
              </w:rPr>
            </w:pPr>
            <w:r w:rsidRPr="008554BC">
              <w:rPr>
                <w:sz w:val="28"/>
                <w:szCs w:val="28"/>
              </w:rPr>
              <w:t>внебюджетных источников– 0</w:t>
            </w:r>
            <w:r w:rsidRPr="008554BC">
              <w:rPr>
                <w:b/>
                <w:sz w:val="28"/>
                <w:szCs w:val="28"/>
              </w:rPr>
              <w:t>.</w:t>
            </w:r>
            <w:r w:rsidRPr="008554BC">
              <w:rPr>
                <w:sz w:val="28"/>
                <w:szCs w:val="28"/>
              </w:rPr>
              <w:t xml:space="preserve"> </w:t>
            </w:r>
          </w:p>
          <w:p w:rsidR="00B745EC" w:rsidRPr="0030345D" w:rsidRDefault="00B745EC" w:rsidP="008554BC">
            <w:pPr>
              <w:rPr>
                <w:sz w:val="28"/>
                <w:szCs w:val="28"/>
              </w:rPr>
            </w:pPr>
          </w:p>
          <w:p w:rsidR="00B745EC" w:rsidRPr="0030345D" w:rsidRDefault="00B745EC" w:rsidP="008554BC">
            <w:pPr>
              <w:rPr>
                <w:sz w:val="28"/>
                <w:szCs w:val="28"/>
              </w:rPr>
            </w:pPr>
          </w:p>
          <w:p w:rsidR="008554BC" w:rsidRPr="008554BC" w:rsidRDefault="008554BC" w:rsidP="008554BC">
            <w:pPr>
              <w:ind w:firstLine="709"/>
              <w:rPr>
                <w:b/>
                <w:color w:val="000000"/>
                <w:sz w:val="28"/>
                <w:szCs w:val="28"/>
              </w:rPr>
            </w:pPr>
            <w:r w:rsidRPr="008554BC">
              <w:rPr>
                <w:color w:val="000000"/>
                <w:sz w:val="28"/>
                <w:szCs w:val="28"/>
              </w:rPr>
              <w:t xml:space="preserve"> </w:t>
            </w:r>
            <w:r w:rsidRPr="008554BC">
              <w:rPr>
                <w:b/>
                <w:color w:val="000000"/>
                <w:sz w:val="28"/>
                <w:szCs w:val="28"/>
              </w:rPr>
              <w:t>2016 год</w:t>
            </w:r>
            <w:r w:rsidRPr="008554BC">
              <w:rPr>
                <w:color w:val="000000"/>
                <w:sz w:val="28"/>
                <w:szCs w:val="28"/>
              </w:rPr>
              <w:t xml:space="preserve"> -</w:t>
            </w:r>
            <w:r w:rsidRPr="008554BC">
              <w:rPr>
                <w:b/>
                <w:color w:val="000000"/>
                <w:sz w:val="28"/>
                <w:szCs w:val="28"/>
              </w:rPr>
              <w:t>945808.290 тыс. рублей</w:t>
            </w:r>
          </w:p>
          <w:p w:rsidR="008554BC" w:rsidRPr="008554BC" w:rsidRDefault="008554BC" w:rsidP="008554BC">
            <w:pPr>
              <w:rPr>
                <w:color w:val="000000"/>
                <w:sz w:val="28"/>
                <w:szCs w:val="28"/>
              </w:rPr>
            </w:pPr>
            <w:r w:rsidRPr="008554BC">
              <w:rPr>
                <w:color w:val="000000"/>
                <w:sz w:val="28"/>
                <w:szCs w:val="28"/>
              </w:rPr>
              <w:t xml:space="preserve">местный бюджет – </w:t>
            </w:r>
            <w:r w:rsidRPr="008554BC">
              <w:rPr>
                <w:b/>
                <w:color w:val="000000"/>
                <w:sz w:val="28"/>
                <w:szCs w:val="28"/>
              </w:rPr>
              <w:t>145725.790 тыс.</w:t>
            </w:r>
            <w:r w:rsidRPr="008554BC">
              <w:rPr>
                <w:color w:val="000000"/>
                <w:sz w:val="28"/>
                <w:szCs w:val="28"/>
              </w:rPr>
              <w:t xml:space="preserve"> </w:t>
            </w:r>
            <w:r w:rsidRPr="008554BC">
              <w:rPr>
                <w:b/>
                <w:color w:val="000000"/>
                <w:sz w:val="28"/>
                <w:szCs w:val="28"/>
              </w:rPr>
              <w:t>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 xml:space="preserve">федерального бюджета – </w:t>
            </w:r>
            <w:r w:rsidRPr="008554BC">
              <w:rPr>
                <w:b/>
                <w:color w:val="000000"/>
                <w:sz w:val="28"/>
                <w:szCs w:val="28"/>
              </w:rPr>
              <w:t>2736.0</w:t>
            </w:r>
            <w:r w:rsidRPr="008554BC">
              <w:rPr>
                <w:color w:val="000000"/>
                <w:sz w:val="28"/>
                <w:szCs w:val="28"/>
              </w:rPr>
              <w:t xml:space="preserve"> </w:t>
            </w:r>
            <w:r w:rsidRPr="008554BC">
              <w:rPr>
                <w:b/>
                <w:color w:val="000000"/>
                <w:sz w:val="28"/>
                <w:szCs w:val="28"/>
              </w:rPr>
              <w:t>тыс</w:t>
            </w:r>
            <w:r w:rsidRPr="008554BC">
              <w:rPr>
                <w:color w:val="000000"/>
                <w:sz w:val="28"/>
                <w:szCs w:val="28"/>
              </w:rPr>
              <w:t>.</w:t>
            </w:r>
            <w:r w:rsidRPr="008554BC">
              <w:rPr>
                <w:b/>
                <w:color w:val="000000"/>
                <w:sz w:val="28"/>
                <w:szCs w:val="28"/>
              </w:rPr>
              <w:t xml:space="preserve"> руб</w:t>
            </w:r>
            <w:r w:rsidRPr="008554BC">
              <w:rPr>
                <w:color w:val="000000"/>
                <w:sz w:val="28"/>
                <w:szCs w:val="28"/>
              </w:rPr>
              <w:t xml:space="preserve">.; </w:t>
            </w:r>
          </w:p>
          <w:p w:rsidR="008554BC" w:rsidRPr="008554BC" w:rsidRDefault="008554B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797346.500</w:t>
            </w:r>
            <w:r w:rsidRPr="008554BC">
              <w:rPr>
                <w:color w:val="000000"/>
                <w:sz w:val="28"/>
                <w:szCs w:val="28"/>
              </w:rPr>
              <w:t xml:space="preserve"> </w:t>
            </w:r>
            <w:r w:rsidRPr="008554BC">
              <w:rPr>
                <w:b/>
                <w:color w:val="000000"/>
                <w:sz w:val="28"/>
                <w:szCs w:val="28"/>
              </w:rPr>
              <w:t>тыс. руб</w:t>
            </w:r>
            <w:r w:rsidRPr="008554BC">
              <w:rPr>
                <w:color w:val="000000"/>
                <w:sz w:val="28"/>
                <w:szCs w:val="28"/>
              </w:rPr>
              <w:t xml:space="preserve">.; </w:t>
            </w:r>
          </w:p>
          <w:p w:rsidR="008554BC" w:rsidRPr="0030345D" w:rsidRDefault="008554BC" w:rsidP="008554BC">
            <w:pPr>
              <w:rPr>
                <w:b/>
                <w:color w:val="000000"/>
                <w:sz w:val="28"/>
                <w:szCs w:val="28"/>
              </w:rPr>
            </w:pPr>
            <w:r w:rsidRPr="008554BC">
              <w:rPr>
                <w:color w:val="000000"/>
                <w:sz w:val="28"/>
                <w:szCs w:val="28"/>
              </w:rPr>
              <w:t>внебюджетных источников –0</w:t>
            </w:r>
            <w:r w:rsidRPr="008554BC">
              <w:rPr>
                <w:b/>
                <w:color w:val="000000"/>
                <w:sz w:val="28"/>
                <w:szCs w:val="28"/>
              </w:rPr>
              <w:t xml:space="preserve">. </w:t>
            </w:r>
          </w:p>
          <w:p w:rsidR="00B745EC" w:rsidRPr="0030345D" w:rsidRDefault="00B745EC" w:rsidP="008554BC">
            <w:pPr>
              <w:rPr>
                <w:b/>
                <w:color w:val="000000"/>
                <w:sz w:val="28"/>
                <w:szCs w:val="28"/>
              </w:rPr>
            </w:pPr>
          </w:p>
          <w:p w:rsidR="00B745EC" w:rsidRPr="0030345D" w:rsidRDefault="00B745EC" w:rsidP="008554BC">
            <w:pPr>
              <w:rPr>
                <w:b/>
                <w:color w:val="000000"/>
                <w:sz w:val="28"/>
                <w:szCs w:val="28"/>
              </w:rPr>
            </w:pPr>
          </w:p>
          <w:p w:rsidR="008554BC" w:rsidRPr="008554BC" w:rsidRDefault="008554BC" w:rsidP="008554BC">
            <w:pPr>
              <w:ind w:firstLine="709"/>
              <w:rPr>
                <w:sz w:val="28"/>
                <w:szCs w:val="28"/>
              </w:rPr>
            </w:pPr>
            <w:r w:rsidRPr="008554BC">
              <w:rPr>
                <w:b/>
                <w:sz w:val="28"/>
                <w:szCs w:val="28"/>
              </w:rPr>
              <w:t>2017 год</w:t>
            </w:r>
            <w:r w:rsidRPr="008554BC">
              <w:rPr>
                <w:sz w:val="28"/>
                <w:szCs w:val="28"/>
              </w:rPr>
              <w:t xml:space="preserve"> </w:t>
            </w:r>
            <w:r w:rsidRPr="008554BC">
              <w:rPr>
                <w:b/>
                <w:sz w:val="28"/>
                <w:szCs w:val="28"/>
              </w:rPr>
              <w:t>911401,678 тыс</w:t>
            </w:r>
            <w:r w:rsidRPr="008554BC">
              <w:rPr>
                <w:sz w:val="28"/>
                <w:szCs w:val="28"/>
              </w:rPr>
              <w:t>.</w:t>
            </w:r>
            <w:r w:rsidRPr="008554BC">
              <w:rPr>
                <w:b/>
                <w:sz w:val="28"/>
                <w:szCs w:val="28"/>
              </w:rPr>
              <w:t xml:space="preserve"> рублей</w:t>
            </w:r>
          </w:p>
          <w:p w:rsidR="008554BC" w:rsidRPr="008554BC" w:rsidRDefault="008554BC" w:rsidP="008554BC">
            <w:pPr>
              <w:rPr>
                <w:sz w:val="28"/>
                <w:szCs w:val="28"/>
              </w:rPr>
            </w:pPr>
            <w:r w:rsidRPr="008554BC">
              <w:rPr>
                <w:sz w:val="28"/>
                <w:szCs w:val="28"/>
              </w:rPr>
              <w:t xml:space="preserve">местный бюджет </w:t>
            </w:r>
            <w:r w:rsidRPr="008554BC">
              <w:rPr>
                <w:b/>
                <w:sz w:val="28"/>
                <w:szCs w:val="28"/>
              </w:rPr>
              <w:t>– 153758,459</w:t>
            </w:r>
            <w:r w:rsidRPr="008554BC">
              <w:rPr>
                <w:sz w:val="28"/>
                <w:szCs w:val="28"/>
              </w:rPr>
              <w:t xml:space="preserve"> </w:t>
            </w:r>
            <w:r w:rsidRPr="008554BC">
              <w:rPr>
                <w:b/>
                <w:sz w:val="28"/>
                <w:szCs w:val="28"/>
              </w:rPr>
              <w:t>тыс. руб.;</w:t>
            </w:r>
            <w:r w:rsidRPr="008554BC">
              <w:rPr>
                <w:sz w:val="28"/>
                <w:szCs w:val="28"/>
              </w:rPr>
              <w:t xml:space="preserve"> </w:t>
            </w:r>
          </w:p>
          <w:p w:rsidR="008554BC" w:rsidRPr="008554BC" w:rsidRDefault="008554BC" w:rsidP="008554BC">
            <w:pPr>
              <w:rPr>
                <w:sz w:val="28"/>
                <w:szCs w:val="28"/>
              </w:rPr>
            </w:pPr>
            <w:r w:rsidRPr="008554BC">
              <w:rPr>
                <w:sz w:val="28"/>
                <w:szCs w:val="28"/>
              </w:rPr>
              <w:t xml:space="preserve">федерального бюджета – </w:t>
            </w:r>
            <w:r w:rsidRPr="008554BC">
              <w:rPr>
                <w:b/>
                <w:sz w:val="28"/>
                <w:szCs w:val="28"/>
              </w:rPr>
              <w:t>3448,513 тыс</w:t>
            </w:r>
            <w:r w:rsidRPr="008554BC">
              <w:rPr>
                <w:sz w:val="28"/>
                <w:szCs w:val="28"/>
              </w:rPr>
              <w:t>.</w:t>
            </w:r>
            <w:r w:rsidRPr="008554BC">
              <w:rPr>
                <w:b/>
                <w:sz w:val="28"/>
                <w:szCs w:val="28"/>
              </w:rPr>
              <w:t xml:space="preserve"> руб.</w:t>
            </w:r>
            <w:r w:rsidRPr="008554BC">
              <w:rPr>
                <w:sz w:val="28"/>
                <w:szCs w:val="28"/>
              </w:rPr>
              <w:t>;</w:t>
            </w:r>
          </w:p>
          <w:p w:rsidR="008554BC" w:rsidRPr="008554BC" w:rsidRDefault="008554BC" w:rsidP="008554BC">
            <w:pPr>
              <w:rPr>
                <w:sz w:val="28"/>
                <w:szCs w:val="28"/>
              </w:rPr>
            </w:pPr>
            <w:r w:rsidRPr="008554BC">
              <w:rPr>
                <w:sz w:val="28"/>
                <w:szCs w:val="28"/>
              </w:rPr>
              <w:t>бюджета Республики Крым  –</w:t>
            </w:r>
            <w:r w:rsidRPr="008554BC">
              <w:rPr>
                <w:b/>
                <w:sz w:val="28"/>
                <w:szCs w:val="28"/>
              </w:rPr>
              <w:t>754194,705 тыс</w:t>
            </w:r>
            <w:r w:rsidRPr="008554BC">
              <w:rPr>
                <w:sz w:val="28"/>
                <w:szCs w:val="28"/>
              </w:rPr>
              <w:t>.</w:t>
            </w:r>
            <w:r w:rsidRPr="008554BC">
              <w:rPr>
                <w:b/>
                <w:sz w:val="28"/>
                <w:szCs w:val="28"/>
              </w:rPr>
              <w:t xml:space="preserve"> руб.</w:t>
            </w:r>
            <w:r w:rsidRPr="008554BC">
              <w:rPr>
                <w:sz w:val="28"/>
                <w:szCs w:val="28"/>
              </w:rPr>
              <w:t>;</w:t>
            </w:r>
          </w:p>
          <w:p w:rsidR="00B745EC" w:rsidRDefault="008554BC" w:rsidP="008554BC">
            <w:pPr>
              <w:rPr>
                <w:b/>
                <w:sz w:val="28"/>
                <w:szCs w:val="28"/>
                <w:lang w:val="en-US"/>
              </w:rPr>
            </w:pPr>
            <w:r w:rsidRPr="008554BC">
              <w:rPr>
                <w:sz w:val="28"/>
                <w:szCs w:val="28"/>
              </w:rPr>
              <w:t xml:space="preserve">внебюджетных источников </w:t>
            </w:r>
            <w:r w:rsidRPr="008554BC">
              <w:rPr>
                <w:b/>
                <w:sz w:val="28"/>
                <w:szCs w:val="28"/>
              </w:rPr>
              <w:t>– 0.</w:t>
            </w:r>
          </w:p>
          <w:p w:rsidR="00A478DC" w:rsidRPr="008554BC" w:rsidRDefault="008554BC" w:rsidP="008554BC">
            <w:pPr>
              <w:rPr>
                <w:color w:val="000000"/>
                <w:sz w:val="28"/>
                <w:szCs w:val="28"/>
              </w:rPr>
            </w:pPr>
            <w:r w:rsidRPr="008554BC">
              <w:rPr>
                <w:sz w:val="28"/>
                <w:szCs w:val="28"/>
              </w:rPr>
              <w:t xml:space="preserve"> </w:t>
            </w:r>
          </w:p>
        </w:tc>
      </w:tr>
    </w:tbl>
    <w:p w:rsidR="00B745EC" w:rsidRDefault="00B745EC">
      <w:pPr>
        <w:rPr>
          <w:lang w:val="en-US"/>
        </w:rPr>
      </w:pPr>
    </w:p>
    <w:p w:rsidR="00B745EC" w:rsidRDefault="00B745EC">
      <w:pPr>
        <w:rPr>
          <w:lang w:val="en-US"/>
        </w:rPr>
      </w:pPr>
    </w:p>
    <w:p w:rsidR="00B745EC" w:rsidRDefault="00B745EC">
      <w:pPr>
        <w:rPr>
          <w:lang w:val="en-US"/>
        </w:rPr>
      </w:pPr>
    </w:p>
    <w:p w:rsidR="00B745EC" w:rsidRDefault="00B745EC">
      <w:pPr>
        <w:rPr>
          <w:lang w:val="en-US"/>
        </w:rPr>
      </w:pPr>
    </w:p>
    <w:p w:rsidR="00B745EC" w:rsidRPr="00B745EC" w:rsidRDefault="00B745EC" w:rsidP="00B745EC">
      <w:pPr>
        <w:jc w:val="center"/>
        <w:rPr>
          <w:sz w:val="28"/>
          <w:szCs w:val="28"/>
          <w:lang w:val="en-US"/>
        </w:rPr>
      </w:pPr>
      <w:r w:rsidRPr="00B745EC">
        <w:rPr>
          <w:sz w:val="28"/>
          <w:szCs w:val="28"/>
          <w:lang w:val="en-US"/>
        </w:rPr>
        <w:lastRenderedPageBreak/>
        <w:t>3</w:t>
      </w:r>
    </w:p>
    <w:p w:rsidR="00B745EC" w:rsidRPr="00B745EC" w:rsidRDefault="00B745EC">
      <w:pPr>
        <w:rPr>
          <w:lang w:val="en-US"/>
        </w:rPr>
      </w:pPr>
    </w:p>
    <w:p w:rsidR="00B745EC" w:rsidRDefault="00B745E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111"/>
      </w:tblGrid>
      <w:tr w:rsidR="00B745EC" w:rsidRPr="008554BC" w:rsidTr="00B745EC">
        <w:trPr>
          <w:trHeight w:val="12960"/>
        </w:trPr>
        <w:tc>
          <w:tcPr>
            <w:tcW w:w="2211" w:type="dxa"/>
          </w:tcPr>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Default="00B745EC" w:rsidP="008554BC">
            <w:pPr>
              <w:jc w:val="center"/>
              <w:rPr>
                <w:color w:val="000000"/>
                <w:sz w:val="28"/>
                <w:szCs w:val="28"/>
              </w:rPr>
            </w:pPr>
          </w:p>
          <w:p w:rsidR="00B745EC" w:rsidRPr="008554BC" w:rsidRDefault="00B745EC" w:rsidP="008554BC">
            <w:pPr>
              <w:jc w:val="center"/>
              <w:rPr>
                <w:color w:val="000000"/>
                <w:sz w:val="28"/>
                <w:szCs w:val="28"/>
              </w:rPr>
            </w:pPr>
          </w:p>
        </w:tc>
        <w:tc>
          <w:tcPr>
            <w:tcW w:w="7111" w:type="dxa"/>
          </w:tcPr>
          <w:p w:rsidR="00B745EC" w:rsidRPr="008554BC" w:rsidRDefault="00B745EC" w:rsidP="008554BC">
            <w:pPr>
              <w:ind w:firstLine="709"/>
              <w:rPr>
                <w:color w:val="000000"/>
                <w:sz w:val="28"/>
                <w:szCs w:val="28"/>
              </w:rPr>
            </w:pPr>
            <w:r w:rsidRPr="008554BC">
              <w:rPr>
                <w:b/>
                <w:color w:val="000000"/>
                <w:sz w:val="28"/>
                <w:szCs w:val="28"/>
              </w:rPr>
              <w:t>2018 год</w:t>
            </w:r>
            <w:r w:rsidRPr="008554BC">
              <w:rPr>
                <w:color w:val="000000"/>
                <w:sz w:val="28"/>
                <w:szCs w:val="28"/>
              </w:rPr>
              <w:t xml:space="preserve"> </w:t>
            </w:r>
            <w:r w:rsidRPr="008554BC">
              <w:rPr>
                <w:b/>
                <w:color w:val="000000"/>
                <w:sz w:val="28"/>
                <w:szCs w:val="28"/>
              </w:rPr>
              <w:t xml:space="preserve">– </w:t>
            </w:r>
            <w:r>
              <w:rPr>
                <w:b/>
                <w:color w:val="000000"/>
                <w:sz w:val="28"/>
                <w:szCs w:val="28"/>
              </w:rPr>
              <w:t>1062469,963</w:t>
            </w:r>
            <w:r w:rsidRPr="008554BC">
              <w:rPr>
                <w:b/>
                <w:color w:val="000000"/>
                <w:sz w:val="28"/>
                <w:szCs w:val="28"/>
              </w:rPr>
              <w:t xml:space="preserve">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 xml:space="preserve">местный бюджет – </w:t>
            </w:r>
            <w:r>
              <w:rPr>
                <w:b/>
                <w:color w:val="000000"/>
                <w:sz w:val="28"/>
                <w:szCs w:val="28"/>
              </w:rPr>
              <w:t>1610</w:t>
            </w:r>
            <w:r w:rsidR="0030345D">
              <w:rPr>
                <w:b/>
                <w:color w:val="000000"/>
                <w:sz w:val="28"/>
                <w:szCs w:val="28"/>
              </w:rPr>
              <w:t>93</w:t>
            </w:r>
            <w:r>
              <w:rPr>
                <w:b/>
                <w:color w:val="000000"/>
                <w:sz w:val="28"/>
                <w:szCs w:val="28"/>
              </w:rPr>
              <w:t>,</w:t>
            </w:r>
            <w:r w:rsidR="0030345D">
              <w:rPr>
                <w:b/>
                <w:color w:val="000000"/>
                <w:sz w:val="28"/>
                <w:szCs w:val="28"/>
              </w:rPr>
              <w:t>803</w:t>
            </w:r>
            <w:r w:rsidRPr="008554BC">
              <w:rPr>
                <w:b/>
                <w:color w:val="000000"/>
                <w:sz w:val="28"/>
                <w:szCs w:val="28"/>
              </w:rPr>
              <w:t xml:space="preserve"> тыс. руб.; </w:t>
            </w:r>
          </w:p>
          <w:p w:rsidR="00B745EC" w:rsidRPr="008554BC" w:rsidRDefault="00B745EC" w:rsidP="008554BC">
            <w:pPr>
              <w:rPr>
                <w:color w:val="000000"/>
                <w:sz w:val="28"/>
                <w:szCs w:val="28"/>
              </w:rPr>
            </w:pPr>
            <w:r w:rsidRPr="008554BC">
              <w:rPr>
                <w:color w:val="000000"/>
                <w:sz w:val="28"/>
                <w:szCs w:val="28"/>
              </w:rPr>
              <w:t xml:space="preserve">федерального бюджета </w:t>
            </w:r>
            <w:r w:rsidRPr="008554BC">
              <w:rPr>
                <w:b/>
                <w:color w:val="000000"/>
                <w:sz w:val="28"/>
                <w:szCs w:val="28"/>
              </w:rPr>
              <w:t>– 3200,000 тыс</w:t>
            </w:r>
            <w:r w:rsidRPr="008554BC">
              <w:rPr>
                <w:color w:val="000000"/>
                <w:sz w:val="28"/>
                <w:szCs w:val="28"/>
              </w:rPr>
              <w:t>.</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бюджета Республики Крым  –</w:t>
            </w:r>
            <w:r>
              <w:rPr>
                <w:b/>
                <w:color w:val="000000"/>
                <w:sz w:val="28"/>
                <w:szCs w:val="28"/>
              </w:rPr>
              <w:t>89</w:t>
            </w:r>
            <w:r w:rsidR="0030345D">
              <w:rPr>
                <w:b/>
                <w:color w:val="000000"/>
                <w:sz w:val="28"/>
                <w:szCs w:val="28"/>
              </w:rPr>
              <w:t>8176</w:t>
            </w:r>
            <w:r>
              <w:rPr>
                <w:b/>
                <w:color w:val="000000"/>
                <w:sz w:val="28"/>
                <w:szCs w:val="28"/>
              </w:rPr>
              <w:t>,</w:t>
            </w:r>
            <w:r w:rsidR="0030345D">
              <w:rPr>
                <w:b/>
                <w:color w:val="000000"/>
                <w:sz w:val="28"/>
                <w:szCs w:val="28"/>
              </w:rPr>
              <w:t>160</w:t>
            </w:r>
            <w:r w:rsidRPr="008554BC">
              <w:rPr>
                <w:b/>
                <w:color w:val="000000"/>
                <w:sz w:val="28"/>
                <w:szCs w:val="28"/>
              </w:rPr>
              <w:t xml:space="preserve"> тыс</w:t>
            </w:r>
            <w:r w:rsidRPr="008554BC">
              <w:rPr>
                <w:color w:val="000000"/>
                <w:sz w:val="28"/>
                <w:szCs w:val="28"/>
              </w:rPr>
              <w:t>.</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ind w:firstLine="709"/>
              <w:rPr>
                <w:color w:val="000000"/>
                <w:sz w:val="28"/>
                <w:szCs w:val="28"/>
              </w:rPr>
            </w:pPr>
            <w:r w:rsidRPr="008554BC">
              <w:rPr>
                <w:b/>
                <w:color w:val="000000"/>
                <w:sz w:val="28"/>
                <w:szCs w:val="28"/>
              </w:rPr>
              <w:t>2019 год</w:t>
            </w:r>
            <w:r w:rsidRPr="008554BC">
              <w:rPr>
                <w:color w:val="000000"/>
                <w:sz w:val="28"/>
                <w:szCs w:val="28"/>
              </w:rPr>
              <w:t xml:space="preserve"> </w:t>
            </w:r>
            <w:r w:rsidRPr="008554BC">
              <w:rPr>
                <w:b/>
                <w:color w:val="000000"/>
                <w:sz w:val="28"/>
                <w:szCs w:val="28"/>
              </w:rPr>
              <w:t>956918,738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 xml:space="preserve">местный бюджет – </w:t>
            </w:r>
            <w:r w:rsidRPr="008554BC">
              <w:rPr>
                <w:b/>
                <w:color w:val="000000"/>
                <w:sz w:val="28"/>
                <w:szCs w:val="28"/>
              </w:rPr>
              <w:t xml:space="preserve">124631,655 тыс. руб.; </w:t>
            </w:r>
          </w:p>
          <w:p w:rsidR="00B745EC" w:rsidRPr="008554BC" w:rsidRDefault="00B745E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 xml:space="preserve">бюджета Республики Крым  </w:t>
            </w:r>
            <w:r w:rsidRPr="008554BC">
              <w:rPr>
                <w:color w:val="000000"/>
                <w:sz w:val="28"/>
                <w:szCs w:val="28"/>
                <w:shd w:val="clear" w:color="auto" w:fill="FFFFFF"/>
              </w:rPr>
              <w:t>–</w:t>
            </w:r>
            <w:r w:rsidRPr="008554BC">
              <w:rPr>
                <w:b/>
                <w:color w:val="000000"/>
                <w:sz w:val="28"/>
                <w:szCs w:val="28"/>
                <w:shd w:val="clear" w:color="auto" w:fill="FFFFFF"/>
              </w:rPr>
              <w:t>832287,083 тыс</w:t>
            </w:r>
            <w:r w:rsidRPr="008554BC">
              <w:rPr>
                <w:color w:val="000000"/>
                <w:sz w:val="28"/>
                <w:szCs w:val="28"/>
                <w:shd w:val="clear" w:color="auto" w:fill="FFFFFF"/>
              </w:rPr>
              <w:t>.</w:t>
            </w:r>
            <w:r w:rsidRPr="008554BC">
              <w:rPr>
                <w:b/>
                <w:color w:val="000000"/>
                <w:sz w:val="28"/>
                <w:szCs w:val="28"/>
                <w:shd w:val="clear" w:color="auto" w:fill="FFFFFF"/>
              </w:rPr>
              <w:t>.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ind w:firstLine="709"/>
              <w:rPr>
                <w:color w:val="000000"/>
                <w:sz w:val="28"/>
                <w:szCs w:val="28"/>
              </w:rPr>
            </w:pPr>
            <w:r w:rsidRPr="008554BC">
              <w:rPr>
                <w:b/>
                <w:color w:val="000000"/>
                <w:sz w:val="28"/>
                <w:szCs w:val="28"/>
              </w:rPr>
              <w:t>2020 год</w:t>
            </w:r>
            <w:r w:rsidRPr="008554BC">
              <w:rPr>
                <w:color w:val="000000"/>
                <w:sz w:val="28"/>
                <w:szCs w:val="28"/>
              </w:rPr>
              <w:t xml:space="preserve"> </w:t>
            </w:r>
            <w:r w:rsidRPr="008554BC">
              <w:rPr>
                <w:b/>
                <w:color w:val="000000"/>
                <w:sz w:val="28"/>
                <w:szCs w:val="28"/>
              </w:rPr>
              <w:t>– 920963,606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color w:val="000000"/>
                <w:sz w:val="28"/>
                <w:szCs w:val="28"/>
              </w:rPr>
            </w:pPr>
            <w:r w:rsidRPr="008554BC">
              <w:rPr>
                <w:color w:val="000000"/>
                <w:sz w:val="28"/>
                <w:szCs w:val="28"/>
              </w:rPr>
              <w:t xml:space="preserve">местный бюджет – </w:t>
            </w:r>
            <w:r w:rsidRPr="008554BC">
              <w:rPr>
                <w:b/>
                <w:color w:val="000000"/>
                <w:sz w:val="28"/>
                <w:szCs w:val="28"/>
              </w:rPr>
              <w:t xml:space="preserve">144224,406 тыс. руб.; </w:t>
            </w: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 xml:space="preserve">бюджета Республики Крым  </w:t>
            </w:r>
            <w:r w:rsidRPr="008554BC">
              <w:rPr>
                <w:color w:val="000000"/>
                <w:sz w:val="28"/>
                <w:szCs w:val="28"/>
                <w:shd w:val="clear" w:color="auto" w:fill="FFFFFF"/>
              </w:rPr>
              <w:t>–</w:t>
            </w:r>
            <w:r w:rsidRPr="008554BC">
              <w:rPr>
                <w:b/>
                <w:color w:val="000000"/>
                <w:sz w:val="28"/>
                <w:szCs w:val="28"/>
                <w:shd w:val="clear" w:color="auto" w:fill="FFFFFF"/>
              </w:rPr>
              <w:t>776739,200 тыс</w:t>
            </w:r>
            <w:r w:rsidRPr="008554BC">
              <w:rPr>
                <w:b/>
                <w:color w:val="000000"/>
                <w:sz w:val="28"/>
                <w:szCs w:val="28"/>
              </w:rPr>
              <w:t>.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ind w:firstLine="709"/>
              <w:rPr>
                <w:color w:val="000000"/>
                <w:sz w:val="28"/>
                <w:szCs w:val="28"/>
              </w:rPr>
            </w:pPr>
            <w:r w:rsidRPr="008554BC">
              <w:rPr>
                <w:b/>
                <w:color w:val="000000"/>
                <w:sz w:val="28"/>
                <w:szCs w:val="28"/>
              </w:rPr>
              <w:t>2021 год</w:t>
            </w:r>
            <w:r w:rsidRPr="008554BC">
              <w:rPr>
                <w:color w:val="000000"/>
                <w:sz w:val="28"/>
                <w:szCs w:val="28"/>
              </w:rPr>
              <w:t xml:space="preserve"> </w:t>
            </w:r>
            <w:r w:rsidRPr="008554BC">
              <w:rPr>
                <w:b/>
                <w:color w:val="000000"/>
                <w:sz w:val="28"/>
                <w:szCs w:val="28"/>
              </w:rPr>
              <w:t xml:space="preserve">– </w:t>
            </w:r>
            <w:bookmarkStart w:id="9" w:name="OLE_LINK89"/>
            <w:bookmarkStart w:id="10" w:name="OLE_LINK90"/>
            <w:bookmarkStart w:id="11" w:name="OLE_LINK116"/>
            <w:bookmarkStart w:id="12" w:name="OLE_LINK117"/>
            <w:bookmarkStart w:id="13" w:name="OLE_LINK118"/>
            <w:bookmarkStart w:id="14" w:name="OLE_LINK124"/>
            <w:bookmarkStart w:id="15" w:name="OLE_LINK125"/>
            <w:bookmarkStart w:id="16" w:name="OLE_LINK126"/>
            <w:bookmarkStart w:id="17" w:name="OLE_LINK127"/>
            <w:bookmarkStart w:id="18" w:name="OLE_LINK128"/>
            <w:bookmarkStart w:id="19" w:name="OLE_LINK1"/>
            <w:bookmarkStart w:id="20" w:name="OLE_LINK2"/>
            <w:r w:rsidRPr="008554BC">
              <w:rPr>
                <w:b/>
                <w:color w:val="000000"/>
                <w:sz w:val="28"/>
                <w:szCs w:val="28"/>
              </w:rPr>
              <w:t xml:space="preserve">752989,200 </w:t>
            </w:r>
            <w:bookmarkEnd w:id="9"/>
            <w:bookmarkEnd w:id="10"/>
            <w:bookmarkEnd w:id="11"/>
            <w:bookmarkEnd w:id="12"/>
            <w:bookmarkEnd w:id="13"/>
            <w:bookmarkEnd w:id="14"/>
            <w:bookmarkEnd w:id="15"/>
            <w:bookmarkEnd w:id="16"/>
            <w:bookmarkEnd w:id="17"/>
            <w:bookmarkEnd w:id="18"/>
            <w:r w:rsidRPr="008554BC">
              <w:rPr>
                <w:b/>
                <w:color w:val="000000"/>
                <w:sz w:val="28"/>
                <w:szCs w:val="28"/>
              </w:rPr>
              <w:t>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B745EC" w:rsidRPr="008554BC" w:rsidRDefault="00B745E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bookmarkEnd w:id="19"/>
          <w:bookmarkEnd w:id="20"/>
          <w:p w:rsidR="00B745EC" w:rsidRPr="008554BC" w:rsidRDefault="00B745EC" w:rsidP="008554BC">
            <w:pPr>
              <w:ind w:firstLine="709"/>
              <w:rPr>
                <w:color w:val="000000"/>
                <w:sz w:val="28"/>
                <w:szCs w:val="28"/>
              </w:rPr>
            </w:pPr>
            <w:r w:rsidRPr="008554BC">
              <w:rPr>
                <w:b/>
                <w:color w:val="000000"/>
                <w:sz w:val="28"/>
                <w:szCs w:val="28"/>
              </w:rPr>
              <w:t>2022 год</w:t>
            </w:r>
            <w:r w:rsidRPr="008554BC">
              <w:rPr>
                <w:color w:val="000000"/>
                <w:sz w:val="28"/>
                <w:szCs w:val="28"/>
              </w:rPr>
              <w:t xml:space="preserve"> </w:t>
            </w:r>
            <w:r w:rsidRPr="008554BC">
              <w:rPr>
                <w:b/>
                <w:color w:val="000000"/>
                <w:sz w:val="28"/>
                <w:szCs w:val="28"/>
              </w:rPr>
              <w:t>– 752989,200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B745EC" w:rsidRPr="008554BC" w:rsidRDefault="00B745E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ind w:firstLine="709"/>
              <w:rPr>
                <w:color w:val="000000"/>
                <w:sz w:val="28"/>
                <w:szCs w:val="28"/>
              </w:rPr>
            </w:pPr>
            <w:r w:rsidRPr="008554BC">
              <w:rPr>
                <w:b/>
                <w:color w:val="000000"/>
                <w:sz w:val="28"/>
                <w:szCs w:val="28"/>
              </w:rPr>
              <w:t>2023 год</w:t>
            </w:r>
            <w:r w:rsidRPr="008554BC">
              <w:rPr>
                <w:color w:val="000000"/>
                <w:sz w:val="28"/>
                <w:szCs w:val="28"/>
              </w:rPr>
              <w:t xml:space="preserve"> </w:t>
            </w:r>
            <w:r w:rsidRPr="008554BC">
              <w:rPr>
                <w:b/>
                <w:color w:val="000000"/>
                <w:sz w:val="28"/>
                <w:szCs w:val="28"/>
              </w:rPr>
              <w:t>– 752989,200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B745EC" w:rsidRPr="008554BC" w:rsidRDefault="00B745E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ind w:firstLine="709"/>
              <w:rPr>
                <w:color w:val="000000"/>
                <w:sz w:val="28"/>
                <w:szCs w:val="28"/>
              </w:rPr>
            </w:pPr>
            <w:r w:rsidRPr="008554BC">
              <w:rPr>
                <w:b/>
                <w:color w:val="000000"/>
                <w:sz w:val="28"/>
                <w:szCs w:val="28"/>
              </w:rPr>
              <w:t>2024 год</w:t>
            </w:r>
            <w:r w:rsidRPr="008554BC">
              <w:rPr>
                <w:color w:val="000000"/>
                <w:sz w:val="28"/>
                <w:szCs w:val="28"/>
              </w:rPr>
              <w:t xml:space="preserve"> </w:t>
            </w:r>
            <w:r w:rsidRPr="008554BC">
              <w:rPr>
                <w:b/>
                <w:color w:val="000000"/>
                <w:sz w:val="28"/>
                <w:szCs w:val="28"/>
              </w:rPr>
              <w:t>752989,200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B745EC" w:rsidRPr="008554BC" w:rsidRDefault="00B745E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ind w:firstLine="709"/>
              <w:rPr>
                <w:color w:val="000000"/>
                <w:sz w:val="28"/>
                <w:szCs w:val="28"/>
              </w:rPr>
            </w:pPr>
            <w:r w:rsidRPr="008554BC">
              <w:rPr>
                <w:b/>
                <w:color w:val="000000"/>
                <w:sz w:val="28"/>
                <w:szCs w:val="28"/>
              </w:rPr>
              <w:t>2025 год</w:t>
            </w:r>
            <w:r w:rsidRPr="008554BC">
              <w:rPr>
                <w:color w:val="000000"/>
                <w:sz w:val="28"/>
                <w:szCs w:val="28"/>
              </w:rPr>
              <w:t xml:space="preserve"> </w:t>
            </w:r>
            <w:r w:rsidRPr="008554BC">
              <w:rPr>
                <w:b/>
                <w:color w:val="000000"/>
                <w:sz w:val="28"/>
                <w:szCs w:val="28"/>
              </w:rPr>
              <w:t>– 752989,200 тыс</w:t>
            </w:r>
            <w:r w:rsidRPr="008554BC">
              <w:rPr>
                <w:color w:val="000000"/>
                <w:sz w:val="28"/>
                <w:szCs w:val="28"/>
              </w:rPr>
              <w:t>.</w:t>
            </w:r>
            <w:r w:rsidRPr="008554BC">
              <w:rPr>
                <w:b/>
                <w:color w:val="000000"/>
                <w:sz w:val="28"/>
                <w:szCs w:val="28"/>
              </w:rPr>
              <w:t xml:space="preserve"> рублей</w:t>
            </w:r>
          </w:p>
          <w:p w:rsidR="00B745EC" w:rsidRPr="008554BC" w:rsidRDefault="00B745EC" w:rsidP="008554BC">
            <w:pPr>
              <w:rPr>
                <w:b/>
                <w:color w:val="000000"/>
                <w:sz w:val="28"/>
                <w:szCs w:val="28"/>
              </w:rPr>
            </w:pPr>
            <w:r w:rsidRPr="008554BC">
              <w:rPr>
                <w:color w:val="000000"/>
                <w:sz w:val="28"/>
                <w:szCs w:val="28"/>
              </w:rPr>
              <w:t>местный бюджет 0</w:t>
            </w:r>
            <w:r w:rsidRPr="008554BC">
              <w:rPr>
                <w:b/>
                <w:color w:val="000000"/>
                <w:sz w:val="28"/>
                <w:szCs w:val="28"/>
              </w:rPr>
              <w:t xml:space="preserve"> тыс. руб.; </w:t>
            </w:r>
          </w:p>
          <w:p w:rsidR="00B745EC" w:rsidRPr="008554BC" w:rsidRDefault="00B745EC" w:rsidP="008554BC">
            <w:pPr>
              <w:rPr>
                <w:color w:val="000000"/>
                <w:sz w:val="28"/>
                <w:szCs w:val="28"/>
              </w:rPr>
            </w:pPr>
            <w:r w:rsidRPr="008554BC">
              <w:rPr>
                <w:color w:val="000000"/>
                <w:sz w:val="28"/>
                <w:szCs w:val="28"/>
              </w:rPr>
              <w:t>федерального бюджета – 0 тыс.</w:t>
            </w:r>
            <w:r w:rsidRPr="008554BC">
              <w:rPr>
                <w:b/>
                <w:color w:val="000000"/>
                <w:sz w:val="28"/>
                <w:szCs w:val="28"/>
              </w:rPr>
              <w:t xml:space="preserve"> руб</w:t>
            </w:r>
            <w:r w:rsidRPr="008554BC">
              <w:rPr>
                <w:color w:val="000000"/>
                <w:sz w:val="28"/>
                <w:szCs w:val="28"/>
              </w:rPr>
              <w:t xml:space="preserve">.; </w:t>
            </w:r>
          </w:p>
          <w:p w:rsidR="00B745EC" w:rsidRPr="008554BC" w:rsidRDefault="00B745EC" w:rsidP="008554BC">
            <w:pPr>
              <w:rPr>
                <w:color w:val="000000"/>
                <w:sz w:val="28"/>
                <w:szCs w:val="28"/>
              </w:rPr>
            </w:pPr>
            <w:r w:rsidRPr="008554BC">
              <w:rPr>
                <w:color w:val="000000"/>
                <w:sz w:val="28"/>
                <w:szCs w:val="28"/>
              </w:rPr>
              <w:t>бюджета Республики Крым  –</w:t>
            </w:r>
            <w:r w:rsidRPr="008554BC">
              <w:rPr>
                <w:b/>
                <w:color w:val="000000"/>
                <w:sz w:val="28"/>
                <w:szCs w:val="28"/>
              </w:rPr>
              <w:t>752989,200 тыс</w:t>
            </w:r>
            <w:r w:rsidRPr="008554BC">
              <w:rPr>
                <w:color w:val="000000"/>
                <w:sz w:val="28"/>
                <w:szCs w:val="28"/>
              </w:rPr>
              <w:t>.</w:t>
            </w:r>
            <w:r w:rsidRPr="008554BC">
              <w:rPr>
                <w:b/>
                <w:color w:val="000000"/>
                <w:sz w:val="28"/>
                <w:szCs w:val="28"/>
              </w:rPr>
              <w:t>. руб</w:t>
            </w:r>
            <w:r w:rsidRPr="008554BC">
              <w:rPr>
                <w:color w:val="000000"/>
                <w:sz w:val="28"/>
                <w:szCs w:val="28"/>
              </w:rPr>
              <w:t xml:space="preserve">.; </w:t>
            </w:r>
          </w:p>
          <w:p w:rsidR="00B745EC" w:rsidRDefault="00B745EC" w:rsidP="008554BC">
            <w:pPr>
              <w:rPr>
                <w:color w:val="000000"/>
                <w:sz w:val="28"/>
                <w:szCs w:val="28"/>
                <w:lang w:val="en-US"/>
              </w:rPr>
            </w:pPr>
            <w:r w:rsidRPr="008554BC">
              <w:rPr>
                <w:color w:val="000000"/>
                <w:sz w:val="28"/>
                <w:szCs w:val="28"/>
              </w:rPr>
              <w:t>внебюджетных источников - 0</w:t>
            </w:r>
            <w:r w:rsidRPr="008554BC">
              <w:rPr>
                <w:b/>
                <w:color w:val="000000"/>
                <w:sz w:val="28"/>
                <w:szCs w:val="28"/>
              </w:rPr>
              <w:t>.</w:t>
            </w:r>
            <w:r w:rsidRPr="008554BC">
              <w:rPr>
                <w:color w:val="000000"/>
                <w:sz w:val="28"/>
                <w:szCs w:val="28"/>
              </w:rPr>
              <w:t xml:space="preserve"> </w:t>
            </w:r>
          </w:p>
          <w:p w:rsidR="00B745EC" w:rsidRPr="008554BC" w:rsidRDefault="00B745EC" w:rsidP="008554BC">
            <w:pPr>
              <w:jc w:val="both"/>
              <w:rPr>
                <w:i/>
                <w:color w:val="000000"/>
                <w:sz w:val="28"/>
                <w:szCs w:val="28"/>
              </w:rPr>
            </w:pPr>
          </w:p>
        </w:tc>
      </w:tr>
    </w:tbl>
    <w:p w:rsidR="00B745EC" w:rsidRDefault="00B745EC">
      <w:pPr>
        <w:rPr>
          <w:lang w:val="en-US"/>
        </w:rPr>
      </w:pPr>
    </w:p>
    <w:p w:rsidR="00B745EC" w:rsidRDefault="00B745EC">
      <w:pPr>
        <w:rPr>
          <w:lang w:val="en-US"/>
        </w:rPr>
      </w:pPr>
    </w:p>
    <w:p w:rsidR="00B745EC" w:rsidRDefault="00B745EC">
      <w:pPr>
        <w:rPr>
          <w:lang w:val="en-US"/>
        </w:rPr>
      </w:pPr>
    </w:p>
    <w:p w:rsidR="00B745EC" w:rsidRPr="00B745EC" w:rsidRDefault="00B745EC" w:rsidP="00B745EC">
      <w:pPr>
        <w:jc w:val="center"/>
        <w:rPr>
          <w:sz w:val="28"/>
          <w:szCs w:val="28"/>
          <w:lang w:val="en-US"/>
        </w:rPr>
      </w:pPr>
      <w:r w:rsidRPr="00B745EC">
        <w:rPr>
          <w:sz w:val="28"/>
          <w:szCs w:val="28"/>
          <w:lang w:val="en-US"/>
        </w:rPr>
        <w:lastRenderedPageBreak/>
        <w:t>4</w:t>
      </w:r>
    </w:p>
    <w:p w:rsidR="00B745EC" w:rsidRPr="00B745EC" w:rsidRDefault="00B745EC">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111"/>
      </w:tblGrid>
      <w:tr w:rsidR="00B745EC" w:rsidRPr="008554BC" w:rsidTr="00B745EC">
        <w:trPr>
          <w:trHeight w:val="3516"/>
        </w:trPr>
        <w:tc>
          <w:tcPr>
            <w:tcW w:w="2211" w:type="dxa"/>
          </w:tcPr>
          <w:p w:rsidR="00B745EC" w:rsidRDefault="00B745EC" w:rsidP="008554BC">
            <w:pPr>
              <w:jc w:val="center"/>
              <w:rPr>
                <w:color w:val="000000"/>
                <w:sz w:val="28"/>
                <w:szCs w:val="28"/>
              </w:rPr>
            </w:pPr>
          </w:p>
        </w:tc>
        <w:tc>
          <w:tcPr>
            <w:tcW w:w="7111" w:type="dxa"/>
          </w:tcPr>
          <w:p w:rsidR="00B745EC" w:rsidRPr="008554BC" w:rsidRDefault="00B745EC" w:rsidP="008554BC">
            <w:pPr>
              <w:ind w:firstLine="709"/>
              <w:rPr>
                <w:color w:val="000000"/>
                <w:sz w:val="28"/>
                <w:szCs w:val="28"/>
              </w:rPr>
            </w:pPr>
            <w:r w:rsidRPr="008554BC">
              <w:rPr>
                <w:b/>
                <w:color w:val="000000"/>
                <w:sz w:val="28"/>
                <w:szCs w:val="28"/>
              </w:rPr>
              <w:t>Источниками финансирования П</w:t>
            </w:r>
            <w:r w:rsidRPr="008554BC">
              <w:rPr>
                <w:b/>
                <w:noProof/>
                <w:color w:val="000000"/>
                <w:sz w:val="28"/>
                <w:szCs w:val="28"/>
              </w:rPr>
              <w:t>рограммы</w:t>
            </w:r>
            <w:r w:rsidRPr="008554BC">
              <w:rPr>
                <w:color w:val="000000"/>
                <w:sz w:val="28"/>
                <w:szCs w:val="28"/>
              </w:rPr>
              <w:t xml:space="preserve"> являются:</w:t>
            </w:r>
          </w:p>
          <w:p w:rsidR="00B745EC" w:rsidRPr="00B745EC" w:rsidRDefault="00B745EC" w:rsidP="008554BC">
            <w:pPr>
              <w:jc w:val="both"/>
              <w:rPr>
                <w:color w:val="000000"/>
                <w:sz w:val="28"/>
                <w:szCs w:val="28"/>
                <w:lang w:val="en-US"/>
              </w:rPr>
            </w:pPr>
            <w:r w:rsidRPr="008554BC">
              <w:rPr>
                <w:color w:val="000000"/>
                <w:sz w:val="28"/>
                <w:szCs w:val="28"/>
              </w:rPr>
              <w:t>местный бюджет и внебюджетные источники, бюджет Республики Крым (по согласованию), федеральный бюджет (по согласованию). Объем финансирования Программы за счет средств местного бюджета, бюджета Республики Крым и федерального бюджета уточняется в соответствии с законом Республики Крым о бюджете на соответствующий финансовый год. Возможно финансирование за счет привлечения внебюджетных источников.</w:t>
            </w:r>
          </w:p>
        </w:tc>
      </w:tr>
    </w:tbl>
    <w:p w:rsidR="008554BC" w:rsidRDefault="008554BC" w:rsidP="008554BC">
      <w:pPr>
        <w:kinsoku w:val="0"/>
        <w:overflowPunct w:val="0"/>
        <w:jc w:val="center"/>
        <w:textAlignment w:val="baseline"/>
      </w:pPr>
    </w:p>
    <w:p w:rsidR="008554BC" w:rsidRDefault="008554BC" w:rsidP="008554BC">
      <w:pPr>
        <w:spacing w:line="360" w:lineRule="auto"/>
        <w:ind w:firstLine="851"/>
        <w:jc w:val="both"/>
        <w:rPr>
          <w:sz w:val="28"/>
          <w:szCs w:val="28"/>
        </w:rPr>
      </w:pPr>
      <w:r w:rsidRPr="008554BC">
        <w:rPr>
          <w:sz w:val="28"/>
          <w:szCs w:val="28"/>
        </w:rPr>
        <w:t xml:space="preserve">1.2. </w:t>
      </w:r>
      <w:bookmarkStart w:id="21" w:name="OLE_LINK130"/>
      <w:bookmarkStart w:id="22" w:name="OLE_LINK131"/>
      <w:bookmarkStart w:id="23" w:name="OLE_LINK132"/>
      <w:r w:rsidRPr="008554BC">
        <w:rPr>
          <w:sz w:val="28"/>
          <w:szCs w:val="28"/>
        </w:rPr>
        <w:t xml:space="preserve">В Паспорте </w:t>
      </w:r>
      <w:r w:rsidRPr="008554BC">
        <w:rPr>
          <w:spacing w:val="-1"/>
          <w:sz w:val="28"/>
          <w:szCs w:val="28"/>
        </w:rPr>
        <w:t xml:space="preserve">подпрограммы 1 «Модернизация системы дошкольного образования Джанкойского района </w:t>
      </w:r>
      <w:r w:rsidRPr="008554BC">
        <w:rPr>
          <w:sz w:val="28"/>
          <w:szCs w:val="28"/>
        </w:rPr>
        <w:t>Республики Крым</w:t>
      </w:r>
      <w:r w:rsidRPr="008554BC">
        <w:rPr>
          <w:spacing w:val="-1"/>
          <w:sz w:val="28"/>
          <w:szCs w:val="28"/>
        </w:rPr>
        <w:t xml:space="preserve"> на 2016-2025 годы»  </w:t>
      </w:r>
      <w:r w:rsidR="003A3A1D">
        <w:rPr>
          <w:sz w:val="28"/>
          <w:szCs w:val="28"/>
        </w:rPr>
        <w:t>строку</w:t>
      </w:r>
      <w:r w:rsidRPr="008554BC">
        <w:rPr>
          <w:sz w:val="28"/>
          <w:szCs w:val="28"/>
        </w:rPr>
        <w:t xml:space="preserve"> </w:t>
      </w:r>
      <w:r w:rsidRPr="008554BC">
        <w:rPr>
          <w:color w:val="000000"/>
          <w:sz w:val="28"/>
          <w:szCs w:val="28"/>
        </w:rPr>
        <w:t xml:space="preserve">Объемы бюджетных ассигнований и источники финансирования </w:t>
      </w:r>
      <w:r w:rsidRPr="008554BC">
        <w:rPr>
          <w:sz w:val="28"/>
          <w:szCs w:val="28"/>
        </w:rPr>
        <w:t>изложить в следующей редакции</w:t>
      </w:r>
      <w:bookmarkEnd w:id="21"/>
      <w:bookmarkEnd w:id="22"/>
      <w:bookmarkEnd w:id="23"/>
      <w:r w:rsidRPr="008554BC">
        <w:rPr>
          <w:sz w:val="28"/>
          <w:szCs w:val="28"/>
        </w:rPr>
        <w:t>:</w:t>
      </w:r>
    </w:p>
    <w:p w:rsidR="00B745EC" w:rsidRDefault="00B745EC"/>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10"/>
        <w:gridCol w:w="7371"/>
      </w:tblGrid>
      <w:tr w:rsidR="008554BC" w:rsidRPr="00E0320B" w:rsidTr="000B7837">
        <w:trPr>
          <w:trHeight w:val="6420"/>
        </w:trPr>
        <w:tc>
          <w:tcPr>
            <w:tcW w:w="1910" w:type="dxa"/>
          </w:tcPr>
          <w:p w:rsidR="008554BC" w:rsidRPr="008554BC" w:rsidRDefault="008554BC" w:rsidP="00DC5892">
            <w:pPr>
              <w:pStyle w:val="ConsPlusNormal"/>
              <w:jc w:val="both"/>
              <w:rPr>
                <w:rFonts w:ascii="Times New Roman" w:hAnsi="Times New Roman" w:cs="Times New Roman"/>
                <w:color w:val="000000"/>
                <w:sz w:val="28"/>
                <w:szCs w:val="28"/>
              </w:rPr>
            </w:pPr>
            <w:bookmarkStart w:id="24" w:name="OLE_LINK103"/>
            <w:bookmarkStart w:id="25" w:name="OLE_LINK107"/>
            <w:bookmarkStart w:id="26" w:name="OLE_LINK129"/>
            <w:r w:rsidRPr="008554BC">
              <w:rPr>
                <w:rFonts w:ascii="Times New Roman" w:hAnsi="Times New Roman" w:cs="Times New Roman"/>
                <w:color w:val="000000"/>
                <w:sz w:val="28"/>
                <w:szCs w:val="28"/>
              </w:rPr>
              <w:t xml:space="preserve">Объемы </w:t>
            </w:r>
            <w:bookmarkStart w:id="27" w:name="OLE_LINK79"/>
            <w:bookmarkStart w:id="28" w:name="OLE_LINK98"/>
            <w:r w:rsidRPr="008554BC">
              <w:rPr>
                <w:rFonts w:ascii="Times New Roman" w:hAnsi="Times New Roman" w:cs="Times New Roman"/>
                <w:color w:val="000000"/>
                <w:sz w:val="28"/>
                <w:szCs w:val="28"/>
              </w:rPr>
              <w:t xml:space="preserve">бюджетных ассигнований </w:t>
            </w:r>
            <w:bookmarkEnd w:id="27"/>
            <w:bookmarkEnd w:id="28"/>
            <w:r w:rsidRPr="008554BC">
              <w:rPr>
                <w:rFonts w:ascii="Times New Roman" w:hAnsi="Times New Roman" w:cs="Times New Roman"/>
                <w:color w:val="000000"/>
                <w:sz w:val="28"/>
                <w:szCs w:val="28"/>
              </w:rPr>
              <w:t>и источники финансирования подпрограммы 1</w:t>
            </w:r>
            <w:bookmarkEnd w:id="24"/>
            <w:bookmarkEnd w:id="25"/>
            <w:bookmarkEnd w:id="26"/>
          </w:p>
        </w:tc>
        <w:tc>
          <w:tcPr>
            <w:tcW w:w="7371" w:type="dxa"/>
          </w:tcPr>
          <w:p w:rsidR="008554BC" w:rsidRPr="00382655" w:rsidRDefault="008554BC" w:rsidP="00C12684">
            <w:pPr>
              <w:tabs>
                <w:tab w:val="left" w:pos="2304"/>
                <w:tab w:val="right" w:pos="5976"/>
              </w:tabs>
              <w:kinsoku w:val="0"/>
              <w:overflowPunct w:val="0"/>
              <w:ind w:right="108"/>
              <w:textAlignment w:val="baseline"/>
              <w:rPr>
                <w:sz w:val="28"/>
                <w:szCs w:val="28"/>
              </w:rPr>
            </w:pPr>
            <w:r w:rsidRPr="008554BC">
              <w:rPr>
                <w:sz w:val="28"/>
                <w:szCs w:val="28"/>
              </w:rPr>
              <w:t xml:space="preserve">Общий объем  финансирования Подпрограммы 1 составляет </w:t>
            </w:r>
            <w:r w:rsidR="004F5582" w:rsidRPr="004F5582">
              <w:rPr>
                <w:b/>
                <w:sz w:val="28"/>
                <w:szCs w:val="28"/>
              </w:rPr>
              <w:t>1</w:t>
            </w:r>
            <w:r w:rsidR="004F5582">
              <w:rPr>
                <w:b/>
                <w:sz w:val="28"/>
                <w:szCs w:val="28"/>
              </w:rPr>
              <w:t> </w:t>
            </w:r>
            <w:r w:rsidR="004F5582" w:rsidRPr="004F5582">
              <w:rPr>
                <w:b/>
                <w:sz w:val="28"/>
                <w:szCs w:val="28"/>
              </w:rPr>
              <w:t>887</w:t>
            </w:r>
            <w:r w:rsidR="004F5582">
              <w:rPr>
                <w:b/>
                <w:sz w:val="28"/>
                <w:szCs w:val="28"/>
              </w:rPr>
              <w:t xml:space="preserve"> </w:t>
            </w:r>
            <w:r w:rsidR="004F5582" w:rsidRPr="004F5582">
              <w:rPr>
                <w:b/>
                <w:sz w:val="28"/>
                <w:szCs w:val="28"/>
              </w:rPr>
              <w:t>999,674</w:t>
            </w:r>
            <w:r w:rsidRPr="008554BC">
              <w:rPr>
                <w:b/>
                <w:sz w:val="28"/>
                <w:szCs w:val="28"/>
              </w:rPr>
              <w:t xml:space="preserve"> тыс. руб.</w:t>
            </w:r>
            <w:r w:rsidRPr="008554BC">
              <w:rPr>
                <w:sz w:val="28"/>
                <w:szCs w:val="28"/>
              </w:rPr>
              <w:t>, в том числе:</w:t>
            </w:r>
          </w:p>
          <w:p w:rsidR="009533B5" w:rsidRPr="00382655" w:rsidRDefault="009533B5" w:rsidP="00C12684">
            <w:pPr>
              <w:tabs>
                <w:tab w:val="left" w:pos="2304"/>
                <w:tab w:val="right" w:pos="5976"/>
              </w:tabs>
              <w:kinsoku w:val="0"/>
              <w:overflowPunct w:val="0"/>
              <w:ind w:right="108"/>
              <w:textAlignment w:val="baseline"/>
              <w:rPr>
                <w:sz w:val="28"/>
                <w:szCs w:val="28"/>
              </w:rPr>
            </w:pPr>
          </w:p>
          <w:p w:rsidR="009533B5" w:rsidRPr="00382655" w:rsidRDefault="009533B5" w:rsidP="00C12684">
            <w:pPr>
              <w:tabs>
                <w:tab w:val="left" w:pos="2304"/>
                <w:tab w:val="right" w:pos="5976"/>
              </w:tabs>
              <w:kinsoku w:val="0"/>
              <w:overflowPunct w:val="0"/>
              <w:ind w:right="108"/>
              <w:textAlignment w:val="baseline"/>
              <w:rPr>
                <w:sz w:val="28"/>
                <w:szCs w:val="28"/>
              </w:rPr>
            </w:pPr>
          </w:p>
          <w:p w:rsidR="008554BC" w:rsidRPr="008554BC" w:rsidRDefault="008554BC" w:rsidP="00DC5892">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sz w:val="28"/>
                <w:szCs w:val="28"/>
              </w:rPr>
            </w:pPr>
            <w:r w:rsidRPr="008554BC">
              <w:rPr>
                <w:b/>
                <w:sz w:val="28"/>
                <w:szCs w:val="28"/>
              </w:rPr>
              <w:t>2016 год – 188245,076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2017 год – 203940,885 тыс. руб., </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2018 </w:t>
            </w:r>
            <w:r w:rsidRPr="004F5582">
              <w:rPr>
                <w:b/>
                <w:sz w:val="28"/>
                <w:szCs w:val="28"/>
              </w:rPr>
              <w:t xml:space="preserve">год – </w:t>
            </w:r>
            <w:r w:rsidR="004D5796" w:rsidRPr="004F5582">
              <w:rPr>
                <w:b/>
                <w:sz w:val="28"/>
                <w:szCs w:val="28"/>
              </w:rPr>
              <w:t>217387</w:t>
            </w:r>
            <w:r w:rsidR="004D5796">
              <w:rPr>
                <w:b/>
                <w:sz w:val="28"/>
                <w:szCs w:val="28"/>
              </w:rPr>
              <w:t>,464</w:t>
            </w:r>
            <w:r w:rsidRPr="008554BC">
              <w:rPr>
                <w:b/>
                <w:sz w:val="28"/>
                <w:szCs w:val="28"/>
              </w:rPr>
              <w:t xml:space="preserve">  тыс. руб.</w:t>
            </w:r>
          </w:p>
          <w:p w:rsidR="008554BC" w:rsidRPr="004F5582"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2019 год </w:t>
            </w:r>
            <w:r w:rsidRPr="004F5582">
              <w:rPr>
                <w:b/>
                <w:sz w:val="28"/>
                <w:szCs w:val="28"/>
              </w:rPr>
              <w:t xml:space="preserve">– </w:t>
            </w:r>
            <w:r w:rsidR="00FE5244" w:rsidRPr="004F5582">
              <w:rPr>
                <w:b/>
                <w:sz w:val="28"/>
                <w:szCs w:val="28"/>
              </w:rPr>
              <w:t>203335,222</w:t>
            </w:r>
            <w:r w:rsidRPr="004F5582">
              <w:rPr>
                <w:b/>
                <w:sz w:val="28"/>
                <w:szCs w:val="28"/>
              </w:rPr>
              <w:t xml:space="preserve">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4F5582">
              <w:rPr>
                <w:b/>
                <w:sz w:val="28"/>
                <w:szCs w:val="28"/>
              </w:rPr>
              <w:t xml:space="preserve">2020 год – </w:t>
            </w:r>
            <w:r w:rsidR="00FE5244" w:rsidRPr="004F5582">
              <w:rPr>
                <w:b/>
                <w:sz w:val="28"/>
                <w:szCs w:val="28"/>
              </w:rPr>
              <w:t>213643,527</w:t>
            </w:r>
            <w:r w:rsidRPr="008554BC">
              <w:rPr>
                <w:b/>
                <w:sz w:val="28"/>
                <w:szCs w:val="28"/>
              </w:rPr>
              <w:t xml:space="preserve">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2021 год – 172289,500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2022 год – 172289,500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2023 год – 172289,500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2024 год – 172289,500  тыс. руб.</w:t>
            </w:r>
          </w:p>
          <w:p w:rsidR="00A478DC" w:rsidRPr="00B745EC" w:rsidRDefault="008554BC" w:rsidP="00DC5892">
            <w:pPr>
              <w:shd w:val="clear" w:color="auto" w:fill="FFFFFF"/>
              <w:tabs>
                <w:tab w:val="right" w:pos="5976"/>
              </w:tabs>
              <w:kinsoku w:val="0"/>
              <w:overflowPunct w:val="0"/>
              <w:ind w:right="108" w:firstLine="709"/>
              <w:textAlignment w:val="baseline"/>
              <w:rPr>
                <w:color w:val="000000"/>
                <w:sz w:val="28"/>
                <w:szCs w:val="28"/>
              </w:rPr>
            </w:pPr>
            <w:r w:rsidRPr="008554BC">
              <w:rPr>
                <w:b/>
                <w:sz w:val="28"/>
                <w:szCs w:val="28"/>
              </w:rPr>
              <w:t>2025 год – 172289,500  тыс. руб.</w:t>
            </w:r>
          </w:p>
        </w:tc>
      </w:tr>
    </w:tbl>
    <w:p w:rsidR="009533B5" w:rsidRPr="00382655" w:rsidRDefault="009533B5"/>
    <w:p w:rsidR="009533B5" w:rsidRPr="00382655" w:rsidRDefault="009533B5"/>
    <w:p w:rsidR="009533B5" w:rsidRPr="00382655" w:rsidRDefault="009533B5"/>
    <w:p w:rsidR="009533B5" w:rsidRPr="00382655" w:rsidRDefault="009533B5"/>
    <w:p w:rsidR="009533B5" w:rsidRPr="00382655" w:rsidRDefault="009533B5"/>
    <w:p w:rsidR="009533B5" w:rsidRPr="00382655" w:rsidRDefault="009533B5"/>
    <w:p w:rsidR="009533B5" w:rsidRPr="009533B5" w:rsidRDefault="009533B5" w:rsidP="009533B5">
      <w:pPr>
        <w:jc w:val="center"/>
        <w:rPr>
          <w:sz w:val="28"/>
          <w:szCs w:val="28"/>
          <w:lang w:val="en-US"/>
        </w:rPr>
      </w:pPr>
      <w:r w:rsidRPr="009533B5">
        <w:rPr>
          <w:sz w:val="28"/>
          <w:szCs w:val="28"/>
          <w:lang w:val="en-US"/>
        </w:rPr>
        <w:lastRenderedPageBreak/>
        <w:t>5</w:t>
      </w:r>
    </w:p>
    <w:p w:rsidR="009533B5" w:rsidRPr="009533B5" w:rsidRDefault="009533B5">
      <w:pPr>
        <w:rPr>
          <w:lang w:val="en-US"/>
        </w:rPr>
      </w:pP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10"/>
        <w:gridCol w:w="7371"/>
      </w:tblGrid>
      <w:tr w:rsidR="00B745EC" w:rsidRPr="00E0320B" w:rsidTr="009533B5">
        <w:trPr>
          <w:trHeight w:val="5399"/>
        </w:trPr>
        <w:tc>
          <w:tcPr>
            <w:tcW w:w="1910" w:type="dxa"/>
            <w:tcBorders>
              <w:bottom w:val="single" w:sz="4" w:space="0" w:color="auto"/>
            </w:tcBorders>
          </w:tcPr>
          <w:p w:rsidR="00B745EC" w:rsidRPr="008554BC" w:rsidRDefault="00B745EC" w:rsidP="00DC5892">
            <w:pPr>
              <w:pStyle w:val="ConsPlusNormal"/>
              <w:jc w:val="both"/>
              <w:rPr>
                <w:rFonts w:ascii="Times New Roman" w:hAnsi="Times New Roman" w:cs="Times New Roman"/>
                <w:color w:val="000000"/>
                <w:sz w:val="28"/>
                <w:szCs w:val="28"/>
              </w:rPr>
            </w:pPr>
          </w:p>
        </w:tc>
        <w:tc>
          <w:tcPr>
            <w:tcW w:w="7371" w:type="dxa"/>
          </w:tcPr>
          <w:p w:rsidR="00B745EC" w:rsidRPr="008554BC" w:rsidRDefault="00B745EC" w:rsidP="00DC5892">
            <w:pPr>
              <w:pStyle w:val="ConsPlusNormal"/>
              <w:shd w:val="clear" w:color="auto" w:fill="FFFFFF"/>
              <w:jc w:val="both"/>
              <w:rPr>
                <w:rFonts w:ascii="Times New Roman" w:hAnsi="Times New Roman" w:cs="Times New Roman"/>
                <w:color w:val="000000"/>
                <w:sz w:val="28"/>
                <w:szCs w:val="28"/>
              </w:rPr>
            </w:pPr>
            <w:r w:rsidRPr="008554BC">
              <w:rPr>
                <w:rFonts w:ascii="Times New Roman" w:hAnsi="Times New Roman" w:cs="Times New Roman"/>
                <w:color w:val="000000"/>
                <w:sz w:val="28"/>
                <w:szCs w:val="28"/>
              </w:rPr>
              <w:t xml:space="preserve"> (&lt;*&gt; - данные об объеме финансирования в 2018 году будут уточнены после внесения изменения в </w:t>
            </w:r>
            <w:hyperlink r:id="rId9" w:history="1">
              <w:r w:rsidRPr="008554BC">
                <w:rPr>
                  <w:rFonts w:ascii="Times New Roman" w:hAnsi="Times New Roman" w:cs="Times New Roman"/>
                  <w:color w:val="000000"/>
                  <w:sz w:val="28"/>
                  <w:szCs w:val="28"/>
                </w:rPr>
                <w:t>постановление</w:t>
              </w:r>
            </w:hyperlink>
            <w:r w:rsidRPr="008554BC">
              <w:rPr>
                <w:rFonts w:ascii="Times New Roman" w:hAnsi="Times New Roman" w:cs="Times New Roman"/>
                <w:color w:val="000000"/>
                <w:sz w:val="28"/>
                <w:szCs w:val="28"/>
              </w:rPr>
              <w:t xml:space="preserve"> Правительства Российской Федерации от 11 августа 2014 года № 790 и распределения сумм расходов на мероприятия в рамках федеральной целевой </w:t>
            </w:r>
            <w:hyperlink r:id="rId10" w:history="1">
              <w:r w:rsidRPr="008554BC">
                <w:rPr>
                  <w:rFonts w:ascii="Times New Roman" w:hAnsi="Times New Roman" w:cs="Times New Roman"/>
                  <w:color w:val="000000"/>
                  <w:sz w:val="28"/>
                  <w:szCs w:val="28"/>
                </w:rPr>
                <w:t>программы</w:t>
              </w:r>
            </w:hyperlink>
            <w:r w:rsidRPr="008554BC">
              <w:rPr>
                <w:rFonts w:ascii="Times New Roman" w:hAnsi="Times New Roman" w:cs="Times New Roman"/>
                <w:color w:val="000000"/>
                <w:sz w:val="28"/>
                <w:szCs w:val="28"/>
              </w:rPr>
              <w:t xml:space="preserve"> «Социально-экономическое развитие Республики Крым и г. Севастополя до 2020 года»).</w:t>
            </w:r>
          </w:p>
          <w:p w:rsidR="00B745EC" w:rsidRPr="008554BC" w:rsidRDefault="00B745EC" w:rsidP="00DC5892">
            <w:pPr>
              <w:pStyle w:val="ConsPlusNormal"/>
              <w:jc w:val="both"/>
              <w:rPr>
                <w:sz w:val="28"/>
                <w:szCs w:val="28"/>
              </w:rPr>
            </w:pPr>
            <w:r w:rsidRPr="008554BC">
              <w:rPr>
                <w:rFonts w:ascii="Times New Roman" w:hAnsi="Times New Roman" w:cs="Times New Roman"/>
                <w:color w:val="000000"/>
                <w:sz w:val="28"/>
                <w:szCs w:val="28"/>
              </w:rPr>
              <w:t>Источниками финансирования подпрограммы являются: бюджет Республики Крым, федеральный бюджет (по согласованию). Объем финансирования подпрограммы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 Предусматривается финансирование и через выделение целевых субсидий и иных межбюджетных трансфертов из федерального бюджета бюджету Республики Крым</w:t>
            </w:r>
            <w:r>
              <w:rPr>
                <w:rFonts w:ascii="Times New Roman" w:hAnsi="Times New Roman" w:cs="Times New Roman"/>
                <w:color w:val="000000"/>
                <w:sz w:val="28"/>
                <w:szCs w:val="28"/>
              </w:rPr>
              <w:t>.</w:t>
            </w:r>
          </w:p>
        </w:tc>
      </w:tr>
    </w:tbl>
    <w:p w:rsidR="008554BC" w:rsidRPr="00E0320B" w:rsidRDefault="008554BC" w:rsidP="008554BC">
      <w:pPr>
        <w:jc w:val="center"/>
        <w:rPr>
          <w:b/>
          <w:color w:val="000000"/>
          <w:spacing w:val="-1"/>
        </w:rPr>
      </w:pPr>
    </w:p>
    <w:p w:rsidR="008554BC" w:rsidRPr="00E0320B" w:rsidRDefault="008554BC" w:rsidP="008554BC">
      <w:pPr>
        <w:jc w:val="center"/>
        <w:rPr>
          <w:b/>
          <w:color w:val="000000"/>
          <w:spacing w:val="-1"/>
        </w:rPr>
      </w:pPr>
    </w:p>
    <w:p w:rsidR="008554BC" w:rsidRDefault="008554BC" w:rsidP="008554BC">
      <w:pPr>
        <w:spacing w:line="360" w:lineRule="auto"/>
        <w:ind w:firstLine="709"/>
        <w:jc w:val="both"/>
        <w:rPr>
          <w:sz w:val="28"/>
          <w:szCs w:val="28"/>
        </w:rPr>
      </w:pPr>
      <w:bookmarkStart w:id="29" w:name="OLE_LINK139"/>
      <w:bookmarkStart w:id="30" w:name="OLE_LINK140"/>
      <w:r>
        <w:rPr>
          <w:sz w:val="28"/>
          <w:szCs w:val="28"/>
        </w:rPr>
        <w:t xml:space="preserve">1.3. В Паспорте </w:t>
      </w:r>
      <w:r w:rsidR="00205169">
        <w:rPr>
          <w:sz w:val="28"/>
          <w:szCs w:val="28"/>
        </w:rPr>
        <w:t>под</w:t>
      </w:r>
      <w:r>
        <w:rPr>
          <w:sz w:val="28"/>
          <w:szCs w:val="28"/>
        </w:rPr>
        <w:t>п</w:t>
      </w:r>
      <w:r w:rsidRPr="003879C5">
        <w:rPr>
          <w:spacing w:val="-1"/>
          <w:sz w:val="28"/>
          <w:szCs w:val="28"/>
        </w:rPr>
        <w:t xml:space="preserve">рограммы </w:t>
      </w:r>
      <w:r>
        <w:rPr>
          <w:spacing w:val="-1"/>
          <w:sz w:val="28"/>
          <w:szCs w:val="28"/>
        </w:rPr>
        <w:t>2</w:t>
      </w:r>
      <w:r w:rsidRPr="003879C5">
        <w:rPr>
          <w:spacing w:val="-1"/>
          <w:sz w:val="28"/>
          <w:szCs w:val="28"/>
        </w:rPr>
        <w:t xml:space="preserve"> </w:t>
      </w:r>
      <w:r w:rsidRPr="003879C5">
        <w:rPr>
          <w:sz w:val="28"/>
          <w:szCs w:val="28"/>
        </w:rPr>
        <w:t>«Развитие общего образования в Джанкойском районе Республики Крым</w:t>
      </w:r>
      <w:r>
        <w:rPr>
          <w:sz w:val="28"/>
          <w:szCs w:val="28"/>
        </w:rPr>
        <w:t xml:space="preserve"> </w:t>
      </w:r>
      <w:r w:rsidRPr="003879C5">
        <w:rPr>
          <w:sz w:val="28"/>
          <w:szCs w:val="28"/>
        </w:rPr>
        <w:t>на 2016-2025 годы»</w:t>
      </w:r>
      <w:r>
        <w:rPr>
          <w:spacing w:val="-1"/>
          <w:sz w:val="28"/>
          <w:szCs w:val="28"/>
        </w:rPr>
        <w:t xml:space="preserve"> </w:t>
      </w:r>
      <w:r w:rsidR="003A3A1D">
        <w:rPr>
          <w:sz w:val="28"/>
          <w:szCs w:val="28"/>
        </w:rPr>
        <w:t>строку</w:t>
      </w:r>
      <w:r>
        <w:rPr>
          <w:sz w:val="28"/>
          <w:szCs w:val="28"/>
        </w:rPr>
        <w:t xml:space="preserve"> </w:t>
      </w:r>
      <w:r w:rsidRPr="003879C5">
        <w:rPr>
          <w:color w:val="000000"/>
          <w:sz w:val="28"/>
          <w:szCs w:val="28"/>
        </w:rPr>
        <w:t xml:space="preserve">Объемы и источники финансирования Подпрограммы </w:t>
      </w:r>
      <w:r>
        <w:rPr>
          <w:color w:val="000000"/>
          <w:sz w:val="28"/>
          <w:szCs w:val="28"/>
        </w:rPr>
        <w:t xml:space="preserve">2  </w:t>
      </w:r>
      <w:r>
        <w:rPr>
          <w:sz w:val="28"/>
          <w:szCs w:val="28"/>
        </w:rPr>
        <w:t xml:space="preserve"> изложить в следующей редакции:</w:t>
      </w:r>
      <w:bookmarkEnd w:id="29"/>
      <w:bookmarkEnd w:id="30"/>
    </w:p>
    <w:tbl>
      <w:tblPr>
        <w:tblW w:w="9345" w:type="dxa"/>
        <w:tblInd w:w="20" w:type="dxa"/>
        <w:tblLayout w:type="fixed"/>
        <w:tblCellMar>
          <w:left w:w="0" w:type="dxa"/>
          <w:right w:w="0" w:type="dxa"/>
        </w:tblCellMar>
        <w:tblLook w:val="0000"/>
      </w:tblPr>
      <w:tblGrid>
        <w:gridCol w:w="2195"/>
        <w:gridCol w:w="7150"/>
      </w:tblGrid>
      <w:tr w:rsidR="008554BC" w:rsidRPr="00E0320B" w:rsidTr="009533B5">
        <w:trPr>
          <w:trHeight w:val="5818"/>
        </w:trPr>
        <w:tc>
          <w:tcPr>
            <w:tcW w:w="219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ind w:left="72"/>
              <w:textAlignment w:val="baseline"/>
              <w:rPr>
                <w:color w:val="000000"/>
                <w:sz w:val="28"/>
                <w:szCs w:val="28"/>
              </w:rPr>
            </w:pPr>
            <w:bookmarkStart w:id="31" w:name="OLE_LINK136"/>
            <w:bookmarkStart w:id="32" w:name="OLE_LINK137"/>
            <w:bookmarkStart w:id="33" w:name="OLE_LINK138"/>
            <w:r w:rsidRPr="008554BC">
              <w:rPr>
                <w:color w:val="000000"/>
                <w:sz w:val="28"/>
                <w:szCs w:val="28"/>
              </w:rPr>
              <w:t>Объемы и источники финансирования Подпрограммы</w:t>
            </w:r>
            <w:bookmarkEnd w:id="31"/>
            <w:bookmarkEnd w:id="32"/>
            <w:bookmarkEnd w:id="33"/>
          </w:p>
        </w:tc>
        <w:tc>
          <w:tcPr>
            <w:tcW w:w="7150" w:type="dxa"/>
            <w:tcBorders>
              <w:top w:val="single" w:sz="4" w:space="0" w:color="auto"/>
              <w:left w:val="single" w:sz="4" w:space="0" w:color="auto"/>
              <w:bottom w:val="single" w:sz="4" w:space="0" w:color="auto"/>
              <w:right w:val="single" w:sz="4" w:space="0" w:color="auto"/>
            </w:tcBorders>
          </w:tcPr>
          <w:p w:rsidR="008554BC" w:rsidRDefault="008554BC" w:rsidP="00DC5892">
            <w:pPr>
              <w:tabs>
                <w:tab w:val="left" w:pos="2304"/>
                <w:tab w:val="right" w:pos="5976"/>
              </w:tabs>
              <w:kinsoku w:val="0"/>
              <w:overflowPunct w:val="0"/>
              <w:ind w:right="108" w:firstLine="709"/>
              <w:textAlignment w:val="baseline"/>
              <w:rPr>
                <w:color w:val="000000"/>
                <w:sz w:val="28"/>
                <w:szCs w:val="28"/>
              </w:rPr>
            </w:pPr>
            <w:r w:rsidRPr="008554BC">
              <w:rPr>
                <w:color w:val="000000"/>
                <w:sz w:val="28"/>
                <w:szCs w:val="28"/>
              </w:rPr>
              <w:t xml:space="preserve">Общий объем  финансирования Подпрограммы 2 </w:t>
            </w:r>
            <w:r w:rsidRPr="004F5582">
              <w:rPr>
                <w:color w:val="000000"/>
                <w:sz w:val="28"/>
                <w:szCs w:val="28"/>
              </w:rPr>
              <w:t xml:space="preserve">составляет </w:t>
            </w:r>
            <w:r w:rsidR="004F5582" w:rsidRPr="004F5582">
              <w:rPr>
                <w:b/>
                <w:color w:val="000000"/>
                <w:sz w:val="28"/>
                <w:szCs w:val="28"/>
              </w:rPr>
              <w:t>6</w:t>
            </w:r>
            <w:r w:rsidR="004F5582">
              <w:rPr>
                <w:b/>
                <w:color w:val="000000"/>
                <w:sz w:val="28"/>
                <w:szCs w:val="28"/>
              </w:rPr>
              <w:t> 418 682,700</w:t>
            </w:r>
            <w:r w:rsidR="00FE5244">
              <w:rPr>
                <w:color w:val="000000"/>
                <w:sz w:val="28"/>
                <w:szCs w:val="28"/>
              </w:rPr>
              <w:t xml:space="preserve"> </w:t>
            </w:r>
            <w:r w:rsidRPr="008554BC">
              <w:rPr>
                <w:color w:val="000000"/>
                <w:sz w:val="28"/>
                <w:szCs w:val="28"/>
              </w:rPr>
              <w:t xml:space="preserve"> </w:t>
            </w:r>
            <w:r w:rsidRPr="008554BC">
              <w:rPr>
                <w:b/>
                <w:color w:val="000000"/>
                <w:sz w:val="28"/>
                <w:szCs w:val="28"/>
              </w:rPr>
              <w:t>тыс. руб.</w:t>
            </w:r>
            <w:r w:rsidRPr="008554BC">
              <w:rPr>
                <w:color w:val="000000"/>
                <w:sz w:val="28"/>
                <w:szCs w:val="28"/>
              </w:rPr>
              <w:t>, в том числе:</w:t>
            </w:r>
          </w:p>
          <w:p w:rsidR="008554BC" w:rsidRPr="008554BC" w:rsidRDefault="008554BC" w:rsidP="009533B5">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color w:val="000000"/>
                <w:sz w:val="28"/>
                <w:szCs w:val="28"/>
              </w:rPr>
            </w:pPr>
            <w:r w:rsidRPr="008554BC">
              <w:rPr>
                <w:b/>
                <w:color w:val="000000"/>
                <w:sz w:val="28"/>
                <w:szCs w:val="28"/>
              </w:rPr>
              <w:t>2016 год – 711110,730 тыс. руб.,</w:t>
            </w:r>
            <w:r w:rsidR="009533B5" w:rsidRPr="009533B5">
              <w:rPr>
                <w:b/>
                <w:color w:val="000000"/>
                <w:sz w:val="28"/>
                <w:szCs w:val="28"/>
              </w:rPr>
              <w:t xml:space="preserve"> </w:t>
            </w:r>
            <w:r w:rsidRPr="008554BC">
              <w:rPr>
                <w:b/>
                <w:color w:val="000000"/>
                <w:sz w:val="28"/>
                <w:szCs w:val="28"/>
              </w:rPr>
              <w:t xml:space="preserve">2017 год – 655539,668  тыс. руб., </w:t>
            </w:r>
            <w:r w:rsidR="009533B5" w:rsidRPr="009533B5">
              <w:rPr>
                <w:b/>
                <w:color w:val="000000"/>
                <w:sz w:val="28"/>
                <w:szCs w:val="28"/>
              </w:rPr>
              <w:t xml:space="preserve"> </w:t>
            </w:r>
            <w:r w:rsidRPr="008554BC">
              <w:rPr>
                <w:b/>
                <w:color w:val="000000"/>
                <w:sz w:val="28"/>
                <w:szCs w:val="28"/>
              </w:rPr>
              <w:t xml:space="preserve">2018 год – </w:t>
            </w:r>
            <w:r w:rsidR="004F5582">
              <w:rPr>
                <w:b/>
                <w:color w:val="000000"/>
                <w:sz w:val="28"/>
                <w:szCs w:val="28"/>
              </w:rPr>
              <w:t>791990,573</w:t>
            </w:r>
            <w:r w:rsidRPr="008554BC">
              <w:rPr>
                <w:b/>
                <w:color w:val="000000"/>
                <w:sz w:val="28"/>
                <w:szCs w:val="28"/>
              </w:rPr>
              <w:t xml:space="preserve"> тыс. руб</w:t>
            </w:r>
          </w:p>
          <w:p w:rsidR="008554BC" w:rsidRP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8554BC">
              <w:rPr>
                <w:b/>
                <w:color w:val="000000"/>
                <w:sz w:val="28"/>
                <w:szCs w:val="28"/>
              </w:rPr>
              <w:t xml:space="preserve">2019 год – </w:t>
            </w:r>
            <w:r w:rsidR="00FE5244" w:rsidRPr="004F5582">
              <w:rPr>
                <w:b/>
                <w:color w:val="000000"/>
                <w:sz w:val="28"/>
                <w:szCs w:val="28"/>
              </w:rPr>
              <w:t>703351,771</w:t>
            </w:r>
            <w:r w:rsidRPr="004F5582">
              <w:rPr>
                <w:b/>
                <w:color w:val="000000"/>
                <w:sz w:val="28"/>
                <w:szCs w:val="28"/>
              </w:rPr>
              <w:t xml:space="preserve"> тыс. руб.</w:t>
            </w:r>
            <w:r w:rsidR="009533B5" w:rsidRPr="009533B5">
              <w:rPr>
                <w:b/>
                <w:color w:val="000000"/>
                <w:sz w:val="28"/>
                <w:szCs w:val="28"/>
              </w:rPr>
              <w:t xml:space="preserve"> </w:t>
            </w:r>
            <w:r w:rsidRPr="004F5582">
              <w:rPr>
                <w:b/>
                <w:color w:val="000000"/>
                <w:sz w:val="28"/>
                <w:szCs w:val="28"/>
              </w:rPr>
              <w:t xml:space="preserve">2020 год – </w:t>
            </w:r>
            <w:r w:rsidR="00FE5244" w:rsidRPr="004F5582">
              <w:rPr>
                <w:b/>
                <w:color w:val="000000"/>
                <w:sz w:val="28"/>
                <w:szCs w:val="28"/>
              </w:rPr>
              <w:t>654686,459</w:t>
            </w:r>
            <w:r w:rsidRPr="004F5582">
              <w:rPr>
                <w:b/>
                <w:color w:val="000000"/>
                <w:sz w:val="28"/>
                <w:szCs w:val="28"/>
              </w:rPr>
              <w:t xml:space="preserve"> тыс</w:t>
            </w:r>
            <w:r w:rsidRPr="008554BC">
              <w:rPr>
                <w:b/>
                <w:color w:val="000000"/>
                <w:sz w:val="28"/>
                <w:szCs w:val="28"/>
              </w:rPr>
              <w:t>. руб.</w:t>
            </w:r>
            <w:r w:rsidR="009533B5" w:rsidRPr="009533B5">
              <w:rPr>
                <w:b/>
                <w:color w:val="000000"/>
                <w:sz w:val="28"/>
                <w:szCs w:val="28"/>
              </w:rPr>
              <w:t xml:space="preserve"> </w:t>
            </w:r>
            <w:r w:rsidRPr="008554BC">
              <w:rPr>
                <w:b/>
                <w:color w:val="000000"/>
                <w:sz w:val="28"/>
                <w:szCs w:val="28"/>
              </w:rPr>
              <w:t>2021 год – 580400,700 тыс. руб</w:t>
            </w:r>
          </w:p>
          <w:p w:rsidR="008554BC" w:rsidRP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8554BC">
              <w:rPr>
                <w:b/>
                <w:color w:val="000000"/>
                <w:sz w:val="28"/>
                <w:szCs w:val="28"/>
              </w:rPr>
              <w:t>2022 год – 580400,700 тыс. руб.</w:t>
            </w:r>
            <w:r w:rsidR="009533B5" w:rsidRPr="009533B5">
              <w:rPr>
                <w:b/>
                <w:color w:val="000000"/>
                <w:sz w:val="28"/>
                <w:szCs w:val="28"/>
              </w:rPr>
              <w:t xml:space="preserve"> </w:t>
            </w:r>
            <w:r w:rsidRPr="008554BC">
              <w:rPr>
                <w:b/>
                <w:color w:val="000000"/>
                <w:sz w:val="28"/>
                <w:szCs w:val="28"/>
              </w:rPr>
              <w:t>2023 год – 580400,700 тыс. руб.</w:t>
            </w:r>
            <w:r w:rsidR="009533B5" w:rsidRPr="009533B5">
              <w:rPr>
                <w:b/>
                <w:color w:val="000000"/>
                <w:sz w:val="28"/>
                <w:szCs w:val="28"/>
              </w:rPr>
              <w:t xml:space="preserve"> </w:t>
            </w:r>
            <w:r w:rsidRPr="008554BC">
              <w:rPr>
                <w:b/>
                <w:color w:val="000000"/>
                <w:sz w:val="28"/>
                <w:szCs w:val="28"/>
              </w:rPr>
              <w:t>2024 год – 580400,700 тыс. руб.</w:t>
            </w:r>
          </w:p>
          <w:p w:rsidR="008554BC" w:rsidRDefault="008554BC" w:rsidP="00DC5892">
            <w:pPr>
              <w:shd w:val="clear" w:color="auto" w:fill="FFFFFF"/>
              <w:tabs>
                <w:tab w:val="right" w:pos="5976"/>
              </w:tabs>
              <w:kinsoku w:val="0"/>
              <w:overflowPunct w:val="0"/>
              <w:ind w:right="108" w:firstLine="709"/>
              <w:textAlignment w:val="baseline"/>
              <w:rPr>
                <w:b/>
                <w:color w:val="000000"/>
                <w:sz w:val="28"/>
                <w:szCs w:val="28"/>
              </w:rPr>
            </w:pPr>
            <w:r w:rsidRPr="008554BC">
              <w:rPr>
                <w:b/>
                <w:color w:val="000000"/>
                <w:sz w:val="28"/>
                <w:szCs w:val="28"/>
              </w:rPr>
              <w:t>2025 год – 580400,700 тыс. руб.</w:t>
            </w:r>
          </w:p>
          <w:p w:rsidR="008554BC" w:rsidRDefault="008554BC" w:rsidP="008554BC">
            <w:pPr>
              <w:kinsoku w:val="0"/>
              <w:overflowPunct w:val="0"/>
              <w:ind w:firstLine="709"/>
              <w:jc w:val="both"/>
              <w:textAlignment w:val="baseline"/>
              <w:rPr>
                <w:color w:val="000000"/>
                <w:spacing w:val="-1"/>
                <w:sz w:val="28"/>
                <w:szCs w:val="28"/>
              </w:rPr>
            </w:pPr>
            <w:r w:rsidRPr="008554BC">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8554BC" w:rsidRDefault="008554BC" w:rsidP="008554BC">
            <w:pPr>
              <w:kinsoku w:val="0"/>
              <w:overflowPunct w:val="0"/>
              <w:ind w:right="108" w:firstLine="709"/>
              <w:jc w:val="both"/>
              <w:textAlignment w:val="baseline"/>
              <w:rPr>
                <w:color w:val="000000"/>
                <w:sz w:val="28"/>
                <w:szCs w:val="28"/>
              </w:rPr>
            </w:pPr>
            <w:r w:rsidRPr="008554BC">
              <w:rPr>
                <w:color w:val="000000"/>
                <w:spacing w:val="-1"/>
                <w:sz w:val="28"/>
                <w:szCs w:val="28"/>
              </w:rPr>
              <w:t xml:space="preserve">Объем финансирования Подпрограммы за </w:t>
            </w:r>
            <w:r w:rsidRPr="008554BC">
              <w:rPr>
                <w:color w:val="000000"/>
                <w:sz w:val="28"/>
                <w:szCs w:val="28"/>
              </w:rPr>
              <w:t xml:space="preserve">счет средств местного бюджета </w:t>
            </w:r>
            <w:r w:rsidRPr="008554BC">
              <w:rPr>
                <w:color w:val="000000"/>
                <w:sz w:val="28"/>
                <w:szCs w:val="28"/>
              </w:rPr>
              <w:tab/>
              <w:t>ежегодно уточняется в соответствии с утвержденным бюджетом на соответствующий финансовый год.</w:t>
            </w:r>
            <w:r>
              <w:rPr>
                <w:color w:val="000000"/>
                <w:sz w:val="28"/>
                <w:szCs w:val="28"/>
              </w:rPr>
              <w:t xml:space="preserve"> </w:t>
            </w:r>
          </w:p>
          <w:p w:rsidR="008554BC" w:rsidRPr="008554BC" w:rsidRDefault="008554BC" w:rsidP="008554BC">
            <w:pPr>
              <w:kinsoku w:val="0"/>
              <w:overflowPunct w:val="0"/>
              <w:ind w:right="108" w:firstLine="709"/>
              <w:jc w:val="both"/>
              <w:textAlignment w:val="baseline"/>
              <w:rPr>
                <w:color w:val="000000"/>
                <w:sz w:val="28"/>
                <w:szCs w:val="28"/>
              </w:rPr>
            </w:pPr>
            <w:r w:rsidRPr="008554BC">
              <w:rPr>
                <w:color w:val="000000"/>
                <w:sz w:val="28"/>
                <w:szCs w:val="28"/>
              </w:rPr>
              <w:t>Возможно финансирование за счет привлечения внебюджетных источников.</w:t>
            </w:r>
          </w:p>
        </w:tc>
      </w:tr>
    </w:tbl>
    <w:p w:rsidR="00A478DC" w:rsidRDefault="00A478DC" w:rsidP="008554BC">
      <w:pPr>
        <w:spacing w:line="360" w:lineRule="auto"/>
        <w:ind w:firstLine="709"/>
        <w:jc w:val="both"/>
        <w:rPr>
          <w:sz w:val="28"/>
          <w:szCs w:val="28"/>
        </w:rPr>
      </w:pPr>
      <w:bookmarkStart w:id="34" w:name="OLE_LINK152"/>
      <w:bookmarkStart w:id="35" w:name="OLE_LINK153"/>
      <w:bookmarkStart w:id="36" w:name="OLE_LINK154"/>
    </w:p>
    <w:p w:rsidR="009533B5" w:rsidRPr="009533B5" w:rsidRDefault="009533B5" w:rsidP="009533B5">
      <w:pPr>
        <w:spacing w:line="360" w:lineRule="auto"/>
        <w:jc w:val="center"/>
        <w:rPr>
          <w:sz w:val="28"/>
          <w:szCs w:val="28"/>
        </w:rPr>
      </w:pPr>
      <w:r w:rsidRPr="009533B5">
        <w:rPr>
          <w:sz w:val="28"/>
          <w:szCs w:val="28"/>
        </w:rPr>
        <w:lastRenderedPageBreak/>
        <w:t>6</w:t>
      </w:r>
    </w:p>
    <w:p w:rsidR="008554BC" w:rsidRPr="009533B5" w:rsidRDefault="008554BC" w:rsidP="009533B5">
      <w:pPr>
        <w:spacing w:line="360" w:lineRule="auto"/>
        <w:ind w:firstLine="709"/>
        <w:jc w:val="both"/>
        <w:rPr>
          <w:sz w:val="28"/>
          <w:szCs w:val="28"/>
        </w:rPr>
      </w:pPr>
      <w:r>
        <w:rPr>
          <w:sz w:val="28"/>
          <w:szCs w:val="28"/>
        </w:rPr>
        <w:t xml:space="preserve">1.4. В Паспорте </w:t>
      </w:r>
      <w:r w:rsidR="00205169">
        <w:rPr>
          <w:sz w:val="28"/>
          <w:szCs w:val="28"/>
        </w:rPr>
        <w:t>под</w:t>
      </w:r>
      <w:r>
        <w:rPr>
          <w:sz w:val="28"/>
          <w:szCs w:val="28"/>
        </w:rPr>
        <w:t>п</w:t>
      </w:r>
      <w:r w:rsidRPr="003879C5">
        <w:rPr>
          <w:spacing w:val="-1"/>
          <w:sz w:val="28"/>
          <w:szCs w:val="28"/>
        </w:rPr>
        <w:t xml:space="preserve">рограммы </w:t>
      </w:r>
      <w:r>
        <w:rPr>
          <w:spacing w:val="-1"/>
          <w:sz w:val="28"/>
          <w:szCs w:val="28"/>
        </w:rPr>
        <w:t>3</w:t>
      </w:r>
      <w:r w:rsidRPr="003879C5">
        <w:rPr>
          <w:spacing w:val="-1"/>
          <w:sz w:val="28"/>
          <w:szCs w:val="28"/>
        </w:rPr>
        <w:t xml:space="preserve"> </w:t>
      </w:r>
      <w:r w:rsidRPr="003879C5">
        <w:rPr>
          <w:bCs/>
          <w:color w:val="000000"/>
          <w:sz w:val="28"/>
          <w:szCs w:val="28"/>
        </w:rPr>
        <w:t>«</w:t>
      </w:r>
      <w:r w:rsidRPr="003879C5">
        <w:rPr>
          <w:bCs/>
          <w:sz w:val="28"/>
          <w:szCs w:val="28"/>
        </w:rPr>
        <w:t>Дополнительное образование в Джанкойском районе</w:t>
      </w:r>
      <w:r w:rsidRPr="003879C5">
        <w:rPr>
          <w:sz w:val="28"/>
          <w:szCs w:val="28"/>
        </w:rPr>
        <w:t xml:space="preserve"> Республики Крым на 2016-2025 годы</w:t>
      </w:r>
      <w:r>
        <w:rPr>
          <w:sz w:val="28"/>
          <w:szCs w:val="28"/>
        </w:rPr>
        <w:t xml:space="preserve">» </w:t>
      </w:r>
      <w:r w:rsidR="003A3A1D">
        <w:rPr>
          <w:sz w:val="28"/>
          <w:szCs w:val="28"/>
        </w:rPr>
        <w:t>строку</w:t>
      </w:r>
      <w:r>
        <w:rPr>
          <w:sz w:val="28"/>
          <w:szCs w:val="28"/>
        </w:rPr>
        <w:t xml:space="preserve"> </w:t>
      </w:r>
      <w:r w:rsidR="0056619B">
        <w:rPr>
          <w:sz w:val="28"/>
          <w:szCs w:val="28"/>
        </w:rPr>
        <w:t>«</w:t>
      </w:r>
      <w:r w:rsidRPr="003879C5">
        <w:rPr>
          <w:color w:val="000000"/>
          <w:sz w:val="28"/>
          <w:szCs w:val="28"/>
        </w:rPr>
        <w:t xml:space="preserve">Объемы и источники финансирования Подпрограммы </w:t>
      </w:r>
      <w:r>
        <w:rPr>
          <w:color w:val="000000"/>
          <w:sz w:val="28"/>
          <w:szCs w:val="28"/>
        </w:rPr>
        <w:t>3</w:t>
      </w:r>
      <w:r w:rsidR="0056619B">
        <w:rPr>
          <w:color w:val="000000"/>
          <w:sz w:val="28"/>
          <w:szCs w:val="28"/>
        </w:rPr>
        <w:t>»</w:t>
      </w:r>
      <w:r>
        <w:rPr>
          <w:color w:val="000000"/>
          <w:sz w:val="28"/>
          <w:szCs w:val="28"/>
        </w:rPr>
        <w:t xml:space="preserve">  </w:t>
      </w:r>
      <w:r>
        <w:rPr>
          <w:sz w:val="28"/>
          <w:szCs w:val="28"/>
        </w:rPr>
        <w:t xml:space="preserve"> изложить в следующей редакции:</w:t>
      </w:r>
    </w:p>
    <w:tbl>
      <w:tblPr>
        <w:tblpPr w:leftFromText="180" w:rightFromText="180" w:vertAnchor="text"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0"/>
        <w:gridCol w:w="6988"/>
      </w:tblGrid>
      <w:tr w:rsidR="008554BC" w:rsidRPr="00E0320B" w:rsidTr="005F4B75">
        <w:trPr>
          <w:trHeight w:val="9626"/>
        </w:trPr>
        <w:tc>
          <w:tcPr>
            <w:tcW w:w="2480" w:type="dxa"/>
            <w:tcBorders>
              <w:top w:val="single" w:sz="4" w:space="0" w:color="000000"/>
              <w:left w:val="single" w:sz="4" w:space="0" w:color="000000"/>
              <w:bottom w:val="single" w:sz="4" w:space="0" w:color="000000"/>
              <w:right w:val="single" w:sz="4" w:space="0" w:color="000000"/>
            </w:tcBorders>
          </w:tcPr>
          <w:bookmarkEnd w:id="34"/>
          <w:bookmarkEnd w:id="35"/>
          <w:bookmarkEnd w:id="36"/>
          <w:p w:rsidR="008554BC" w:rsidRDefault="008554BC" w:rsidP="00DC5892">
            <w:pPr>
              <w:widowControl w:val="0"/>
              <w:kinsoku w:val="0"/>
              <w:overflowPunct w:val="0"/>
              <w:autoSpaceDN w:val="0"/>
              <w:ind w:left="72"/>
              <w:textAlignment w:val="baseline"/>
              <w:rPr>
                <w:color w:val="000000"/>
                <w:sz w:val="28"/>
                <w:szCs w:val="28"/>
              </w:rPr>
            </w:pPr>
            <w:r w:rsidRPr="008554BC">
              <w:rPr>
                <w:color w:val="000000"/>
                <w:sz w:val="28"/>
                <w:szCs w:val="28"/>
              </w:rPr>
              <w:t>Объемы и источники финансирования Подпрограммы</w:t>
            </w:r>
          </w:p>
          <w:p w:rsidR="008554BC" w:rsidRPr="008554BC" w:rsidRDefault="008554BC" w:rsidP="00DC5892">
            <w:pPr>
              <w:widowControl w:val="0"/>
              <w:kinsoku w:val="0"/>
              <w:overflowPunct w:val="0"/>
              <w:autoSpaceDN w:val="0"/>
              <w:ind w:left="72"/>
              <w:textAlignment w:val="baseline"/>
              <w:rPr>
                <w:rFonts w:eastAsia="Calibri"/>
                <w:color w:val="000000"/>
                <w:sz w:val="28"/>
                <w:szCs w:val="28"/>
              </w:rPr>
            </w:pPr>
          </w:p>
        </w:tc>
        <w:tc>
          <w:tcPr>
            <w:tcW w:w="6988" w:type="dxa"/>
            <w:tcBorders>
              <w:top w:val="single" w:sz="4" w:space="0" w:color="000000"/>
              <w:left w:val="single" w:sz="4" w:space="0" w:color="000000"/>
              <w:bottom w:val="single" w:sz="4" w:space="0" w:color="000000"/>
              <w:right w:val="single" w:sz="4" w:space="0" w:color="000000"/>
            </w:tcBorders>
          </w:tcPr>
          <w:p w:rsidR="005F4B75" w:rsidRDefault="005F4B75" w:rsidP="00DC5892">
            <w:pPr>
              <w:tabs>
                <w:tab w:val="left" w:pos="2304"/>
                <w:tab w:val="right" w:pos="5976"/>
              </w:tabs>
              <w:kinsoku w:val="0"/>
              <w:overflowPunct w:val="0"/>
              <w:ind w:right="108" w:firstLine="709"/>
              <w:textAlignment w:val="baseline"/>
              <w:rPr>
                <w:sz w:val="28"/>
                <w:szCs w:val="28"/>
              </w:rPr>
            </w:pPr>
          </w:p>
          <w:p w:rsidR="008554BC" w:rsidRDefault="008554BC" w:rsidP="00DC5892">
            <w:pPr>
              <w:tabs>
                <w:tab w:val="left" w:pos="2304"/>
                <w:tab w:val="right" w:pos="5976"/>
              </w:tabs>
              <w:kinsoku w:val="0"/>
              <w:overflowPunct w:val="0"/>
              <w:ind w:right="108" w:firstLine="709"/>
              <w:textAlignment w:val="baseline"/>
              <w:rPr>
                <w:sz w:val="28"/>
                <w:szCs w:val="28"/>
              </w:rPr>
            </w:pPr>
            <w:r w:rsidRPr="008554BC">
              <w:rPr>
                <w:sz w:val="28"/>
                <w:szCs w:val="28"/>
              </w:rPr>
              <w:t xml:space="preserve">Общий объем  финансирования Подпрограммы 3 составляет </w:t>
            </w:r>
            <w:r w:rsidR="004F5582">
              <w:rPr>
                <w:b/>
                <w:sz w:val="28"/>
                <w:szCs w:val="28"/>
              </w:rPr>
              <w:t>115 891,643</w:t>
            </w:r>
            <w:r w:rsidRPr="008554BC">
              <w:rPr>
                <w:b/>
                <w:sz w:val="28"/>
                <w:szCs w:val="28"/>
              </w:rPr>
              <w:t xml:space="preserve"> тыс. руб.</w:t>
            </w:r>
            <w:r w:rsidRPr="008554BC">
              <w:rPr>
                <w:sz w:val="28"/>
                <w:szCs w:val="28"/>
              </w:rPr>
              <w:t>, в том числе:</w:t>
            </w:r>
          </w:p>
          <w:p w:rsidR="008554BC" w:rsidRPr="008554BC" w:rsidRDefault="008554BC" w:rsidP="00DC5892">
            <w:pPr>
              <w:tabs>
                <w:tab w:val="left" w:pos="2304"/>
                <w:tab w:val="right" w:pos="5976"/>
              </w:tabs>
              <w:kinsoku w:val="0"/>
              <w:overflowPunct w:val="0"/>
              <w:ind w:right="108" w:firstLine="709"/>
              <w:textAlignment w:val="baseline"/>
              <w:rPr>
                <w:sz w:val="28"/>
                <w:szCs w:val="28"/>
              </w:rPr>
            </w:pPr>
          </w:p>
          <w:p w:rsidR="008554BC" w:rsidRPr="008554BC" w:rsidRDefault="008554BC" w:rsidP="00DC5892">
            <w:pPr>
              <w:shd w:val="clear" w:color="auto" w:fill="FFFFFF"/>
              <w:tabs>
                <w:tab w:val="left" w:pos="1080"/>
                <w:tab w:val="left" w:pos="1944"/>
                <w:tab w:val="left" w:pos="2592"/>
                <w:tab w:val="left" w:pos="3384"/>
                <w:tab w:val="left" w:pos="4464"/>
                <w:tab w:val="right" w:pos="5976"/>
              </w:tabs>
              <w:kinsoku w:val="0"/>
              <w:overflowPunct w:val="0"/>
              <w:ind w:firstLine="709"/>
              <w:textAlignment w:val="baseline"/>
              <w:rPr>
                <w:b/>
                <w:sz w:val="28"/>
                <w:szCs w:val="28"/>
              </w:rPr>
            </w:pPr>
            <w:r w:rsidRPr="008554BC">
              <w:rPr>
                <w:b/>
                <w:sz w:val="28"/>
                <w:szCs w:val="28"/>
              </w:rPr>
              <w:t>2016 год – 20196,398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2017 год – 22400,577 тыс. руб., </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 xml:space="preserve">2018 год – </w:t>
            </w:r>
            <w:r w:rsidR="004F5582">
              <w:rPr>
                <w:b/>
                <w:sz w:val="28"/>
                <w:szCs w:val="28"/>
              </w:rPr>
              <w:t>24973,696</w:t>
            </w:r>
            <w:r w:rsidRPr="008554BC">
              <w:rPr>
                <w:b/>
                <w:sz w:val="28"/>
                <w:szCs w:val="28"/>
              </w:rPr>
              <w:t xml:space="preserve">  тыс. руб., </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2019 год – 22846,662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2020 год – 23979,310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2021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2022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2023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2024 год – 299,000 тыс. руб.,</w:t>
            </w:r>
          </w:p>
          <w:p w:rsidR="008554BC" w:rsidRDefault="008554BC" w:rsidP="00DC5892">
            <w:pPr>
              <w:shd w:val="clear" w:color="auto" w:fill="FFFFFF"/>
              <w:tabs>
                <w:tab w:val="right" w:pos="5976"/>
              </w:tabs>
              <w:kinsoku w:val="0"/>
              <w:overflowPunct w:val="0"/>
              <w:ind w:right="108" w:firstLine="709"/>
              <w:textAlignment w:val="baseline"/>
              <w:rPr>
                <w:b/>
                <w:sz w:val="28"/>
                <w:szCs w:val="28"/>
              </w:rPr>
            </w:pPr>
            <w:r w:rsidRPr="008554BC">
              <w:rPr>
                <w:b/>
                <w:sz w:val="28"/>
                <w:szCs w:val="28"/>
              </w:rPr>
              <w:t>2025 год – 299,000 тыс. руб.</w:t>
            </w:r>
          </w:p>
          <w:p w:rsidR="008554BC" w:rsidRPr="008554BC" w:rsidRDefault="008554BC" w:rsidP="00DC5892">
            <w:pPr>
              <w:shd w:val="clear" w:color="auto" w:fill="FFFFFF"/>
              <w:tabs>
                <w:tab w:val="right" w:pos="5976"/>
              </w:tabs>
              <w:kinsoku w:val="0"/>
              <w:overflowPunct w:val="0"/>
              <w:ind w:right="108" w:firstLine="709"/>
              <w:textAlignment w:val="baseline"/>
              <w:rPr>
                <w:b/>
                <w:sz w:val="28"/>
                <w:szCs w:val="28"/>
              </w:rPr>
            </w:pPr>
          </w:p>
          <w:p w:rsidR="008554BC" w:rsidRDefault="008554BC" w:rsidP="00DC5892">
            <w:pPr>
              <w:kinsoku w:val="0"/>
              <w:overflowPunct w:val="0"/>
              <w:ind w:firstLine="709"/>
              <w:jc w:val="both"/>
              <w:textAlignment w:val="baseline"/>
              <w:rPr>
                <w:color w:val="000000"/>
                <w:spacing w:val="-1"/>
                <w:sz w:val="28"/>
                <w:szCs w:val="28"/>
              </w:rPr>
            </w:pPr>
            <w:r w:rsidRPr="008554BC">
              <w:rPr>
                <w:color w:val="000000"/>
                <w:spacing w:val="-1"/>
                <w:sz w:val="28"/>
                <w:szCs w:val="28"/>
              </w:rPr>
              <w:t>Источниками финансирования Подпрограммы являются местный бюджет, а также бюджет Республики Крым и федеральный бюджет (по согласованию).</w:t>
            </w:r>
          </w:p>
          <w:p w:rsidR="008554BC" w:rsidRPr="008554BC" w:rsidRDefault="008554BC" w:rsidP="00DC5892">
            <w:pPr>
              <w:kinsoku w:val="0"/>
              <w:overflowPunct w:val="0"/>
              <w:ind w:firstLine="709"/>
              <w:jc w:val="both"/>
              <w:textAlignment w:val="baseline"/>
              <w:rPr>
                <w:color w:val="000000"/>
                <w:sz w:val="28"/>
                <w:szCs w:val="28"/>
              </w:rPr>
            </w:pPr>
          </w:p>
          <w:p w:rsidR="008554BC" w:rsidRDefault="008554BC" w:rsidP="00DC5892">
            <w:pPr>
              <w:kinsoku w:val="0"/>
              <w:overflowPunct w:val="0"/>
              <w:ind w:right="108" w:firstLine="709"/>
              <w:jc w:val="both"/>
              <w:textAlignment w:val="baseline"/>
              <w:rPr>
                <w:color w:val="000000"/>
                <w:sz w:val="28"/>
                <w:szCs w:val="28"/>
              </w:rPr>
            </w:pPr>
            <w:r w:rsidRPr="008554BC">
              <w:rPr>
                <w:color w:val="000000"/>
                <w:spacing w:val="-1"/>
                <w:sz w:val="28"/>
                <w:szCs w:val="28"/>
              </w:rPr>
              <w:t xml:space="preserve">Объем финансирования Подпрограммы за </w:t>
            </w:r>
            <w:r w:rsidRPr="008554BC">
              <w:rPr>
                <w:color w:val="000000"/>
                <w:sz w:val="28"/>
                <w:szCs w:val="28"/>
              </w:rPr>
              <w:t xml:space="preserve">счет средств местного бюджета </w:t>
            </w:r>
            <w:r w:rsidRPr="008554BC">
              <w:rPr>
                <w:color w:val="000000"/>
                <w:sz w:val="28"/>
                <w:szCs w:val="28"/>
              </w:rPr>
              <w:tab/>
              <w:t>ежегодно уточняется в соответствии с утвержденным бюджетом на соответствующий финансовый год.</w:t>
            </w:r>
          </w:p>
          <w:p w:rsidR="008554BC" w:rsidRPr="008554BC" w:rsidRDefault="008554BC" w:rsidP="00DC5892">
            <w:pPr>
              <w:kinsoku w:val="0"/>
              <w:overflowPunct w:val="0"/>
              <w:ind w:right="108" w:firstLine="709"/>
              <w:jc w:val="both"/>
              <w:textAlignment w:val="baseline"/>
              <w:rPr>
                <w:color w:val="000000"/>
                <w:sz w:val="28"/>
                <w:szCs w:val="28"/>
              </w:rPr>
            </w:pPr>
          </w:p>
          <w:p w:rsidR="008554BC" w:rsidRPr="008554BC" w:rsidRDefault="008554BC" w:rsidP="00DC5892">
            <w:pPr>
              <w:widowControl w:val="0"/>
              <w:tabs>
                <w:tab w:val="left" w:pos="1440"/>
                <w:tab w:val="left" w:pos="3168"/>
                <w:tab w:val="right" w:pos="5976"/>
              </w:tabs>
              <w:kinsoku w:val="0"/>
              <w:overflowPunct w:val="0"/>
              <w:autoSpaceDE w:val="0"/>
              <w:autoSpaceDN w:val="0"/>
              <w:adjustRightInd w:val="0"/>
              <w:ind w:left="147" w:right="141"/>
              <w:jc w:val="both"/>
              <w:textAlignment w:val="baseline"/>
              <w:rPr>
                <w:rFonts w:eastAsia="Calibri"/>
                <w:color w:val="000000"/>
                <w:sz w:val="28"/>
                <w:szCs w:val="28"/>
              </w:rPr>
            </w:pPr>
            <w:r w:rsidRPr="008554BC">
              <w:rPr>
                <w:color w:val="000000"/>
                <w:sz w:val="28"/>
                <w:szCs w:val="28"/>
              </w:rPr>
              <w:t>Возможно финансирование за счет привлечения внебюджетных источников.</w:t>
            </w:r>
          </w:p>
        </w:tc>
      </w:tr>
    </w:tbl>
    <w:p w:rsidR="0039309C" w:rsidRDefault="0039309C" w:rsidP="008554BC">
      <w:pPr>
        <w:kinsoku w:val="0"/>
        <w:overflowPunct w:val="0"/>
        <w:ind w:left="14" w:right="14"/>
        <w:jc w:val="center"/>
        <w:textAlignment w:val="baseline"/>
      </w:pPr>
    </w:p>
    <w:p w:rsidR="00A478DC" w:rsidRDefault="00A478DC" w:rsidP="008554BC">
      <w:pPr>
        <w:kinsoku w:val="0"/>
        <w:overflowPunct w:val="0"/>
        <w:ind w:left="14" w:right="14"/>
        <w:jc w:val="center"/>
        <w:textAlignment w:val="baseline"/>
      </w:pPr>
    </w:p>
    <w:p w:rsidR="008554BC" w:rsidRPr="00791419" w:rsidRDefault="00B35C74" w:rsidP="008554BC">
      <w:pPr>
        <w:spacing w:line="360" w:lineRule="auto"/>
        <w:ind w:firstLine="709"/>
        <w:jc w:val="both"/>
        <w:rPr>
          <w:sz w:val="28"/>
          <w:szCs w:val="28"/>
        </w:rPr>
      </w:pPr>
      <w:r>
        <w:rPr>
          <w:sz w:val="28"/>
          <w:szCs w:val="28"/>
        </w:rPr>
        <w:t xml:space="preserve">2. </w:t>
      </w:r>
      <w:r w:rsidR="001A07E8">
        <w:rPr>
          <w:sz w:val="28"/>
          <w:szCs w:val="28"/>
        </w:rPr>
        <w:t xml:space="preserve"> Приложение № 3</w:t>
      </w:r>
      <w:r w:rsidR="008554BC" w:rsidRPr="00791419">
        <w:rPr>
          <w:sz w:val="28"/>
          <w:szCs w:val="28"/>
        </w:rPr>
        <w:t xml:space="preserve"> </w:t>
      </w:r>
      <w:r w:rsidR="003A3A1D">
        <w:rPr>
          <w:sz w:val="28"/>
          <w:szCs w:val="28"/>
        </w:rPr>
        <w:t xml:space="preserve">муниципальной программы «Развитие образования на 2016-2025 годы» </w:t>
      </w:r>
      <w:r w:rsidR="008554BC" w:rsidRPr="00791419">
        <w:rPr>
          <w:sz w:val="28"/>
          <w:szCs w:val="28"/>
        </w:rPr>
        <w:t xml:space="preserve"> изложить в следующей редакции (прилагается).</w:t>
      </w:r>
    </w:p>
    <w:p w:rsidR="008554BC" w:rsidRPr="005F4B75" w:rsidRDefault="008554BC" w:rsidP="008554BC">
      <w:pPr>
        <w:numPr>
          <w:ilvl w:val="0"/>
          <w:numId w:val="27"/>
        </w:numPr>
        <w:tabs>
          <w:tab w:val="left" w:pos="142"/>
        </w:tabs>
        <w:spacing w:line="360" w:lineRule="auto"/>
        <w:ind w:left="0" w:firstLine="709"/>
        <w:jc w:val="both"/>
        <w:rPr>
          <w:sz w:val="28"/>
          <w:szCs w:val="28"/>
        </w:rPr>
      </w:pPr>
      <w:r>
        <w:rPr>
          <w:rFonts w:eastAsia="Calibri"/>
          <w:sz w:val="28"/>
          <w:szCs w:val="28"/>
        </w:rPr>
        <w:t>Постановление вступает в силу со дня его официального обнародования на сайте администрации Джанкойского района Республики Крым (djankoiadm.ru).</w:t>
      </w:r>
    </w:p>
    <w:p w:rsidR="005F4B75" w:rsidRDefault="005F4B75" w:rsidP="005F4B75">
      <w:pPr>
        <w:tabs>
          <w:tab w:val="left" w:pos="142"/>
        </w:tabs>
        <w:spacing w:line="360" w:lineRule="auto"/>
        <w:jc w:val="both"/>
        <w:rPr>
          <w:rFonts w:eastAsia="Calibri"/>
          <w:sz w:val="28"/>
          <w:szCs w:val="28"/>
        </w:rPr>
      </w:pPr>
    </w:p>
    <w:p w:rsidR="005F4B75" w:rsidRPr="00B745EC" w:rsidRDefault="00B745EC" w:rsidP="005F4B75">
      <w:pPr>
        <w:tabs>
          <w:tab w:val="left" w:pos="142"/>
        </w:tabs>
        <w:spacing w:line="360" w:lineRule="auto"/>
        <w:jc w:val="center"/>
        <w:rPr>
          <w:sz w:val="28"/>
          <w:szCs w:val="28"/>
          <w:lang w:val="en-US"/>
        </w:rPr>
      </w:pPr>
      <w:r>
        <w:rPr>
          <w:sz w:val="28"/>
          <w:szCs w:val="28"/>
          <w:lang w:val="en-US"/>
        </w:rPr>
        <w:t>7</w:t>
      </w:r>
    </w:p>
    <w:p w:rsidR="008554BC" w:rsidRDefault="008554BC" w:rsidP="008554BC">
      <w:pPr>
        <w:numPr>
          <w:ilvl w:val="0"/>
          <w:numId w:val="27"/>
        </w:numPr>
        <w:tabs>
          <w:tab w:val="left" w:pos="142"/>
        </w:tabs>
        <w:spacing w:line="360" w:lineRule="auto"/>
        <w:ind w:left="0" w:firstLine="709"/>
        <w:jc w:val="both"/>
        <w:rPr>
          <w:sz w:val="28"/>
          <w:szCs w:val="28"/>
        </w:rPr>
      </w:pPr>
      <w:r>
        <w:rPr>
          <w:sz w:val="28"/>
          <w:szCs w:val="28"/>
        </w:rPr>
        <w:t xml:space="preserve"> Контроль за исполнением настоящего постановления возложить на заместителя главы администрации Джанкойского района                      Пономаренко А.А.</w:t>
      </w:r>
    </w:p>
    <w:p w:rsidR="008554BC" w:rsidRDefault="008554BC" w:rsidP="008554BC">
      <w:pPr>
        <w:spacing w:line="360" w:lineRule="auto"/>
        <w:jc w:val="both"/>
        <w:rPr>
          <w:sz w:val="28"/>
          <w:szCs w:val="28"/>
        </w:rPr>
      </w:pPr>
    </w:p>
    <w:p w:rsidR="008554BC" w:rsidRDefault="008554BC" w:rsidP="008554BC">
      <w:pPr>
        <w:jc w:val="both"/>
        <w:rPr>
          <w:sz w:val="28"/>
          <w:szCs w:val="28"/>
        </w:rPr>
      </w:pPr>
    </w:p>
    <w:p w:rsidR="008554BC" w:rsidRPr="00457E90" w:rsidRDefault="008554BC" w:rsidP="008554BC">
      <w:pPr>
        <w:jc w:val="both"/>
        <w:rPr>
          <w:sz w:val="28"/>
          <w:szCs w:val="28"/>
        </w:rPr>
      </w:pPr>
      <w:r>
        <w:rPr>
          <w:sz w:val="28"/>
          <w:szCs w:val="28"/>
        </w:rPr>
        <w:t xml:space="preserve">Глава администрации </w:t>
      </w:r>
      <w:r w:rsidRPr="00457E90">
        <w:rPr>
          <w:sz w:val="28"/>
          <w:szCs w:val="28"/>
        </w:rPr>
        <w:t xml:space="preserve">           </w:t>
      </w:r>
    </w:p>
    <w:p w:rsidR="008554BC" w:rsidRDefault="008554BC" w:rsidP="008554BC">
      <w:pPr>
        <w:jc w:val="both"/>
        <w:rPr>
          <w:sz w:val="28"/>
          <w:szCs w:val="28"/>
        </w:rPr>
      </w:pPr>
      <w:r>
        <w:rPr>
          <w:sz w:val="28"/>
          <w:szCs w:val="28"/>
        </w:rPr>
        <w:t xml:space="preserve">Джанкойского района                                    </w:t>
      </w:r>
      <w:r w:rsidRPr="00457E90">
        <w:rPr>
          <w:sz w:val="28"/>
          <w:szCs w:val="28"/>
        </w:rPr>
        <w:t xml:space="preserve"> </w:t>
      </w:r>
      <w:r w:rsidR="0039309C">
        <w:rPr>
          <w:sz w:val="28"/>
          <w:szCs w:val="28"/>
        </w:rPr>
        <w:t xml:space="preserve">                      </w:t>
      </w:r>
      <w:r>
        <w:rPr>
          <w:sz w:val="28"/>
          <w:szCs w:val="28"/>
        </w:rPr>
        <w:t xml:space="preserve">         И.С. Федоренко</w:t>
      </w:r>
    </w:p>
    <w:p w:rsidR="008554BC" w:rsidRDefault="008554BC" w:rsidP="008554BC">
      <w:pPr>
        <w:jc w:val="both"/>
        <w:rPr>
          <w:sz w:val="28"/>
          <w:szCs w:val="28"/>
        </w:rPr>
      </w:pPr>
      <w:r>
        <w:rPr>
          <w:sz w:val="28"/>
          <w:szCs w:val="28"/>
        </w:rPr>
        <w:tab/>
        <w:t xml:space="preserve">                                         </w:t>
      </w:r>
    </w:p>
    <w:p w:rsidR="008554BC" w:rsidRDefault="008554BC" w:rsidP="008554BC">
      <w:pPr>
        <w:autoSpaceDE w:val="0"/>
        <w:autoSpaceDN w:val="0"/>
        <w:adjustRightInd w:val="0"/>
        <w:jc w:val="both"/>
        <w:rPr>
          <w:sz w:val="28"/>
          <w:szCs w:val="28"/>
        </w:rPr>
      </w:pPr>
    </w:p>
    <w:p w:rsidR="008554BC" w:rsidRDefault="008554BC" w:rsidP="008554BC">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444A06" w:rsidRDefault="00444A06" w:rsidP="00444A06">
      <w:pPr>
        <w:autoSpaceDE w:val="0"/>
        <w:autoSpaceDN w:val="0"/>
        <w:adjustRightInd w:val="0"/>
        <w:jc w:val="both"/>
        <w:rPr>
          <w:sz w:val="28"/>
          <w:szCs w:val="28"/>
        </w:rPr>
      </w:pPr>
    </w:p>
    <w:p w:rsidR="001A07E8" w:rsidRDefault="008554BC" w:rsidP="00382655">
      <w:pPr>
        <w:pStyle w:val="12"/>
        <w:shd w:val="clear" w:color="auto" w:fill="auto"/>
        <w:spacing w:before="0" w:after="322" w:line="360" w:lineRule="auto"/>
        <w:ind w:right="-283"/>
        <w:rPr>
          <w:sz w:val="28"/>
          <w:szCs w:val="28"/>
        </w:rPr>
      </w:pPr>
      <w:r>
        <w:rPr>
          <w:sz w:val="28"/>
          <w:szCs w:val="28"/>
        </w:rPr>
        <w:br w:type="page"/>
      </w:r>
    </w:p>
    <w:p w:rsidR="001A07E8" w:rsidRDefault="001A07E8">
      <w:pPr>
        <w:rPr>
          <w:sz w:val="28"/>
          <w:szCs w:val="28"/>
        </w:rPr>
      </w:pPr>
      <w:r>
        <w:rPr>
          <w:sz w:val="28"/>
          <w:szCs w:val="28"/>
        </w:rPr>
        <w:lastRenderedPageBreak/>
        <w:br w:type="page"/>
      </w:r>
    </w:p>
    <w:p w:rsidR="008554BC" w:rsidRDefault="008554BC" w:rsidP="00444A06">
      <w:pPr>
        <w:autoSpaceDE w:val="0"/>
        <w:autoSpaceDN w:val="0"/>
        <w:adjustRightInd w:val="0"/>
        <w:jc w:val="both"/>
        <w:rPr>
          <w:sz w:val="28"/>
          <w:szCs w:val="28"/>
        </w:rPr>
        <w:sectPr w:rsidR="008554BC" w:rsidSect="0039309C">
          <w:type w:val="continuous"/>
          <w:pgSz w:w="11906" w:h="16838"/>
          <w:pgMar w:top="851" w:right="849" w:bottom="851" w:left="1701" w:header="708" w:footer="708" w:gutter="0"/>
          <w:cols w:space="708"/>
          <w:docGrid w:linePitch="360"/>
        </w:sectPr>
      </w:pPr>
    </w:p>
    <w:p w:rsidR="008554BC" w:rsidRPr="00FF7678" w:rsidRDefault="008554BC" w:rsidP="008554BC">
      <w:pPr>
        <w:autoSpaceDE w:val="0"/>
        <w:autoSpaceDN w:val="0"/>
        <w:adjustRightInd w:val="0"/>
        <w:ind w:firstLine="7797"/>
        <w:rPr>
          <w:sz w:val="28"/>
          <w:szCs w:val="28"/>
        </w:rPr>
      </w:pPr>
      <w:bookmarkStart w:id="37" w:name="OLE_LINK288"/>
      <w:bookmarkStart w:id="38" w:name="OLE_LINK289"/>
      <w:bookmarkStart w:id="39" w:name="OLE_LINK321"/>
      <w:r>
        <w:rPr>
          <w:sz w:val="28"/>
          <w:szCs w:val="28"/>
        </w:rPr>
        <w:lastRenderedPageBreak/>
        <w:t xml:space="preserve">       </w:t>
      </w:r>
      <w:r w:rsidRPr="00FF7678">
        <w:rPr>
          <w:sz w:val="28"/>
          <w:szCs w:val="28"/>
        </w:rPr>
        <w:t>Приложение № 3</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к муниципальной  программе</w:t>
      </w:r>
    </w:p>
    <w:p w:rsidR="008554BC" w:rsidRDefault="008554BC" w:rsidP="008554BC">
      <w:pPr>
        <w:autoSpaceDE w:val="0"/>
        <w:autoSpaceDN w:val="0"/>
        <w:adjustRightInd w:val="0"/>
        <w:ind w:left="7797"/>
        <w:rPr>
          <w:sz w:val="28"/>
          <w:szCs w:val="28"/>
        </w:rPr>
      </w:pPr>
      <w:r>
        <w:rPr>
          <w:sz w:val="28"/>
          <w:szCs w:val="28"/>
        </w:rPr>
        <w:t xml:space="preserve">      </w:t>
      </w:r>
      <w:r w:rsidRPr="00FF7678">
        <w:rPr>
          <w:sz w:val="28"/>
          <w:szCs w:val="28"/>
        </w:rPr>
        <w:t xml:space="preserve"> «Развитие образования Джанкойского района </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 xml:space="preserve">Республики Крым Республики Крым </w:t>
      </w:r>
    </w:p>
    <w:p w:rsidR="008554BC" w:rsidRPr="00FF7678" w:rsidRDefault="008554BC" w:rsidP="008554BC">
      <w:pPr>
        <w:autoSpaceDE w:val="0"/>
        <w:autoSpaceDN w:val="0"/>
        <w:adjustRightInd w:val="0"/>
        <w:ind w:left="7797"/>
        <w:rPr>
          <w:sz w:val="28"/>
          <w:szCs w:val="28"/>
        </w:rPr>
      </w:pPr>
      <w:r>
        <w:rPr>
          <w:sz w:val="28"/>
          <w:szCs w:val="28"/>
        </w:rPr>
        <w:t xml:space="preserve">       </w:t>
      </w:r>
      <w:r w:rsidRPr="00FF7678">
        <w:rPr>
          <w:sz w:val="28"/>
          <w:szCs w:val="28"/>
        </w:rPr>
        <w:t>на 2016-2025 годы»</w:t>
      </w:r>
    </w:p>
    <w:p w:rsidR="008554BC" w:rsidRPr="00FF7678" w:rsidRDefault="008554BC" w:rsidP="008554BC">
      <w:pPr>
        <w:ind w:left="9072"/>
        <w:rPr>
          <w:color w:val="000000"/>
          <w:sz w:val="28"/>
          <w:szCs w:val="28"/>
        </w:rPr>
      </w:pPr>
      <w:bookmarkStart w:id="40" w:name="OLE_LINK108"/>
      <w:bookmarkStart w:id="41" w:name="OLE_LINK109"/>
      <w:bookmarkStart w:id="42" w:name="OLE_LINK119"/>
      <w:bookmarkStart w:id="43" w:name="OLE_LINK120"/>
      <w:bookmarkEnd w:id="37"/>
      <w:bookmarkEnd w:id="38"/>
      <w:bookmarkEnd w:id="39"/>
    </w:p>
    <w:p w:rsidR="008554BC" w:rsidRPr="00FF7678" w:rsidRDefault="008554BC" w:rsidP="008554BC">
      <w:pPr>
        <w:ind w:left="9072"/>
        <w:rPr>
          <w:b/>
          <w:color w:val="000000"/>
          <w:sz w:val="28"/>
          <w:szCs w:val="28"/>
        </w:rPr>
      </w:pPr>
    </w:p>
    <w:p w:rsidR="008554BC" w:rsidRPr="00FF7678" w:rsidRDefault="008554BC" w:rsidP="008554BC">
      <w:pPr>
        <w:tabs>
          <w:tab w:val="left" w:pos="9639"/>
        </w:tabs>
        <w:ind w:left="851"/>
        <w:jc w:val="center"/>
        <w:rPr>
          <w:b/>
          <w:color w:val="000000"/>
          <w:sz w:val="28"/>
          <w:szCs w:val="28"/>
        </w:rPr>
      </w:pPr>
      <w:bookmarkStart w:id="44" w:name="OLE_LINK121"/>
      <w:bookmarkStart w:id="45" w:name="OLE_LINK172"/>
      <w:r w:rsidRPr="00FF7678">
        <w:rPr>
          <w:b/>
          <w:color w:val="000000"/>
          <w:sz w:val="28"/>
          <w:szCs w:val="28"/>
        </w:rPr>
        <w:t>Ресурсное обеспечение и прогнозная (справочная) оценка расходов  реализации целей</w:t>
      </w:r>
    </w:p>
    <w:p w:rsidR="008554BC" w:rsidRPr="00FF7678" w:rsidRDefault="008554BC" w:rsidP="008554BC">
      <w:pPr>
        <w:autoSpaceDE w:val="0"/>
        <w:autoSpaceDN w:val="0"/>
        <w:adjustRightInd w:val="0"/>
        <w:jc w:val="center"/>
        <w:rPr>
          <w:b/>
          <w:sz w:val="28"/>
          <w:szCs w:val="28"/>
        </w:rPr>
      </w:pPr>
      <w:bookmarkStart w:id="46" w:name="OLE_LINK59"/>
      <w:bookmarkStart w:id="47" w:name="OLE_LINK73"/>
      <w:r w:rsidRPr="00FF7678">
        <w:rPr>
          <w:b/>
          <w:bCs/>
          <w:sz w:val="28"/>
          <w:szCs w:val="28"/>
        </w:rPr>
        <w:t xml:space="preserve">основных мероприятий </w:t>
      </w:r>
      <w:bookmarkStart w:id="48" w:name="OLE_LINK173"/>
      <w:bookmarkStart w:id="49" w:name="OLE_LINK290"/>
      <w:bookmarkStart w:id="50" w:name="OLE_LINK291"/>
      <w:r w:rsidRPr="00FF7678">
        <w:rPr>
          <w:b/>
          <w:bCs/>
          <w:sz w:val="28"/>
          <w:szCs w:val="28"/>
        </w:rPr>
        <w:t xml:space="preserve">программы </w:t>
      </w:r>
      <w:r w:rsidRPr="00FF7678">
        <w:rPr>
          <w:b/>
          <w:sz w:val="28"/>
          <w:szCs w:val="28"/>
        </w:rPr>
        <w:t>«</w:t>
      </w:r>
      <w:r w:rsidRPr="00FF7678">
        <w:rPr>
          <w:b/>
          <w:bCs/>
          <w:sz w:val="28"/>
          <w:szCs w:val="28"/>
        </w:rPr>
        <w:t>Развитие образования Джанкойского района</w:t>
      </w:r>
      <w:r w:rsidRPr="00FF7678">
        <w:rPr>
          <w:b/>
          <w:sz w:val="28"/>
          <w:szCs w:val="28"/>
        </w:rPr>
        <w:t xml:space="preserve"> Республики Крым на 2016-2025 годы»</w:t>
      </w:r>
    </w:p>
    <w:bookmarkEnd w:id="40"/>
    <w:bookmarkEnd w:id="41"/>
    <w:bookmarkEnd w:id="42"/>
    <w:bookmarkEnd w:id="43"/>
    <w:bookmarkEnd w:id="44"/>
    <w:bookmarkEnd w:id="45"/>
    <w:bookmarkEnd w:id="46"/>
    <w:bookmarkEnd w:id="47"/>
    <w:bookmarkEnd w:id="48"/>
    <w:bookmarkEnd w:id="49"/>
    <w:bookmarkEnd w:id="50"/>
    <w:p w:rsidR="008554BC" w:rsidRPr="00FF7678" w:rsidRDefault="008554BC" w:rsidP="008554BC">
      <w:pPr>
        <w:tabs>
          <w:tab w:val="left" w:pos="9639"/>
        </w:tabs>
        <w:kinsoku w:val="0"/>
        <w:overflowPunct w:val="0"/>
        <w:ind w:left="9639"/>
        <w:jc w:val="center"/>
        <w:textAlignment w:val="baseline"/>
        <w:rPr>
          <w:b/>
          <w:bCs/>
          <w:color w:val="000000"/>
        </w:rPr>
      </w:pPr>
    </w:p>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08"/>
        <w:gridCol w:w="10"/>
        <w:gridCol w:w="704"/>
        <w:gridCol w:w="13"/>
        <w:gridCol w:w="697"/>
        <w:gridCol w:w="25"/>
        <w:gridCol w:w="735"/>
        <w:gridCol w:w="90"/>
        <w:gridCol w:w="584"/>
        <w:gridCol w:w="125"/>
        <w:gridCol w:w="740"/>
      </w:tblGrid>
      <w:tr w:rsidR="008554BC" w:rsidRPr="008554BC" w:rsidTr="00DC5892">
        <w:trPr>
          <w:cantSplit/>
          <w:trHeight w:hRule="exact" w:val="571"/>
        </w:trPr>
        <w:tc>
          <w:tcPr>
            <w:tcW w:w="1706"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after="1097" w:line="276" w:lineRule="exact"/>
              <w:jc w:val="center"/>
              <w:textAlignment w:val="baseline"/>
              <w:rPr>
                <w:bCs/>
                <w:sz w:val="28"/>
                <w:szCs w:val="28"/>
              </w:rPr>
            </w:pPr>
            <w:r w:rsidRPr="008554BC">
              <w:rPr>
                <w:bCs/>
                <w:sz w:val="28"/>
                <w:szCs w:val="28"/>
              </w:rPr>
              <w:t>Статус</w:t>
            </w:r>
          </w:p>
        </w:tc>
        <w:tc>
          <w:tcPr>
            <w:tcW w:w="2127"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after="266" w:line="276" w:lineRule="exact"/>
              <w:jc w:val="center"/>
              <w:textAlignment w:val="baseline"/>
              <w:rPr>
                <w:bCs/>
                <w:sz w:val="28"/>
                <w:szCs w:val="28"/>
              </w:rPr>
            </w:pPr>
            <w:r w:rsidRPr="008554BC">
              <w:rPr>
                <w:bCs/>
                <w:sz w:val="28"/>
                <w:szCs w:val="28"/>
              </w:rPr>
              <w:t>Наименование</w:t>
            </w:r>
            <w:r w:rsidRPr="008554BC">
              <w:rPr>
                <w:bCs/>
                <w:sz w:val="28"/>
                <w:szCs w:val="28"/>
              </w:rPr>
              <w:br/>
              <w:t>мероприятий</w:t>
            </w:r>
          </w:p>
        </w:tc>
        <w:tc>
          <w:tcPr>
            <w:tcW w:w="2412" w:type="dxa"/>
            <w:vMerge w:val="restart"/>
            <w:tcBorders>
              <w:top w:val="single" w:sz="4" w:space="0" w:color="auto"/>
              <w:left w:val="single" w:sz="4" w:space="0" w:color="auto"/>
              <w:bottom w:val="nil"/>
              <w:right w:val="single" w:sz="4" w:space="0" w:color="auto"/>
            </w:tcBorders>
          </w:tcPr>
          <w:p w:rsidR="008554BC" w:rsidRPr="008554BC" w:rsidRDefault="008554BC" w:rsidP="00DC5892">
            <w:pPr>
              <w:kinsoku w:val="0"/>
              <w:overflowPunct w:val="0"/>
              <w:spacing w:line="274" w:lineRule="exact"/>
              <w:jc w:val="center"/>
              <w:textAlignment w:val="baseline"/>
              <w:rPr>
                <w:b/>
                <w:bCs/>
                <w:sz w:val="28"/>
                <w:szCs w:val="28"/>
              </w:rPr>
            </w:pPr>
            <w:r w:rsidRPr="008554BC">
              <w:rPr>
                <w:b/>
                <w:bCs/>
                <w:sz w:val="28"/>
                <w:szCs w:val="28"/>
              </w:rPr>
              <w:t>Источник</w:t>
            </w:r>
            <w:r w:rsidRPr="008554BC">
              <w:rPr>
                <w:b/>
                <w:bCs/>
                <w:sz w:val="28"/>
                <w:szCs w:val="28"/>
              </w:rPr>
              <w:br/>
              <w:t>финансирования</w:t>
            </w:r>
            <w:r w:rsidRPr="008554BC">
              <w:rPr>
                <w:b/>
                <w:bCs/>
                <w:sz w:val="28"/>
                <w:szCs w:val="28"/>
              </w:rPr>
              <w:br/>
              <w:t>(наименования</w:t>
            </w:r>
            <w:r w:rsidRPr="008554BC">
              <w:rPr>
                <w:b/>
                <w:bCs/>
                <w:sz w:val="28"/>
                <w:szCs w:val="28"/>
              </w:rPr>
              <w:br/>
              <w:t>источников</w:t>
            </w:r>
            <w:r w:rsidRPr="008554BC">
              <w:rPr>
                <w:b/>
                <w:bCs/>
                <w:sz w:val="28"/>
                <w:szCs w:val="28"/>
              </w:rPr>
              <w:br/>
              <w:t>финансирования)</w:t>
            </w:r>
          </w:p>
        </w:tc>
        <w:tc>
          <w:tcPr>
            <w:tcW w:w="8267" w:type="dxa"/>
            <w:gridSpan w:val="16"/>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6" w:lineRule="exact"/>
              <w:jc w:val="center"/>
              <w:textAlignment w:val="baseline"/>
              <w:rPr>
                <w:b/>
                <w:bCs/>
                <w:sz w:val="28"/>
                <w:szCs w:val="28"/>
              </w:rPr>
            </w:pPr>
            <w:r w:rsidRPr="008554BC">
              <w:rPr>
                <w:b/>
                <w:bCs/>
                <w:sz w:val="28"/>
                <w:szCs w:val="28"/>
              </w:rPr>
              <w:t xml:space="preserve">Оценка расходов по годам реализации муниципальной </w:t>
            </w:r>
            <w:r w:rsidRPr="008554BC">
              <w:rPr>
                <w:b/>
                <w:bCs/>
                <w:sz w:val="28"/>
                <w:szCs w:val="28"/>
              </w:rPr>
              <w:br/>
              <w:t>программы (тыс. рублей)</w:t>
            </w:r>
          </w:p>
        </w:tc>
      </w:tr>
      <w:tr w:rsidR="008554BC" w:rsidRPr="008554BC" w:rsidTr="005F4B75">
        <w:trPr>
          <w:cantSplit/>
          <w:trHeight w:hRule="exact" w:val="988"/>
        </w:trPr>
        <w:tc>
          <w:tcPr>
            <w:tcW w:w="1706"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bookmarkStart w:id="51" w:name="_Hlk496908724"/>
          </w:p>
        </w:tc>
        <w:tc>
          <w:tcPr>
            <w:tcW w:w="2127"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p>
        </w:tc>
        <w:tc>
          <w:tcPr>
            <w:tcW w:w="2412" w:type="dxa"/>
            <w:vMerge/>
            <w:tcBorders>
              <w:top w:val="nil"/>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35" w:line="276" w:lineRule="exact"/>
              <w:ind w:left="113" w:right="113"/>
              <w:jc w:val="center"/>
              <w:textAlignment w:val="baseline"/>
              <w:rPr>
                <w:b/>
                <w:bCs/>
                <w:spacing w:val="-1"/>
                <w:sz w:val="28"/>
                <w:szCs w:val="28"/>
              </w:rPr>
            </w:pPr>
            <w:r w:rsidRPr="008554BC">
              <w:rPr>
                <w:b/>
                <w:bCs/>
                <w:spacing w:val="-1"/>
                <w:sz w:val="28"/>
                <w:szCs w:val="28"/>
              </w:rPr>
              <w:t>2016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2017</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2019</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2021</w:t>
            </w:r>
          </w:p>
        </w:tc>
        <w:tc>
          <w:tcPr>
            <w:tcW w:w="71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2022</w:t>
            </w:r>
          </w:p>
        </w:tc>
        <w:tc>
          <w:tcPr>
            <w:tcW w:w="722"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2023</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2024</w:t>
            </w:r>
          </w:p>
        </w:tc>
        <w:tc>
          <w:tcPr>
            <w:tcW w:w="674"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2025</w:t>
            </w: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541" w:line="269" w:lineRule="exact"/>
              <w:ind w:left="113" w:right="113"/>
              <w:jc w:val="center"/>
              <w:textAlignment w:val="baseline"/>
              <w:rPr>
                <w:b/>
                <w:bCs/>
                <w:spacing w:val="-1"/>
                <w:sz w:val="28"/>
                <w:szCs w:val="28"/>
              </w:rPr>
            </w:pPr>
            <w:r w:rsidRPr="008554BC">
              <w:rPr>
                <w:b/>
                <w:bCs/>
                <w:spacing w:val="-1"/>
                <w:sz w:val="28"/>
                <w:szCs w:val="28"/>
              </w:rPr>
              <w:t>ВСЕГО</w:t>
            </w:r>
          </w:p>
        </w:tc>
      </w:tr>
      <w:bookmarkEnd w:id="51"/>
      <w:tr w:rsidR="008554BC" w:rsidRPr="008554BC" w:rsidTr="005F4B75">
        <w:trPr>
          <w:trHeight w:hRule="exact" w:val="279"/>
        </w:trPr>
        <w:tc>
          <w:tcPr>
            <w:tcW w:w="1706"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ind w:right="952"/>
              <w:jc w:val="right"/>
              <w:textAlignment w:val="baseline"/>
              <w:rPr>
                <w:b/>
                <w:bCs/>
                <w:sz w:val="28"/>
                <w:szCs w:val="28"/>
              </w:rPr>
            </w:pPr>
            <w:r w:rsidRPr="008554BC">
              <w:rPr>
                <w:b/>
                <w:bCs/>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3</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7</w:t>
            </w: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8</w:t>
            </w: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9</w:t>
            </w:r>
          </w:p>
        </w:tc>
        <w:tc>
          <w:tcPr>
            <w:tcW w:w="718"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tabs>
                <w:tab w:val="left" w:pos="268"/>
                <w:tab w:val="center" w:pos="349"/>
              </w:tabs>
              <w:kinsoku w:val="0"/>
              <w:overflowPunct w:val="0"/>
              <w:spacing w:after="129" w:line="269" w:lineRule="exact"/>
              <w:textAlignment w:val="baseline"/>
              <w:rPr>
                <w:b/>
                <w:bCs/>
                <w:sz w:val="28"/>
                <w:szCs w:val="28"/>
              </w:rPr>
            </w:pPr>
            <w:r w:rsidRPr="008554BC">
              <w:rPr>
                <w:b/>
                <w:bCs/>
                <w:sz w:val="28"/>
                <w:szCs w:val="28"/>
              </w:rPr>
              <w:tab/>
              <w:t>10</w:t>
            </w:r>
          </w:p>
        </w:tc>
        <w:tc>
          <w:tcPr>
            <w:tcW w:w="717"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11</w:t>
            </w:r>
          </w:p>
        </w:tc>
        <w:tc>
          <w:tcPr>
            <w:tcW w:w="722"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12</w:t>
            </w:r>
          </w:p>
        </w:tc>
        <w:tc>
          <w:tcPr>
            <w:tcW w:w="73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13</w:t>
            </w:r>
          </w:p>
        </w:tc>
        <w:tc>
          <w:tcPr>
            <w:tcW w:w="674"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14</w:t>
            </w:r>
          </w:p>
        </w:tc>
        <w:tc>
          <w:tcPr>
            <w:tcW w:w="865" w:type="dxa"/>
            <w:gridSpan w:val="2"/>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9" w:line="269" w:lineRule="exact"/>
              <w:jc w:val="center"/>
              <w:textAlignment w:val="baseline"/>
              <w:rPr>
                <w:b/>
                <w:bCs/>
                <w:sz w:val="28"/>
                <w:szCs w:val="28"/>
              </w:rPr>
            </w:pPr>
            <w:r w:rsidRPr="008554BC">
              <w:rPr>
                <w:b/>
                <w:bCs/>
                <w:sz w:val="28"/>
                <w:szCs w:val="28"/>
              </w:rPr>
              <w:t>15</w:t>
            </w:r>
          </w:p>
        </w:tc>
      </w:tr>
      <w:tr w:rsidR="008554BC" w:rsidRPr="008554BC" w:rsidTr="00AA76A4">
        <w:trPr>
          <w:trHeight w:hRule="exact" w:val="709"/>
        </w:trPr>
        <w:tc>
          <w:tcPr>
            <w:tcW w:w="14512" w:type="dxa"/>
            <w:gridSpan w:val="19"/>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sz w:val="28"/>
                <w:szCs w:val="28"/>
              </w:rPr>
            </w:pPr>
            <w:bookmarkStart w:id="52" w:name="OLE_LINK300"/>
            <w:bookmarkStart w:id="53" w:name="OLE_LINK301"/>
            <w:r w:rsidRPr="008554BC">
              <w:rPr>
                <w:b/>
                <w:color w:val="000000"/>
                <w:sz w:val="28"/>
                <w:szCs w:val="28"/>
              </w:rPr>
              <w:t>Общий объем финансовых ресурсов, необходимых для реализации</w:t>
            </w:r>
            <w:r w:rsidRPr="008554BC">
              <w:rPr>
                <w:i/>
                <w:color w:val="000000"/>
                <w:sz w:val="28"/>
                <w:szCs w:val="28"/>
              </w:rPr>
              <w:t xml:space="preserve">  </w:t>
            </w:r>
            <w:r w:rsidRPr="008554BC">
              <w:rPr>
                <w:b/>
                <w:bCs/>
                <w:sz w:val="28"/>
                <w:szCs w:val="28"/>
              </w:rPr>
              <w:t xml:space="preserve">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Республики Крым на 2016-2025 годы»</w:t>
            </w:r>
          </w:p>
          <w:bookmarkEnd w:id="52"/>
          <w:bookmarkEnd w:id="53"/>
          <w:p w:rsidR="008554BC" w:rsidRPr="008554BC" w:rsidRDefault="008554BC" w:rsidP="00DC5892">
            <w:pPr>
              <w:tabs>
                <w:tab w:val="left" w:pos="9639"/>
              </w:tabs>
              <w:ind w:left="851"/>
              <w:jc w:val="center"/>
              <w:rPr>
                <w:b/>
                <w:color w:val="000000"/>
                <w:sz w:val="28"/>
                <w:szCs w:val="28"/>
              </w:rPr>
            </w:pP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 Крым на 2016-2025 годы»</w:t>
            </w:r>
          </w:p>
          <w:p w:rsidR="008554BC" w:rsidRPr="008554BC" w:rsidRDefault="008554BC" w:rsidP="00DC5892">
            <w:pPr>
              <w:jc w:val="center"/>
              <w:rPr>
                <w:b/>
                <w:color w:val="000000"/>
                <w:sz w:val="28"/>
                <w:szCs w:val="28"/>
              </w:rPr>
            </w:pPr>
          </w:p>
          <w:p w:rsidR="008554BC" w:rsidRPr="008554BC" w:rsidRDefault="008554BC" w:rsidP="00DC5892">
            <w:pPr>
              <w:tabs>
                <w:tab w:val="left" w:pos="9639"/>
              </w:tabs>
              <w:ind w:left="851"/>
              <w:jc w:val="center"/>
              <w:rPr>
                <w:b/>
                <w:color w:val="000000"/>
                <w:sz w:val="28"/>
                <w:szCs w:val="28"/>
              </w:rPr>
            </w:pPr>
            <w:r w:rsidRPr="008554BC">
              <w:rPr>
                <w:b/>
                <w:color w:val="000000"/>
                <w:sz w:val="28"/>
                <w:szCs w:val="28"/>
              </w:rPr>
              <w:t>Ресурсное обеспечение и прогнозная (справочная) оценка расходов  реализации целей</w:t>
            </w: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 Крым на 2016-2025 годы»</w:t>
            </w:r>
          </w:p>
          <w:p w:rsidR="008554BC" w:rsidRPr="008554BC" w:rsidRDefault="008554BC" w:rsidP="00DC5892">
            <w:pPr>
              <w:jc w:val="center"/>
              <w:rPr>
                <w:b/>
                <w:color w:val="000000"/>
                <w:sz w:val="28"/>
                <w:szCs w:val="28"/>
              </w:rPr>
            </w:pPr>
          </w:p>
          <w:p w:rsidR="008554BC" w:rsidRPr="008554BC" w:rsidRDefault="008554BC" w:rsidP="00DC5892">
            <w:pPr>
              <w:tabs>
                <w:tab w:val="left" w:pos="9639"/>
              </w:tabs>
              <w:ind w:left="851"/>
              <w:jc w:val="center"/>
              <w:rPr>
                <w:b/>
                <w:color w:val="000000"/>
                <w:sz w:val="28"/>
                <w:szCs w:val="28"/>
              </w:rPr>
            </w:pPr>
            <w:r w:rsidRPr="008554BC">
              <w:rPr>
                <w:b/>
                <w:color w:val="000000"/>
                <w:sz w:val="28"/>
                <w:szCs w:val="28"/>
              </w:rPr>
              <w:t>Ресурсное обеспечение и прогнозная (справочная) оценка расходов  реализации целей</w:t>
            </w:r>
          </w:p>
          <w:p w:rsidR="008554BC" w:rsidRPr="008554BC" w:rsidRDefault="008554BC" w:rsidP="00DC5892">
            <w:pPr>
              <w:autoSpaceDE w:val="0"/>
              <w:autoSpaceDN w:val="0"/>
              <w:adjustRightInd w:val="0"/>
              <w:jc w:val="center"/>
              <w:rPr>
                <w:b/>
                <w:sz w:val="28"/>
                <w:szCs w:val="28"/>
              </w:rPr>
            </w:pPr>
            <w:r w:rsidRPr="008554BC">
              <w:rPr>
                <w:b/>
                <w:bCs/>
                <w:sz w:val="28"/>
                <w:szCs w:val="28"/>
              </w:rPr>
              <w:t xml:space="preserve">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 Крым на 2016-2025 годы»</w:t>
            </w:r>
          </w:p>
          <w:p w:rsidR="008554BC" w:rsidRPr="008554BC" w:rsidRDefault="008554BC" w:rsidP="00DC5892">
            <w:pPr>
              <w:kinsoku w:val="0"/>
              <w:overflowPunct w:val="0"/>
              <w:spacing w:after="129" w:line="269" w:lineRule="exact"/>
              <w:jc w:val="center"/>
              <w:textAlignment w:val="baseline"/>
              <w:rPr>
                <w:b/>
                <w:bCs/>
                <w:sz w:val="28"/>
                <w:szCs w:val="28"/>
              </w:rPr>
            </w:pPr>
          </w:p>
        </w:tc>
      </w:tr>
      <w:tr w:rsidR="008554BC" w:rsidRPr="008554BC" w:rsidTr="001A3C56">
        <w:trPr>
          <w:cantSplit/>
          <w:trHeight w:hRule="exact" w:val="2431"/>
        </w:trPr>
        <w:tc>
          <w:tcPr>
            <w:tcW w:w="6245" w:type="dxa"/>
            <w:gridSpan w:val="3"/>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bookmarkStart w:id="54" w:name="_Hlk497857293"/>
            <w:bookmarkStart w:id="55" w:name="OLE_LINK306"/>
            <w:bookmarkStart w:id="56" w:name="OLE_LINK309"/>
            <w:bookmarkStart w:id="57" w:name="_Hlk497858057"/>
            <w:bookmarkStart w:id="58" w:name="OLE_LINK312"/>
            <w:r w:rsidRPr="008554BC">
              <w:rPr>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945808,290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911401,678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B35C74" w:rsidP="00DC5892">
            <w:pPr>
              <w:autoSpaceDE w:val="0"/>
              <w:autoSpaceDN w:val="0"/>
              <w:adjustRightInd w:val="0"/>
              <w:ind w:left="113" w:right="113"/>
              <w:jc w:val="center"/>
              <w:rPr>
                <w:b/>
                <w:bCs/>
                <w:sz w:val="28"/>
                <w:szCs w:val="28"/>
              </w:rPr>
            </w:pPr>
            <w:r>
              <w:rPr>
                <w:b/>
                <w:bCs/>
                <w:sz w:val="28"/>
                <w:szCs w:val="28"/>
              </w:rPr>
              <w:t>1062469,963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956918,738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920963,606</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4"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850"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8554BC" w:rsidRDefault="00B35C74" w:rsidP="00DC5892">
            <w:pPr>
              <w:autoSpaceDE w:val="0"/>
              <w:autoSpaceDN w:val="0"/>
              <w:adjustRightInd w:val="0"/>
              <w:ind w:left="113" w:right="113"/>
              <w:jc w:val="center"/>
              <w:rPr>
                <w:b/>
                <w:bCs/>
                <w:sz w:val="28"/>
                <w:szCs w:val="28"/>
              </w:rPr>
            </w:pPr>
            <w:r>
              <w:rPr>
                <w:b/>
                <w:bCs/>
                <w:sz w:val="28"/>
                <w:szCs w:val="28"/>
              </w:rPr>
              <w:t>8562508,274</w:t>
            </w:r>
          </w:p>
        </w:tc>
      </w:tr>
    </w:tbl>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AA76A4" w:rsidRDefault="00AA76A4"/>
    <w:p w:rsidR="00AA76A4" w:rsidRDefault="00AA76A4"/>
    <w:p w:rsidR="005F4B75" w:rsidRDefault="005F4B75"/>
    <w:p w:rsidR="0037053F" w:rsidRPr="0037053F" w:rsidRDefault="0037053F" w:rsidP="0037053F">
      <w:pPr>
        <w:jc w:val="center"/>
        <w:rPr>
          <w:sz w:val="28"/>
          <w:szCs w:val="28"/>
        </w:rPr>
      </w:pPr>
      <w:r w:rsidRPr="0037053F">
        <w:rPr>
          <w:sz w:val="28"/>
          <w:szCs w:val="28"/>
        </w:rPr>
        <w:lastRenderedPageBreak/>
        <w:t>2</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6245"/>
        <w:gridCol w:w="851"/>
        <w:gridCol w:w="709"/>
        <w:gridCol w:w="850"/>
        <w:gridCol w:w="713"/>
        <w:gridCol w:w="713"/>
        <w:gridCol w:w="708"/>
        <w:gridCol w:w="714"/>
        <w:gridCol w:w="710"/>
        <w:gridCol w:w="850"/>
        <w:gridCol w:w="709"/>
        <w:gridCol w:w="740"/>
      </w:tblGrid>
      <w:tr w:rsidR="008554BC" w:rsidRPr="008554BC" w:rsidTr="001A3C56">
        <w:trPr>
          <w:cantSplit/>
          <w:trHeight w:hRule="exact" w:val="1995"/>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r w:rsidRPr="008554BC">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2736,00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3448,513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B35C74" w:rsidP="00DC5892">
            <w:pPr>
              <w:autoSpaceDE w:val="0"/>
              <w:autoSpaceDN w:val="0"/>
              <w:adjustRightInd w:val="0"/>
              <w:ind w:left="113" w:right="113"/>
              <w:jc w:val="center"/>
              <w:rPr>
                <w:b/>
                <w:bCs/>
                <w:sz w:val="28"/>
                <w:szCs w:val="28"/>
              </w:rPr>
            </w:pPr>
            <w:r>
              <w:rPr>
                <w:b/>
                <w:bCs/>
                <w:sz w:val="28"/>
                <w:szCs w:val="28"/>
              </w:rPr>
              <w:t>3200,000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30345D" w:rsidRDefault="008554BC" w:rsidP="00DC5892">
            <w:pPr>
              <w:autoSpaceDE w:val="0"/>
              <w:autoSpaceDN w:val="0"/>
              <w:adjustRightInd w:val="0"/>
              <w:ind w:left="113" w:right="113"/>
              <w:jc w:val="center"/>
              <w:rPr>
                <w:b/>
                <w:bCs/>
                <w:sz w:val="28"/>
                <w:szCs w:val="28"/>
              </w:rPr>
            </w:pPr>
            <w:r w:rsidRPr="0030345D">
              <w:rPr>
                <w:b/>
                <w:bCs/>
                <w:sz w:val="28"/>
                <w:szCs w:val="28"/>
              </w:rPr>
              <w:t>9384,513</w:t>
            </w:r>
          </w:p>
        </w:tc>
      </w:tr>
      <w:tr w:rsidR="008554BC" w:rsidRPr="008554BC" w:rsidTr="001A3C56">
        <w:trPr>
          <w:cantSplit/>
          <w:trHeight w:hRule="exact" w:val="2250"/>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bCs/>
                <w:sz w:val="28"/>
                <w:szCs w:val="28"/>
              </w:rPr>
            </w:pPr>
            <w:r w:rsidRPr="008554BC">
              <w:rPr>
                <w:b/>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797346,500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754194,705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B35C74" w:rsidP="0030345D">
            <w:pPr>
              <w:autoSpaceDE w:val="0"/>
              <w:autoSpaceDN w:val="0"/>
              <w:adjustRightInd w:val="0"/>
              <w:ind w:left="113" w:right="113"/>
              <w:jc w:val="center"/>
              <w:rPr>
                <w:b/>
                <w:bCs/>
                <w:sz w:val="28"/>
                <w:szCs w:val="28"/>
              </w:rPr>
            </w:pPr>
            <w:r>
              <w:rPr>
                <w:b/>
                <w:bCs/>
                <w:sz w:val="28"/>
                <w:szCs w:val="28"/>
              </w:rPr>
              <w:t>89</w:t>
            </w:r>
            <w:r w:rsidR="0030345D">
              <w:rPr>
                <w:b/>
                <w:bCs/>
                <w:sz w:val="28"/>
                <w:szCs w:val="28"/>
              </w:rPr>
              <w:t>8176,160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832287,083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776739,200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bookmarkStart w:id="59" w:name="OLE_LINK7"/>
            <w:bookmarkStart w:id="60" w:name="OLE_LINK8"/>
            <w:bookmarkStart w:id="61" w:name="OLE_LINK9"/>
            <w:bookmarkStart w:id="62" w:name="OLE_LINK19"/>
            <w:bookmarkStart w:id="63" w:name="OLE_LINK25"/>
            <w:bookmarkStart w:id="64" w:name="OLE_LINK38"/>
            <w:r w:rsidRPr="008554BC">
              <w:rPr>
                <w:b/>
                <w:bCs/>
                <w:sz w:val="28"/>
                <w:szCs w:val="28"/>
              </w:rPr>
              <w:t>752989,200</w:t>
            </w:r>
            <w:bookmarkEnd w:id="59"/>
            <w:bookmarkEnd w:id="60"/>
            <w:bookmarkEnd w:id="61"/>
            <w:bookmarkEnd w:id="62"/>
            <w:bookmarkEnd w:id="63"/>
            <w:bookmarkEnd w:id="64"/>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752989,200</w:t>
            </w: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30345D" w:rsidRDefault="00B35C74" w:rsidP="0030345D">
            <w:pPr>
              <w:autoSpaceDE w:val="0"/>
              <w:autoSpaceDN w:val="0"/>
              <w:adjustRightInd w:val="0"/>
              <w:ind w:left="113" w:right="113"/>
              <w:jc w:val="center"/>
              <w:rPr>
                <w:b/>
                <w:bCs/>
                <w:sz w:val="28"/>
                <w:szCs w:val="28"/>
              </w:rPr>
            </w:pPr>
            <w:r w:rsidRPr="0030345D">
              <w:rPr>
                <w:b/>
                <w:bCs/>
                <w:sz w:val="28"/>
                <w:szCs w:val="28"/>
              </w:rPr>
              <w:t>782</w:t>
            </w:r>
            <w:r w:rsidR="0030345D" w:rsidRPr="0030345D">
              <w:rPr>
                <w:b/>
                <w:bCs/>
                <w:sz w:val="28"/>
                <w:szCs w:val="28"/>
              </w:rPr>
              <w:t>3689,648</w:t>
            </w:r>
          </w:p>
        </w:tc>
      </w:tr>
      <w:tr w:rsidR="008554BC" w:rsidRPr="008554BC" w:rsidTr="005F4B75">
        <w:trPr>
          <w:cantSplit/>
          <w:trHeight w:hRule="exact" w:val="1682"/>
        </w:trPr>
        <w:tc>
          <w:tcPr>
            <w:tcW w:w="624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b/>
                <w:sz w:val="28"/>
                <w:szCs w:val="28"/>
              </w:rPr>
            </w:pPr>
            <w:r w:rsidRPr="008554BC">
              <w:rPr>
                <w:b/>
                <w:sz w:val="28"/>
                <w:szCs w:val="28"/>
              </w:rPr>
              <w:t xml:space="preserve">бюджет муниципального </w:t>
            </w:r>
          </w:p>
          <w:p w:rsidR="008554BC" w:rsidRPr="008554BC" w:rsidRDefault="008554BC" w:rsidP="00DC5892">
            <w:pPr>
              <w:autoSpaceDE w:val="0"/>
              <w:autoSpaceDN w:val="0"/>
              <w:adjustRightInd w:val="0"/>
              <w:jc w:val="center"/>
              <w:rPr>
                <w:b/>
                <w:bCs/>
                <w:sz w:val="28"/>
                <w:szCs w:val="28"/>
              </w:rPr>
            </w:pPr>
            <w:r w:rsidRPr="008554BC">
              <w:rPr>
                <w:b/>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145725,790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153758,459</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B35C74" w:rsidP="0030345D">
            <w:pPr>
              <w:autoSpaceDE w:val="0"/>
              <w:autoSpaceDN w:val="0"/>
              <w:adjustRightInd w:val="0"/>
              <w:ind w:left="113" w:right="113"/>
              <w:jc w:val="center"/>
              <w:rPr>
                <w:b/>
                <w:bCs/>
                <w:sz w:val="28"/>
                <w:szCs w:val="28"/>
              </w:rPr>
            </w:pPr>
            <w:r>
              <w:rPr>
                <w:b/>
                <w:bCs/>
                <w:sz w:val="28"/>
                <w:szCs w:val="28"/>
              </w:rPr>
              <w:t>161</w:t>
            </w:r>
            <w:r w:rsidR="0030345D">
              <w:rPr>
                <w:b/>
                <w:bCs/>
                <w:sz w:val="28"/>
                <w:szCs w:val="28"/>
              </w:rPr>
              <w:t>093</w:t>
            </w:r>
            <w:r>
              <w:rPr>
                <w:b/>
                <w:bCs/>
                <w:sz w:val="28"/>
                <w:szCs w:val="28"/>
              </w:rPr>
              <w:t>,</w:t>
            </w:r>
            <w:r w:rsidR="0030345D">
              <w:rPr>
                <w:b/>
                <w:bCs/>
                <w:sz w:val="28"/>
                <w:szCs w:val="28"/>
              </w:rPr>
              <w:t>803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124631,655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r w:rsidRPr="008554BC">
              <w:rPr>
                <w:b/>
                <w:bCs/>
                <w:sz w:val="28"/>
                <w:szCs w:val="28"/>
              </w:rPr>
              <w:t>144224,406</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autoSpaceDE w:val="0"/>
              <w:autoSpaceDN w:val="0"/>
              <w:adjustRightInd w:val="0"/>
              <w:ind w:left="113" w:right="113"/>
              <w:jc w:val="center"/>
              <w:rPr>
                <w:b/>
                <w:bCs/>
                <w:sz w:val="28"/>
                <w:szCs w:val="28"/>
              </w:rPr>
            </w:pPr>
          </w:p>
        </w:tc>
        <w:tc>
          <w:tcPr>
            <w:tcW w:w="740" w:type="dxa"/>
            <w:tcBorders>
              <w:top w:val="single" w:sz="4" w:space="0" w:color="auto"/>
              <w:left w:val="single" w:sz="4" w:space="0" w:color="auto"/>
              <w:bottom w:val="single" w:sz="4" w:space="0" w:color="auto"/>
              <w:right w:val="single" w:sz="4" w:space="0" w:color="auto"/>
            </w:tcBorders>
            <w:textDirection w:val="btLr"/>
          </w:tcPr>
          <w:p w:rsidR="008554BC" w:rsidRPr="0030345D" w:rsidRDefault="00B35C74" w:rsidP="0030345D">
            <w:pPr>
              <w:autoSpaceDE w:val="0"/>
              <w:autoSpaceDN w:val="0"/>
              <w:adjustRightInd w:val="0"/>
              <w:ind w:left="113" w:right="113"/>
              <w:jc w:val="center"/>
              <w:rPr>
                <w:b/>
                <w:bCs/>
                <w:sz w:val="28"/>
                <w:szCs w:val="28"/>
              </w:rPr>
            </w:pPr>
            <w:r w:rsidRPr="0030345D">
              <w:rPr>
                <w:b/>
                <w:bCs/>
                <w:sz w:val="28"/>
                <w:szCs w:val="28"/>
              </w:rPr>
              <w:t>729</w:t>
            </w:r>
            <w:r w:rsidR="0030345D" w:rsidRPr="0030345D">
              <w:rPr>
                <w:b/>
                <w:bCs/>
                <w:sz w:val="28"/>
                <w:szCs w:val="28"/>
              </w:rPr>
              <w:t>434,113</w:t>
            </w:r>
          </w:p>
        </w:tc>
      </w:tr>
      <w:bookmarkEnd w:id="54"/>
      <w:bookmarkEnd w:id="55"/>
      <w:bookmarkEnd w:id="56"/>
      <w:bookmarkEnd w:id="57"/>
      <w:bookmarkEnd w:id="58"/>
      <w:tr w:rsidR="008554BC" w:rsidRPr="008554BC" w:rsidTr="00AA76A4">
        <w:trPr>
          <w:trHeight w:hRule="exact" w:val="1297"/>
        </w:trPr>
        <w:tc>
          <w:tcPr>
            <w:tcW w:w="14512" w:type="dxa"/>
            <w:gridSpan w:val="12"/>
            <w:tcBorders>
              <w:top w:val="single" w:sz="4" w:space="0" w:color="auto"/>
              <w:left w:val="single" w:sz="4" w:space="0" w:color="auto"/>
              <w:bottom w:val="single" w:sz="4" w:space="0" w:color="auto"/>
              <w:right w:val="single" w:sz="4" w:space="0" w:color="auto"/>
            </w:tcBorders>
          </w:tcPr>
          <w:p w:rsidR="008554BC" w:rsidRPr="008554BC" w:rsidRDefault="008554BC" w:rsidP="00DC5892">
            <w:pPr>
              <w:autoSpaceDE w:val="0"/>
              <w:autoSpaceDN w:val="0"/>
              <w:adjustRightInd w:val="0"/>
              <w:jc w:val="center"/>
              <w:rPr>
                <w:b/>
                <w:sz w:val="28"/>
                <w:szCs w:val="28"/>
              </w:rPr>
            </w:pPr>
            <w:r w:rsidRPr="008554BC">
              <w:rPr>
                <w:b/>
                <w:color w:val="000000"/>
                <w:sz w:val="28"/>
                <w:szCs w:val="28"/>
              </w:rPr>
              <w:t>Объем финансовых ресурсов, необходимых для реализации</w:t>
            </w:r>
            <w:r w:rsidRPr="008554BC">
              <w:rPr>
                <w:i/>
                <w:color w:val="000000"/>
                <w:sz w:val="28"/>
                <w:szCs w:val="28"/>
              </w:rPr>
              <w:t xml:space="preserve">  </w:t>
            </w:r>
            <w:r w:rsidRPr="008554BC">
              <w:rPr>
                <w:b/>
                <w:bCs/>
                <w:sz w:val="28"/>
                <w:szCs w:val="28"/>
              </w:rPr>
              <w:t xml:space="preserve"> основных мероприятий программы </w:t>
            </w:r>
            <w:r w:rsidRPr="008554BC">
              <w:rPr>
                <w:b/>
                <w:sz w:val="28"/>
                <w:szCs w:val="28"/>
              </w:rPr>
              <w:t>«</w:t>
            </w:r>
            <w:r w:rsidRPr="008554BC">
              <w:rPr>
                <w:b/>
                <w:bCs/>
                <w:sz w:val="28"/>
                <w:szCs w:val="28"/>
              </w:rPr>
              <w:t>Развитие образования       Джанкойского района</w:t>
            </w:r>
            <w:r w:rsidRPr="008554BC">
              <w:rPr>
                <w:b/>
                <w:sz w:val="28"/>
                <w:szCs w:val="28"/>
              </w:rPr>
              <w:t xml:space="preserve"> Республики Крым на 2016-2025 годы»</w:t>
            </w:r>
          </w:p>
          <w:p w:rsidR="008554BC" w:rsidRPr="008554BC" w:rsidRDefault="008554BC" w:rsidP="00DC5892">
            <w:pPr>
              <w:autoSpaceDE w:val="0"/>
              <w:autoSpaceDN w:val="0"/>
              <w:adjustRightInd w:val="0"/>
              <w:jc w:val="center"/>
              <w:rPr>
                <w:b/>
                <w:sz w:val="28"/>
                <w:szCs w:val="28"/>
              </w:rPr>
            </w:pPr>
          </w:p>
          <w:p w:rsidR="008554BC" w:rsidRPr="008554BC" w:rsidRDefault="008554BC" w:rsidP="00DC5892">
            <w:pPr>
              <w:kinsoku w:val="0"/>
              <w:overflowPunct w:val="0"/>
              <w:spacing w:after="129" w:line="269" w:lineRule="exact"/>
              <w:jc w:val="center"/>
              <w:textAlignment w:val="baseline"/>
              <w:rPr>
                <w:b/>
                <w:bCs/>
                <w:sz w:val="28"/>
                <w:szCs w:val="28"/>
              </w:rPr>
            </w:pPr>
          </w:p>
        </w:tc>
      </w:tr>
    </w:tbl>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5F4B75" w:rsidRDefault="005F4B75"/>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3</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735"/>
        <w:gridCol w:w="674"/>
        <w:gridCol w:w="865"/>
      </w:tblGrid>
      <w:tr w:rsidR="008554BC" w:rsidRPr="008554BC" w:rsidTr="00FE476E">
        <w:trPr>
          <w:cantSplit/>
          <w:trHeight w:hRule="exact" w:val="1852"/>
        </w:trPr>
        <w:tc>
          <w:tcPr>
            <w:tcW w:w="1706" w:type="dxa"/>
            <w:vMerge w:val="restart"/>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spacing w:after="2365" w:line="276" w:lineRule="exact"/>
              <w:ind w:left="108"/>
              <w:textAlignment w:val="baseline"/>
              <w:rPr>
                <w:sz w:val="28"/>
                <w:szCs w:val="28"/>
              </w:rPr>
            </w:pPr>
            <w:bookmarkStart w:id="65" w:name="_Hlk496907587"/>
            <w:bookmarkStart w:id="66" w:name="_Hlk496907377"/>
            <w:bookmarkStart w:id="67" w:name="_Hlk497856241"/>
          </w:p>
          <w:p w:rsidR="005F4B75" w:rsidRDefault="005F4B75" w:rsidP="00DC5892">
            <w:pPr>
              <w:kinsoku w:val="0"/>
              <w:overflowPunct w:val="0"/>
              <w:spacing w:after="2365" w:line="276" w:lineRule="exact"/>
              <w:ind w:left="108"/>
              <w:textAlignment w:val="baseline"/>
              <w:rPr>
                <w:sz w:val="28"/>
                <w:szCs w:val="28"/>
              </w:rPr>
            </w:pPr>
          </w:p>
          <w:p w:rsidR="005F4B75" w:rsidRPr="008554BC" w:rsidRDefault="005F4B75" w:rsidP="00DC5892">
            <w:pPr>
              <w:kinsoku w:val="0"/>
              <w:overflowPunct w:val="0"/>
              <w:spacing w:after="2365" w:line="276" w:lineRule="exact"/>
              <w:ind w:left="108"/>
              <w:textAlignment w:val="baseline"/>
              <w:rPr>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Default="008554BC" w:rsidP="00DC5892">
            <w:pPr>
              <w:spacing w:line="274" w:lineRule="exact"/>
              <w:jc w:val="center"/>
              <w:rPr>
                <w:b/>
                <w:bCs/>
                <w:sz w:val="28"/>
                <w:szCs w:val="28"/>
              </w:rPr>
            </w:pPr>
            <w:r w:rsidRPr="008554BC">
              <w:rPr>
                <w:b/>
                <w:bCs/>
                <w:sz w:val="28"/>
                <w:szCs w:val="28"/>
              </w:rPr>
              <w:t xml:space="preserve">Подпрограмма 1 . Модернизация системы дошкольного образования Джанкойского района </w:t>
            </w:r>
            <w:r w:rsidRPr="008554BC">
              <w:rPr>
                <w:sz w:val="28"/>
                <w:szCs w:val="28"/>
              </w:rPr>
              <w:t xml:space="preserve"> </w:t>
            </w:r>
            <w:r w:rsidRPr="008554BC">
              <w:rPr>
                <w:b/>
                <w:sz w:val="28"/>
                <w:szCs w:val="28"/>
              </w:rPr>
              <w:t>Республики Крым</w:t>
            </w:r>
            <w:r w:rsidRPr="008554BC">
              <w:rPr>
                <w:b/>
                <w:bCs/>
                <w:sz w:val="28"/>
                <w:szCs w:val="28"/>
              </w:rPr>
              <w:t xml:space="preserve"> на 2016 – 2025 годы</w:t>
            </w:r>
          </w:p>
          <w:p w:rsidR="005F4B75" w:rsidRDefault="005F4B75" w:rsidP="00DC5892">
            <w:pPr>
              <w:spacing w:line="274" w:lineRule="exact"/>
              <w:jc w:val="center"/>
              <w:rPr>
                <w:b/>
                <w:bCs/>
                <w:sz w:val="28"/>
                <w:szCs w:val="28"/>
              </w:rPr>
            </w:pPr>
          </w:p>
          <w:p w:rsidR="005F4B75" w:rsidRPr="008554BC" w:rsidRDefault="005F4B75" w:rsidP="00DC5892">
            <w:pPr>
              <w:spacing w:line="274" w:lineRule="exact"/>
              <w:jc w:val="center"/>
              <w:rPr>
                <w:b/>
                <w:bCs/>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188245,076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203940,885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B35C74"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217387,464</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203335,222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213643,527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bookmarkStart w:id="68" w:name="OLE_LINK174"/>
            <w:bookmarkStart w:id="69" w:name="OLE_LINK175"/>
            <w:bookmarkStart w:id="70" w:name="OLE_LINK176"/>
            <w:bookmarkStart w:id="71" w:name="OLE_LINK177"/>
            <w:bookmarkStart w:id="72" w:name="OLE_LINK178"/>
            <w:bookmarkStart w:id="73" w:name="OLE_LINK179"/>
            <w:bookmarkStart w:id="74" w:name="OLE_LINK180"/>
            <w:bookmarkStart w:id="75" w:name="OLE_LINK181"/>
            <w:bookmarkStart w:id="76" w:name="OLE_LINK182"/>
            <w:bookmarkStart w:id="77" w:name="OLE_LINK183"/>
            <w:bookmarkStart w:id="78" w:name="OLE_LINK184"/>
            <w:r w:rsidRPr="00E7007E">
              <w:rPr>
                <w:b/>
                <w:spacing w:val="-1"/>
                <w:sz w:val="28"/>
                <w:szCs w:val="28"/>
              </w:rPr>
              <w:t>172289,500</w:t>
            </w:r>
            <w:bookmarkEnd w:id="68"/>
            <w:bookmarkEnd w:id="69"/>
            <w:bookmarkEnd w:id="70"/>
            <w:bookmarkEnd w:id="71"/>
            <w:bookmarkEnd w:id="72"/>
            <w:bookmarkEnd w:id="73"/>
            <w:bookmarkEnd w:id="74"/>
            <w:bookmarkEnd w:id="75"/>
            <w:bookmarkEnd w:id="76"/>
            <w:bookmarkEnd w:id="77"/>
            <w:bookmarkEnd w:id="78"/>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B35C74"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1887999,674</w:t>
            </w:r>
          </w:p>
        </w:tc>
      </w:tr>
      <w:bookmarkEnd w:id="65"/>
      <w:tr w:rsidR="008554BC" w:rsidRPr="008554BC" w:rsidTr="001A3C56">
        <w:trPr>
          <w:cantSplit/>
          <w:trHeight w:hRule="exact" w:val="702"/>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Default="008554BC" w:rsidP="00DC5892">
            <w:pPr>
              <w:widowControl w:val="0"/>
              <w:kinsoku w:val="0"/>
              <w:overflowPunct w:val="0"/>
              <w:autoSpaceDN w:val="0"/>
              <w:spacing w:line="273" w:lineRule="exact"/>
              <w:ind w:right="142"/>
              <w:jc w:val="center"/>
              <w:textAlignment w:val="baseline"/>
              <w:rPr>
                <w:sz w:val="28"/>
                <w:szCs w:val="28"/>
              </w:rPr>
            </w:pPr>
            <w:bookmarkStart w:id="79" w:name="OLE_LINK313"/>
            <w:bookmarkStart w:id="80" w:name="OLE_LINK314"/>
            <w:r w:rsidRPr="008554BC">
              <w:rPr>
                <w:sz w:val="28"/>
                <w:szCs w:val="28"/>
              </w:rPr>
              <w:t>федеральный бюджет</w:t>
            </w:r>
            <w:bookmarkEnd w:id="79"/>
            <w:bookmarkEnd w:id="80"/>
          </w:p>
          <w:p w:rsidR="005F4B75" w:rsidRDefault="005F4B75" w:rsidP="00DC5892">
            <w:pPr>
              <w:widowControl w:val="0"/>
              <w:kinsoku w:val="0"/>
              <w:overflowPunct w:val="0"/>
              <w:autoSpaceDN w:val="0"/>
              <w:spacing w:line="273" w:lineRule="exact"/>
              <w:ind w:right="142"/>
              <w:jc w:val="center"/>
              <w:textAlignment w:val="baseline"/>
              <w:rPr>
                <w:sz w:val="28"/>
                <w:szCs w:val="28"/>
              </w:rPr>
            </w:pPr>
          </w:p>
          <w:p w:rsidR="005F4B75" w:rsidRPr="008554BC" w:rsidRDefault="005F4B75" w:rsidP="00DC5892">
            <w:pPr>
              <w:widowControl w:val="0"/>
              <w:kinsoku w:val="0"/>
              <w:overflowPunct w:val="0"/>
              <w:autoSpaceDN w:val="0"/>
              <w:spacing w:line="273" w:lineRule="exact"/>
              <w:ind w:right="142"/>
              <w:jc w:val="center"/>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r>
      <w:bookmarkEnd w:id="66"/>
      <w:tr w:rsidR="008554BC" w:rsidRPr="008554BC" w:rsidTr="00FE476E">
        <w:trPr>
          <w:cantSplit/>
          <w:trHeight w:hRule="exact" w:val="2167"/>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pacing w:val="-1"/>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81" w:name="OLE_LINK315"/>
            <w:bookmarkStart w:id="82" w:name="OLE_LINK316"/>
            <w:bookmarkStart w:id="83" w:name="OLE_LINK317"/>
            <w:r w:rsidRPr="008554BC">
              <w:rPr>
                <w:sz w:val="28"/>
                <w:szCs w:val="28"/>
              </w:rPr>
              <w:t>бюджет Республики Крым</w:t>
            </w:r>
            <w:bookmarkEnd w:id="81"/>
            <w:bookmarkEnd w:id="82"/>
            <w:bookmarkEnd w:id="83"/>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171088,900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186079,682</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B35C74" w:rsidP="00DC5892">
            <w:pPr>
              <w:widowControl w:val="0"/>
              <w:autoSpaceDE w:val="0"/>
              <w:autoSpaceDN w:val="0"/>
              <w:adjustRightInd w:val="0"/>
              <w:ind w:left="-284" w:right="113"/>
              <w:jc w:val="right"/>
              <w:rPr>
                <w:b/>
                <w:sz w:val="28"/>
                <w:szCs w:val="28"/>
              </w:rPr>
            </w:pPr>
            <w:r w:rsidRPr="00E7007E">
              <w:rPr>
                <w:b/>
                <w:sz w:val="28"/>
                <w:szCs w:val="28"/>
              </w:rPr>
              <w:t>201127,828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autoSpaceDE w:val="0"/>
              <w:autoSpaceDN w:val="0"/>
              <w:adjustRightInd w:val="0"/>
              <w:ind w:left="-284" w:right="113"/>
              <w:jc w:val="right"/>
              <w:rPr>
                <w:b/>
                <w:sz w:val="28"/>
                <w:szCs w:val="28"/>
              </w:rPr>
            </w:pPr>
            <w:r w:rsidRPr="00E7007E">
              <w:rPr>
                <w:b/>
                <w:sz w:val="28"/>
                <w:szCs w:val="28"/>
              </w:rPr>
              <w:t>193202,150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autoSpaceDE w:val="0"/>
              <w:autoSpaceDN w:val="0"/>
              <w:adjustRightInd w:val="0"/>
              <w:ind w:left="-284" w:right="113"/>
              <w:jc w:val="right"/>
              <w:rPr>
                <w:b/>
                <w:sz w:val="28"/>
                <w:szCs w:val="28"/>
              </w:rPr>
            </w:pPr>
            <w:r w:rsidRPr="00E7007E">
              <w:rPr>
                <w:b/>
                <w:sz w:val="28"/>
                <w:szCs w:val="28"/>
              </w:rPr>
              <w:t>196039,500</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172289,500</w:t>
            </w: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E7007E"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1808985,56</w:t>
            </w:r>
          </w:p>
        </w:tc>
      </w:tr>
      <w:tr w:rsidR="008554BC" w:rsidRPr="008554BC" w:rsidTr="00FE476E">
        <w:trPr>
          <w:cantSplit/>
          <w:trHeight w:hRule="exact" w:val="214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84" w:name="_Hlk496907542"/>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color w:val="FF0000"/>
                <w:spacing w:val="-1"/>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85" w:name="OLE_LINK318"/>
            <w:bookmarkStart w:id="86" w:name="OLE_LINK319"/>
            <w:bookmarkStart w:id="87" w:name="OLE_LINK320"/>
            <w:r w:rsidRPr="008554BC">
              <w:rPr>
                <w:sz w:val="28"/>
                <w:szCs w:val="28"/>
              </w:rPr>
              <w:t xml:space="preserve">бюджет муниципального </w:t>
            </w:r>
          </w:p>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образования</w:t>
            </w:r>
            <w:bookmarkEnd w:id="85"/>
            <w:bookmarkEnd w:id="86"/>
            <w:bookmarkEnd w:id="87"/>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E7007E" w:rsidRDefault="00B35C74" w:rsidP="00DC5892">
            <w:pPr>
              <w:widowControl w:val="0"/>
              <w:kinsoku w:val="0"/>
              <w:overflowPunct w:val="0"/>
              <w:autoSpaceDN w:val="0"/>
              <w:spacing w:line="273" w:lineRule="exact"/>
              <w:ind w:left="-284" w:right="113"/>
              <w:jc w:val="right"/>
              <w:textAlignment w:val="baseline"/>
              <w:rPr>
                <w:b/>
                <w:bCs/>
                <w:spacing w:val="-1"/>
                <w:sz w:val="28"/>
                <w:szCs w:val="28"/>
              </w:rPr>
            </w:pPr>
            <w:r w:rsidRPr="00E7007E">
              <w:rPr>
                <w:b/>
                <w:bCs/>
                <w:spacing w:val="-1"/>
                <w:sz w:val="28"/>
                <w:szCs w:val="28"/>
              </w:rPr>
              <w:t>16259,636</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DC5892">
            <w:pPr>
              <w:widowControl w:val="0"/>
              <w:kinsoku w:val="0"/>
              <w:overflowPunct w:val="0"/>
              <w:autoSpaceDN w:val="0"/>
              <w:spacing w:line="273" w:lineRule="exact"/>
              <w:ind w:left="-284" w:right="113"/>
              <w:jc w:val="right"/>
              <w:textAlignment w:val="baseline"/>
              <w:rPr>
                <w:b/>
                <w:bCs/>
                <w:spacing w:val="-1"/>
                <w:sz w:val="28"/>
                <w:szCs w:val="28"/>
              </w:rPr>
            </w:pPr>
            <w:r w:rsidRPr="00E7007E">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FE5244" w:rsidP="00FE5244">
            <w:pPr>
              <w:widowControl w:val="0"/>
              <w:kinsoku w:val="0"/>
              <w:overflowPunct w:val="0"/>
              <w:autoSpaceDN w:val="0"/>
              <w:spacing w:line="273" w:lineRule="exact"/>
              <w:ind w:left="-284" w:right="113"/>
              <w:jc w:val="right"/>
              <w:textAlignment w:val="baseline"/>
              <w:rPr>
                <w:b/>
                <w:bCs/>
                <w:spacing w:val="-1"/>
                <w:sz w:val="28"/>
                <w:szCs w:val="28"/>
              </w:rPr>
            </w:pPr>
            <w:r w:rsidRPr="00E7007E">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E7007E" w:rsidRDefault="00E7007E" w:rsidP="00793D23">
            <w:pPr>
              <w:widowControl w:val="0"/>
              <w:kinsoku w:val="0"/>
              <w:overflowPunct w:val="0"/>
              <w:autoSpaceDN w:val="0"/>
              <w:spacing w:line="273" w:lineRule="exact"/>
              <w:ind w:left="-284" w:right="113"/>
              <w:jc w:val="right"/>
              <w:textAlignment w:val="baseline"/>
              <w:rPr>
                <w:b/>
                <w:bCs/>
                <w:spacing w:val="-1"/>
                <w:sz w:val="28"/>
                <w:szCs w:val="28"/>
              </w:rPr>
            </w:pPr>
            <w:r w:rsidRPr="00E7007E">
              <w:rPr>
                <w:b/>
                <w:bCs/>
                <w:spacing w:val="-1"/>
                <w:sz w:val="28"/>
                <w:szCs w:val="28"/>
              </w:rPr>
              <w:t>79014,114</w:t>
            </w: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4</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735"/>
        <w:gridCol w:w="674"/>
        <w:gridCol w:w="865"/>
      </w:tblGrid>
      <w:tr w:rsidR="008554BC" w:rsidRPr="008554BC" w:rsidTr="00FE476E">
        <w:trPr>
          <w:cantSplit/>
          <w:trHeight w:hRule="exact" w:val="2277"/>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after="1803" w:line="276" w:lineRule="exact"/>
              <w:ind w:left="110"/>
              <w:textAlignment w:val="baseline"/>
              <w:rPr>
                <w:b/>
                <w:bCs/>
                <w:sz w:val="28"/>
                <w:szCs w:val="28"/>
              </w:rPr>
            </w:pPr>
            <w:bookmarkStart w:id="88" w:name="OLE_LINK10"/>
            <w:bookmarkStart w:id="89" w:name="OLE_LINK11"/>
            <w:bookmarkStart w:id="90" w:name="_Hlk496908886"/>
            <w:bookmarkEnd w:id="67"/>
            <w:bookmarkEnd w:id="84"/>
            <w:r w:rsidRPr="008554BC">
              <w:rPr>
                <w:b/>
                <w:bCs/>
                <w:sz w:val="28"/>
                <w:szCs w:val="28"/>
              </w:rPr>
              <w:t xml:space="preserve">Мероприятие </w:t>
            </w:r>
            <w:bookmarkEnd w:id="88"/>
            <w:bookmarkEnd w:id="89"/>
            <w:r w:rsidRPr="008554BC">
              <w:rPr>
                <w:b/>
                <w:bCs/>
                <w:sz w:val="28"/>
                <w:szCs w:val="28"/>
              </w:rPr>
              <w:t>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r w:rsidRPr="008554BC">
              <w:rPr>
                <w:bCs/>
                <w:color w:val="000000"/>
                <w:sz w:val="28"/>
                <w:szCs w:val="28"/>
              </w:rPr>
              <w:t>Обеспечение деятельности(оказание услуг)  учреждений в сфере дошкольного образования детей в Джанкойском районе</w:t>
            </w:r>
            <w:r w:rsidRPr="008554BC">
              <w:rPr>
                <w:b/>
                <w:bCs/>
                <w:sz w:val="28"/>
                <w:szCs w:val="28"/>
              </w:rPr>
              <w:t xml:space="preserve"> </w:t>
            </w:r>
            <w:r w:rsidRPr="008554BC">
              <w:rPr>
                <w:sz w:val="28"/>
                <w:szCs w:val="28"/>
              </w:rPr>
              <w:t xml:space="preserve"> Республики Крым</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18" w:line="276" w:lineRule="exact"/>
              <w:ind w:left="-284"/>
              <w:jc w:val="center"/>
              <w:textAlignment w:val="baseline"/>
              <w:rPr>
                <w:bCs/>
                <w:spacing w:val="-1"/>
                <w:sz w:val="28"/>
                <w:szCs w:val="28"/>
              </w:rPr>
            </w:pPr>
            <w:r w:rsidRPr="008554BC">
              <w:rPr>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E7007E"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16223,334</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E7007E"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78977,812</w:t>
            </w:r>
          </w:p>
        </w:tc>
      </w:tr>
      <w:tr w:rsidR="008554BC" w:rsidRPr="008554BC" w:rsidTr="00AA76A4">
        <w:trPr>
          <w:cantSplit/>
          <w:trHeight w:hRule="exact" w:val="56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FE476E"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 xml:space="preserve">федеральный </w:t>
            </w:r>
          </w:p>
          <w:p w:rsidR="00FE476E" w:rsidRDefault="00FE476E" w:rsidP="00DC5892">
            <w:pPr>
              <w:widowControl w:val="0"/>
              <w:kinsoku w:val="0"/>
              <w:overflowPunct w:val="0"/>
              <w:autoSpaceDN w:val="0"/>
              <w:spacing w:after="3" w:line="276" w:lineRule="exact"/>
              <w:jc w:val="center"/>
              <w:textAlignment w:val="baseline"/>
              <w:rPr>
                <w:bCs/>
                <w:sz w:val="28"/>
                <w:szCs w:val="28"/>
              </w:rPr>
            </w:pPr>
          </w:p>
          <w:p w:rsidR="008554BC" w:rsidRPr="008554BC"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90"/>
      <w:tr w:rsidR="008554BC" w:rsidRPr="008554BC" w:rsidTr="00DC5892">
        <w:trPr>
          <w:cantSplit/>
          <w:trHeight w:hRule="exact" w:val="54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284"/>
              <w:jc w:val="center"/>
              <w:textAlignment w:val="baseline"/>
              <w:rPr>
                <w:bCs/>
                <w:spacing w:val="-1"/>
                <w:sz w:val="28"/>
                <w:szCs w:val="28"/>
              </w:rPr>
            </w:pPr>
            <w:r w:rsidRPr="008554BC">
              <w:rPr>
                <w:bCs/>
                <w:spacing w:val="-1"/>
                <w:sz w:val="28"/>
                <w:szCs w:val="28"/>
              </w:rPr>
              <w:t>бюджет</w:t>
            </w:r>
          </w:p>
          <w:p w:rsidR="008554BC" w:rsidRPr="008554BC" w:rsidRDefault="008554BC" w:rsidP="00DC5892">
            <w:pPr>
              <w:widowControl w:val="0"/>
              <w:kinsoku w:val="0"/>
              <w:overflowPunct w:val="0"/>
              <w:autoSpaceDN w:val="0"/>
              <w:spacing w:before="2" w:line="268" w:lineRule="exact"/>
              <w:ind w:left="-284"/>
              <w:jc w:val="center"/>
              <w:textAlignment w:val="baseline"/>
              <w:rPr>
                <w:bCs/>
                <w:sz w:val="28"/>
                <w:szCs w:val="28"/>
              </w:rPr>
            </w:pPr>
            <w:r w:rsidRPr="008554BC">
              <w:rPr>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E7007E" w:rsidRPr="008554BC" w:rsidTr="00FE476E">
        <w:trPr>
          <w:cantSplit/>
          <w:trHeight w:hRule="exact" w:val="2700"/>
        </w:trPr>
        <w:tc>
          <w:tcPr>
            <w:tcW w:w="1706" w:type="dxa"/>
            <w:vMerge/>
            <w:tcBorders>
              <w:left w:val="single" w:sz="4" w:space="0" w:color="auto"/>
              <w:right w:val="single" w:sz="4" w:space="0" w:color="auto"/>
            </w:tcBorders>
          </w:tcPr>
          <w:p w:rsidR="00E7007E" w:rsidRPr="008554BC" w:rsidRDefault="00E7007E" w:rsidP="00E7007E">
            <w:pPr>
              <w:kinsoku w:val="0"/>
              <w:overflowPunct w:val="0"/>
              <w:textAlignment w:val="baseline"/>
              <w:rPr>
                <w:sz w:val="28"/>
                <w:szCs w:val="28"/>
              </w:rPr>
            </w:pPr>
            <w:bookmarkStart w:id="91" w:name="_Hlk506834837"/>
          </w:p>
        </w:tc>
        <w:tc>
          <w:tcPr>
            <w:tcW w:w="2127" w:type="dxa"/>
            <w:vMerge/>
            <w:tcBorders>
              <w:left w:val="single" w:sz="4" w:space="0" w:color="auto"/>
              <w:right w:val="single" w:sz="4" w:space="0" w:color="auto"/>
            </w:tcBorders>
          </w:tcPr>
          <w:p w:rsidR="00E7007E" w:rsidRPr="008554BC" w:rsidRDefault="00E7007E" w:rsidP="00E7007E">
            <w:pPr>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E7007E" w:rsidRPr="008554BC" w:rsidRDefault="00E7007E" w:rsidP="00E7007E">
            <w:pPr>
              <w:widowControl w:val="0"/>
              <w:kinsoku w:val="0"/>
              <w:overflowPunct w:val="0"/>
              <w:autoSpaceDN w:val="0"/>
              <w:spacing w:line="273" w:lineRule="exact"/>
              <w:jc w:val="center"/>
              <w:textAlignment w:val="baseline"/>
              <w:rPr>
                <w:bCs/>
                <w:spacing w:val="-1"/>
                <w:sz w:val="28"/>
                <w:szCs w:val="28"/>
              </w:rPr>
            </w:pPr>
            <w:r w:rsidRPr="008554BC">
              <w:rPr>
                <w:bCs/>
                <w:spacing w:val="-1"/>
                <w:sz w:val="28"/>
                <w:szCs w:val="28"/>
              </w:rPr>
              <w:t>бюджет муниципального</w:t>
            </w:r>
          </w:p>
          <w:p w:rsidR="00E7007E" w:rsidRPr="008554BC" w:rsidRDefault="00E7007E" w:rsidP="00E7007E">
            <w:pPr>
              <w:widowControl w:val="0"/>
              <w:kinsoku w:val="0"/>
              <w:overflowPunct w:val="0"/>
              <w:autoSpaceDN w:val="0"/>
              <w:spacing w:line="273" w:lineRule="exact"/>
              <w:ind w:left="-284"/>
              <w:jc w:val="center"/>
              <w:textAlignment w:val="baseline"/>
              <w:rPr>
                <w:bCs/>
                <w:spacing w:val="-1"/>
                <w:sz w:val="28"/>
                <w:szCs w:val="28"/>
              </w:rPr>
            </w:pPr>
            <w:r w:rsidRPr="008554BC">
              <w:rPr>
                <w:bCs/>
                <w:spacing w:val="-1"/>
                <w:sz w:val="28"/>
                <w:szCs w:val="28"/>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17156,176</w:t>
            </w: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17861,203</w:t>
            </w:r>
          </w:p>
        </w:tc>
        <w:tc>
          <w:tcPr>
            <w:tcW w:w="850"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16223,334</w:t>
            </w:r>
          </w:p>
        </w:tc>
        <w:tc>
          <w:tcPr>
            <w:tcW w:w="713"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10133,072</w:t>
            </w:r>
          </w:p>
        </w:tc>
        <w:tc>
          <w:tcPr>
            <w:tcW w:w="713"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17604,027</w:t>
            </w:r>
          </w:p>
        </w:tc>
        <w:tc>
          <w:tcPr>
            <w:tcW w:w="718"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E7007E">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78977,812</w:t>
            </w:r>
          </w:p>
        </w:tc>
      </w:tr>
      <w:bookmarkEnd w:id="91"/>
      <w:tr w:rsidR="008554BC" w:rsidRPr="008554BC" w:rsidTr="00FE476E">
        <w:trPr>
          <w:cantSplit/>
          <w:trHeight w:hRule="exact" w:val="1839"/>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0"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68" w:line="269" w:lineRule="exact"/>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68" w:line="269" w:lineRule="exact"/>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5</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40"/>
        <w:gridCol w:w="11"/>
        <w:gridCol w:w="709"/>
        <w:gridCol w:w="843"/>
        <w:gridCol w:w="7"/>
        <w:gridCol w:w="713"/>
        <w:gridCol w:w="713"/>
        <w:gridCol w:w="718"/>
        <w:gridCol w:w="717"/>
        <w:gridCol w:w="722"/>
        <w:gridCol w:w="699"/>
        <w:gridCol w:w="36"/>
        <w:gridCol w:w="674"/>
        <w:gridCol w:w="46"/>
        <w:gridCol w:w="819"/>
      </w:tblGrid>
      <w:tr w:rsidR="008554BC" w:rsidRPr="008554BC" w:rsidTr="00FE476E">
        <w:trPr>
          <w:cantSplit/>
          <w:trHeight w:hRule="exact" w:val="1852"/>
        </w:trPr>
        <w:tc>
          <w:tcPr>
            <w:tcW w:w="1706" w:type="dxa"/>
            <w:vMerge w:val="restart"/>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92" w:name="_Hlk496907935"/>
            <w:r w:rsidRPr="008554BC">
              <w:rPr>
                <w:b/>
                <w:bCs/>
                <w:spacing w:val="-2"/>
                <w:sz w:val="28"/>
                <w:szCs w:val="28"/>
              </w:rPr>
              <w:t>Мероприятие 2.</w:t>
            </w:r>
          </w:p>
        </w:tc>
        <w:tc>
          <w:tcPr>
            <w:tcW w:w="2127" w:type="dxa"/>
            <w:vMerge w:val="restart"/>
            <w:tcBorders>
              <w:left w:val="single" w:sz="4" w:space="0" w:color="auto"/>
              <w:right w:val="single" w:sz="4" w:space="0" w:color="auto"/>
            </w:tcBorders>
          </w:tcPr>
          <w:p w:rsidR="008554BC" w:rsidRPr="008554BC" w:rsidRDefault="008554BC" w:rsidP="00DC5892">
            <w:pPr>
              <w:pStyle w:val="33"/>
              <w:jc w:val="center"/>
              <w:rPr>
                <w:color w:val="000000"/>
                <w:sz w:val="28"/>
                <w:szCs w:val="28"/>
              </w:rPr>
            </w:pPr>
            <w:r w:rsidRPr="008554BC">
              <w:rPr>
                <w:color w:val="000000"/>
                <w:sz w:val="28"/>
                <w:szCs w:val="28"/>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spacing w:val="-2"/>
                <w:sz w:val="28"/>
                <w:szCs w:val="28"/>
              </w:rPr>
            </w:pPr>
            <w:r w:rsidRPr="008554BC">
              <w:rPr>
                <w:spacing w:val="-2"/>
                <w:sz w:val="28"/>
                <w:szCs w:val="28"/>
              </w:rPr>
              <w:t>всего</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144194,610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154650,068</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E7007E" w:rsidP="00DC5892">
            <w:pPr>
              <w:widowControl w:val="0"/>
              <w:autoSpaceDE w:val="0"/>
              <w:autoSpaceDN w:val="0"/>
              <w:adjustRightInd w:val="0"/>
              <w:ind w:left="-284" w:right="113"/>
              <w:jc w:val="right"/>
              <w:rPr>
                <w:b/>
                <w:sz w:val="28"/>
                <w:szCs w:val="28"/>
              </w:rPr>
            </w:pPr>
            <w:r>
              <w:rPr>
                <w:b/>
                <w:sz w:val="28"/>
                <w:szCs w:val="28"/>
              </w:rPr>
              <w:t>141794,125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134715,225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93" w:name="OLE_LINK187"/>
            <w:bookmarkStart w:id="94" w:name="OLE_LINK188"/>
            <w:r w:rsidRPr="008554BC">
              <w:rPr>
                <w:b/>
                <w:sz w:val="28"/>
                <w:szCs w:val="28"/>
              </w:rPr>
              <w:t>136763,250</w:t>
            </w:r>
            <w:bookmarkEnd w:id="93"/>
            <w:bookmarkEnd w:id="94"/>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95" w:name="OLE_LINK189"/>
            <w:bookmarkStart w:id="96" w:name="OLE_LINK190"/>
            <w:bookmarkStart w:id="97" w:name="OLE_LINK191"/>
            <w:bookmarkStart w:id="98" w:name="OLE_LINK192"/>
            <w:bookmarkStart w:id="99" w:name="OLE_LINK193"/>
            <w:bookmarkStart w:id="100" w:name="OLE_LINK194"/>
            <w:r w:rsidRPr="008554BC">
              <w:rPr>
                <w:b/>
                <w:sz w:val="28"/>
                <w:szCs w:val="28"/>
              </w:rPr>
              <w:t>136763,250</w:t>
            </w:r>
            <w:bookmarkEnd w:id="95"/>
            <w:bookmarkEnd w:id="96"/>
            <w:bookmarkEnd w:id="97"/>
            <w:bookmarkEnd w:id="98"/>
            <w:bookmarkEnd w:id="99"/>
            <w:bookmarkEnd w:id="100"/>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136763,250</w:t>
            </w: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E7007E" w:rsidP="00DC5892">
            <w:pPr>
              <w:widowControl w:val="0"/>
              <w:autoSpaceDE w:val="0"/>
              <w:autoSpaceDN w:val="0"/>
              <w:adjustRightInd w:val="0"/>
              <w:ind w:left="-284" w:right="113"/>
              <w:jc w:val="right"/>
              <w:rPr>
                <w:b/>
                <w:sz w:val="28"/>
                <w:szCs w:val="28"/>
              </w:rPr>
            </w:pPr>
            <w:r>
              <w:rPr>
                <w:b/>
                <w:sz w:val="28"/>
                <w:szCs w:val="28"/>
              </w:rPr>
              <w:t>1395935,148</w:t>
            </w:r>
          </w:p>
        </w:tc>
      </w:tr>
      <w:tr w:rsidR="008554BC" w:rsidRPr="008554BC" w:rsidTr="00AA76A4">
        <w:trPr>
          <w:cantSplit/>
          <w:trHeight w:hRule="exact" w:val="54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1" w:name="_Hlk496905528"/>
            <w:bookmarkEnd w:id="92"/>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101"/>
      <w:tr w:rsidR="00E7007E" w:rsidRPr="008554BC" w:rsidTr="00FE476E">
        <w:trPr>
          <w:cantSplit/>
          <w:trHeight w:hRule="exact" w:val="2209"/>
        </w:trPr>
        <w:tc>
          <w:tcPr>
            <w:tcW w:w="1706" w:type="dxa"/>
            <w:vMerge/>
            <w:tcBorders>
              <w:left w:val="single" w:sz="4" w:space="0" w:color="auto"/>
              <w:right w:val="single" w:sz="4" w:space="0" w:color="auto"/>
            </w:tcBorders>
          </w:tcPr>
          <w:p w:rsidR="00E7007E" w:rsidRPr="008554BC" w:rsidRDefault="00E7007E" w:rsidP="00E7007E">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vAlign w:val="center"/>
          </w:tcPr>
          <w:p w:rsidR="00E7007E" w:rsidRPr="008554BC" w:rsidRDefault="00E7007E" w:rsidP="00E7007E">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E7007E" w:rsidRPr="008554BC" w:rsidRDefault="00E7007E" w:rsidP="00E7007E">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40"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144194,610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154650,068</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Pr>
                <w:b/>
                <w:sz w:val="28"/>
                <w:szCs w:val="28"/>
              </w:rPr>
              <w:t>141794,125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134715,225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sidRPr="008554BC">
              <w:rPr>
                <w:b/>
                <w:sz w:val="28"/>
                <w:szCs w:val="28"/>
              </w:rPr>
              <w:t>136763,250</w:t>
            </w:r>
          </w:p>
        </w:tc>
        <w:tc>
          <w:tcPr>
            <w:tcW w:w="819" w:type="dxa"/>
            <w:tcBorders>
              <w:top w:val="single" w:sz="4" w:space="0" w:color="auto"/>
              <w:left w:val="single" w:sz="4" w:space="0" w:color="auto"/>
              <w:bottom w:val="single" w:sz="4" w:space="0" w:color="auto"/>
              <w:right w:val="single" w:sz="4" w:space="0" w:color="auto"/>
            </w:tcBorders>
            <w:shd w:val="clear" w:color="auto" w:fill="FFFFFF"/>
            <w:textDirection w:val="btLr"/>
          </w:tcPr>
          <w:p w:rsidR="00E7007E" w:rsidRPr="008554BC" w:rsidRDefault="00E7007E" w:rsidP="00E7007E">
            <w:pPr>
              <w:widowControl w:val="0"/>
              <w:autoSpaceDE w:val="0"/>
              <w:autoSpaceDN w:val="0"/>
              <w:adjustRightInd w:val="0"/>
              <w:ind w:left="-284" w:right="113"/>
              <w:jc w:val="right"/>
              <w:rPr>
                <w:b/>
                <w:sz w:val="28"/>
                <w:szCs w:val="28"/>
              </w:rPr>
            </w:pPr>
            <w:r>
              <w:rPr>
                <w:b/>
                <w:sz w:val="28"/>
                <w:szCs w:val="28"/>
              </w:rPr>
              <w:t>1395935,148</w:t>
            </w:r>
          </w:p>
        </w:tc>
      </w:tr>
      <w:tr w:rsidR="008554BC" w:rsidRPr="008554BC" w:rsidTr="00FE476E">
        <w:trPr>
          <w:cantSplit/>
          <w:trHeight w:hRule="exact" w:val="18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2" w:name="_Hlk496905540"/>
          </w:p>
        </w:tc>
        <w:tc>
          <w:tcPr>
            <w:tcW w:w="2127" w:type="dxa"/>
            <w:vMerge/>
            <w:tcBorders>
              <w:left w:val="single" w:sz="4" w:space="0" w:color="auto"/>
              <w:right w:val="single" w:sz="4" w:space="0" w:color="auto"/>
            </w:tcBorders>
            <w:vAlign w:val="center"/>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bookmarkEnd w:id="102"/>
      <w:tr w:rsidR="008554BC" w:rsidRPr="008554BC" w:rsidTr="00FE476E">
        <w:trPr>
          <w:cantSplit/>
          <w:trHeight w:hRule="exact" w:val="126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6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6</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699"/>
        <w:gridCol w:w="710"/>
        <w:gridCol w:w="865"/>
      </w:tblGrid>
      <w:tr w:rsidR="008554BC" w:rsidRPr="008554BC" w:rsidTr="00FE476E">
        <w:trPr>
          <w:cantSplit/>
          <w:trHeight w:hRule="exact" w:val="1994"/>
        </w:trPr>
        <w:tc>
          <w:tcPr>
            <w:tcW w:w="1706"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3" w:name="_Hlk496908097"/>
            <w:r w:rsidRPr="008554BC">
              <w:rPr>
                <w:b/>
                <w:bCs/>
                <w:spacing w:val="-2"/>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jc w:val="center"/>
              <w:rPr>
                <w:rFonts w:eastAsia="Calibri"/>
                <w:color w:val="000000"/>
                <w:sz w:val="28"/>
                <w:szCs w:val="28"/>
                <w:lang w:eastAsia="en-US"/>
              </w:rPr>
            </w:pPr>
            <w:r w:rsidRPr="008554BC">
              <w:rPr>
                <w:color w:val="000000"/>
                <w:sz w:val="28"/>
                <w:szCs w:val="28"/>
              </w:rPr>
              <w:t>Развитие материально- технической  и учебно- методической базы, укрепление предметно- развивающей среды  дошкольных образовательных учреждений согласно требованиям ФГОС</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7589,190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8659,712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6673,375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7090,275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04" w:name="OLE_LINK197"/>
            <w:bookmarkStart w:id="105" w:name="OLE_LINK198"/>
            <w:bookmarkStart w:id="106" w:name="OLE_LINK199"/>
            <w:bookmarkStart w:id="107" w:name="OLE_LINK200"/>
            <w:r w:rsidRPr="008554BC">
              <w:rPr>
                <w:b/>
                <w:sz w:val="28"/>
                <w:szCs w:val="28"/>
              </w:rPr>
              <w:t>7198,080</w:t>
            </w:r>
            <w:bookmarkEnd w:id="104"/>
            <w:bookmarkEnd w:id="105"/>
            <w:bookmarkEnd w:id="106"/>
            <w:bookmarkEnd w:id="107"/>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73201,032</w:t>
            </w:r>
          </w:p>
        </w:tc>
      </w:tr>
      <w:bookmarkEnd w:id="103"/>
      <w:tr w:rsidR="008554BC" w:rsidRPr="008554BC" w:rsidTr="00FE476E">
        <w:trPr>
          <w:cantSplit/>
          <w:trHeight w:hRule="exact" w:val="704"/>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FE476E">
        <w:trPr>
          <w:cantSplit/>
          <w:trHeight w:hRule="exact" w:val="1514"/>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7589,190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8659,712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6673,375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7090,275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7198,080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73201,032</w:t>
            </w:r>
          </w:p>
        </w:tc>
      </w:tr>
      <w:tr w:rsidR="008554BC" w:rsidRPr="008554BC" w:rsidTr="00DC5892">
        <w:trPr>
          <w:cantSplit/>
          <w:trHeight w:hRule="exact" w:val="849"/>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FE476E">
        <w:trPr>
          <w:cantSplit/>
          <w:trHeight w:hRule="exact" w:val="1598"/>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7</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50"/>
        <w:gridCol w:w="713"/>
        <w:gridCol w:w="713"/>
        <w:gridCol w:w="718"/>
        <w:gridCol w:w="717"/>
        <w:gridCol w:w="722"/>
        <w:gridCol w:w="699"/>
        <w:gridCol w:w="710"/>
        <w:gridCol w:w="865"/>
      </w:tblGrid>
      <w:tr w:rsidR="008554BC" w:rsidRPr="008554BC" w:rsidTr="0037053F">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08" w:name="_Hlk496908206"/>
            <w:r w:rsidRPr="008554BC">
              <w:rPr>
                <w:b/>
                <w:bCs/>
                <w:spacing w:val="-2"/>
                <w:sz w:val="28"/>
                <w:szCs w:val="28"/>
              </w:rPr>
              <w:t>Мероприятие 4</w:t>
            </w:r>
          </w:p>
          <w:p w:rsidR="00FE476E" w:rsidRPr="008554BC" w:rsidRDefault="00FE476E"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rFonts w:eastAsia="Calibri"/>
                <w:color w:val="000000"/>
                <w:sz w:val="28"/>
                <w:szCs w:val="28"/>
                <w:lang w:eastAsia="en-US"/>
              </w:rPr>
            </w:pPr>
            <w:r w:rsidRPr="008554BC">
              <w:rPr>
                <w:color w:val="000000"/>
                <w:sz w:val="28"/>
                <w:szCs w:val="28"/>
              </w:rPr>
              <w:t>Оказание мер социальной поддержки семьям с детьми</w:t>
            </w: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17695,600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21001,552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50020,600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25745,900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272029,052</w:t>
            </w:r>
          </w:p>
        </w:tc>
      </w:tr>
      <w:bookmarkEnd w:id="108"/>
      <w:tr w:rsidR="008554BC" w:rsidRPr="008554BC" w:rsidTr="00FE476E">
        <w:trPr>
          <w:cantSplit/>
          <w:trHeight w:hRule="exact" w:val="57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238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09" w:name="_Hlk506739735"/>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17695,600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21001,552</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50020,600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25745,900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26260,900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26260,900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r w:rsidRPr="008554BC">
              <w:rPr>
                <w:b/>
                <w:sz w:val="28"/>
                <w:szCs w:val="28"/>
              </w:rPr>
              <w:t>272029,052</w:t>
            </w:r>
          </w:p>
        </w:tc>
      </w:tr>
      <w:bookmarkEnd w:id="109"/>
      <w:tr w:rsidR="008554BC" w:rsidRPr="008554BC" w:rsidTr="0037053F">
        <w:trPr>
          <w:cantSplit/>
          <w:trHeight w:hRule="exact" w:val="1552"/>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993"/>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FE476E" w:rsidRDefault="00FE476E"/>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8</w:t>
      </w:r>
    </w:p>
    <w:p w:rsidR="0037053F" w:rsidRDefault="0037053F"/>
    <w:tbl>
      <w:tblPr>
        <w:tblpPr w:leftFromText="180" w:rightFromText="180" w:vertAnchor="text" w:tblpY="1"/>
        <w:tblOverlap w:val="never"/>
        <w:tblW w:w="14512" w:type="dxa"/>
        <w:tblLayout w:type="fixed"/>
        <w:tblCellMar>
          <w:left w:w="0" w:type="dxa"/>
          <w:right w:w="0" w:type="dxa"/>
        </w:tblCellMar>
        <w:tblLook w:val="0000"/>
      </w:tblPr>
      <w:tblGrid>
        <w:gridCol w:w="1706"/>
        <w:gridCol w:w="2127"/>
        <w:gridCol w:w="2412"/>
        <w:gridCol w:w="851"/>
        <w:gridCol w:w="709"/>
        <w:gridCol w:w="820"/>
        <w:gridCol w:w="743"/>
        <w:gridCol w:w="713"/>
        <w:gridCol w:w="718"/>
        <w:gridCol w:w="704"/>
        <w:gridCol w:w="735"/>
        <w:gridCol w:w="670"/>
        <w:gridCol w:w="739"/>
        <w:gridCol w:w="865"/>
      </w:tblGrid>
      <w:tr w:rsidR="008554BC" w:rsidRPr="008554BC" w:rsidTr="0037053F">
        <w:trPr>
          <w:cantSplit/>
          <w:trHeight w:hRule="exact" w:val="2137"/>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ind w:left="-142"/>
              <w:jc w:val="center"/>
              <w:textAlignment w:val="baseline"/>
              <w:rPr>
                <w:b/>
                <w:bCs/>
                <w:spacing w:val="-2"/>
                <w:sz w:val="28"/>
                <w:szCs w:val="28"/>
              </w:rPr>
            </w:pPr>
            <w:bookmarkStart w:id="110" w:name="_Hlk496908307"/>
            <w:bookmarkStart w:id="111" w:name="_Hlk496908506"/>
            <w:r w:rsidRPr="008554BC">
              <w:rPr>
                <w:b/>
                <w:bCs/>
                <w:spacing w:val="-2"/>
                <w:sz w:val="28"/>
                <w:szCs w:val="28"/>
              </w:rPr>
              <w:t>Мероприятие 5</w:t>
            </w:r>
          </w:p>
          <w:p w:rsidR="008554BC" w:rsidRPr="008554BC" w:rsidRDefault="008554BC" w:rsidP="00DC5892">
            <w:pPr>
              <w:shd w:val="clear" w:color="auto" w:fill="FFFFFF"/>
              <w:kinsoku w:val="0"/>
              <w:overflowPunct w:val="0"/>
              <w:textAlignment w:val="baseline"/>
              <w:rPr>
                <w:b/>
                <w:bCs/>
                <w:spacing w:val="-2"/>
                <w:sz w:val="28"/>
                <w:szCs w:val="28"/>
              </w:rPr>
            </w:pPr>
          </w:p>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shd w:val="clear" w:color="auto" w:fill="FFFFFF"/>
              <w:tabs>
                <w:tab w:val="right" w:pos="2485"/>
              </w:tabs>
              <w:ind w:left="142"/>
              <w:jc w:val="both"/>
              <w:rPr>
                <w:sz w:val="28"/>
                <w:szCs w:val="28"/>
              </w:rPr>
            </w:pPr>
            <w:r w:rsidRPr="008554BC">
              <w:rPr>
                <w:sz w:val="28"/>
                <w:szCs w:val="28"/>
              </w:rPr>
              <w:t>Предоставление мер социальной поддержки работникам дошкольных учреждений .</w:t>
            </w:r>
          </w:p>
          <w:p w:rsidR="008554BC" w:rsidRPr="008554BC" w:rsidRDefault="008554BC"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1609,500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1768,350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1950,000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19796,850</w:t>
            </w:r>
          </w:p>
        </w:tc>
      </w:tr>
      <w:bookmarkEnd w:id="110"/>
      <w:tr w:rsidR="008554BC" w:rsidRPr="008554BC" w:rsidTr="00DC5892">
        <w:trPr>
          <w:cantSplit/>
          <w:trHeight w:hRule="exact" w:val="717"/>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r>
      <w:tr w:rsidR="008554BC" w:rsidRPr="008554BC" w:rsidTr="0037053F">
        <w:trPr>
          <w:cantSplit/>
          <w:trHeight w:hRule="exact" w:val="2222"/>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bookmarkStart w:id="112" w:name="_Hlk506739783"/>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1609,500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1768,350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1950,000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04"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2067,000</w:t>
            </w:r>
          </w:p>
        </w:tc>
        <w:tc>
          <w:tcPr>
            <w:tcW w:w="86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b/>
                <w:sz w:val="28"/>
                <w:szCs w:val="28"/>
              </w:rPr>
            </w:pPr>
            <w:r w:rsidRPr="008554BC">
              <w:rPr>
                <w:b/>
                <w:sz w:val="28"/>
                <w:szCs w:val="28"/>
              </w:rPr>
              <w:t>19796,850</w:t>
            </w:r>
          </w:p>
        </w:tc>
      </w:tr>
      <w:bookmarkEnd w:id="112"/>
      <w:tr w:rsidR="008554BC" w:rsidRPr="008554BC" w:rsidTr="00DC5892">
        <w:trPr>
          <w:cantSplit/>
          <w:trHeight w:hRule="exact" w:val="924"/>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r>
      <w:tr w:rsidR="008554BC" w:rsidRPr="008554BC" w:rsidTr="00AA76A4">
        <w:trPr>
          <w:cantSplit/>
          <w:trHeight w:hRule="exact" w:val="954"/>
        </w:trPr>
        <w:tc>
          <w:tcPr>
            <w:tcW w:w="1706" w:type="dxa"/>
            <w:vMerge/>
            <w:tcBorders>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12"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shd w:val="clear" w:color="auto" w:fill="FFFFFF"/>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0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c>
          <w:tcPr>
            <w:tcW w:w="86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shd w:val="clear" w:color="auto" w:fill="FFFFFF"/>
              <w:ind w:left="113" w:right="113"/>
              <w:jc w:val="right"/>
              <w:rPr>
                <w:sz w:val="28"/>
                <w:szCs w:val="28"/>
              </w:rPr>
            </w:pPr>
          </w:p>
        </w:tc>
      </w:tr>
    </w:tbl>
    <w:p w:rsidR="008554BC" w:rsidRPr="008554BC" w:rsidRDefault="008554BC" w:rsidP="008554BC">
      <w:pPr>
        <w:shd w:val="clear" w:color="auto" w:fill="FFFFFF"/>
        <w:rPr>
          <w:vanish/>
          <w:sz w:val="28"/>
          <w:szCs w:val="28"/>
        </w:rPr>
      </w:pPr>
      <w:bookmarkStart w:id="113" w:name="_Hlk496909058"/>
      <w:bookmarkStart w:id="114" w:name="_Hlk496909075"/>
      <w:bookmarkStart w:id="115" w:name="OLE_LINK115"/>
      <w:bookmarkEnd w:id="111"/>
    </w:p>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9</w:t>
      </w:r>
    </w:p>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793D23" w:rsidRPr="008554BC" w:rsidTr="00DC5892">
        <w:trPr>
          <w:cantSplit/>
          <w:trHeight w:hRule="exact" w:val="1311"/>
        </w:trPr>
        <w:tc>
          <w:tcPr>
            <w:tcW w:w="1706" w:type="dxa"/>
            <w:vMerge w:val="restart"/>
            <w:tcBorders>
              <w:top w:val="single" w:sz="4" w:space="0" w:color="auto"/>
              <w:left w:val="single" w:sz="4" w:space="0" w:color="auto"/>
              <w:right w:val="single" w:sz="4" w:space="0" w:color="auto"/>
            </w:tcBorders>
          </w:tcPr>
          <w:p w:rsidR="00793D23" w:rsidRPr="008554BC" w:rsidRDefault="00793D23" w:rsidP="00DC5892">
            <w:pPr>
              <w:widowControl w:val="0"/>
              <w:shd w:val="clear" w:color="auto" w:fill="FFFFFF"/>
              <w:kinsoku w:val="0"/>
              <w:overflowPunct w:val="0"/>
              <w:autoSpaceDN w:val="0"/>
              <w:ind w:left="-142"/>
              <w:jc w:val="center"/>
              <w:textAlignment w:val="baseline"/>
              <w:rPr>
                <w:b/>
                <w:bCs/>
                <w:spacing w:val="-2"/>
                <w:sz w:val="28"/>
                <w:szCs w:val="28"/>
              </w:rPr>
            </w:pPr>
            <w:r w:rsidRPr="008554BC">
              <w:rPr>
                <w:b/>
                <w:bCs/>
                <w:spacing w:val="-2"/>
                <w:sz w:val="28"/>
                <w:szCs w:val="28"/>
              </w:rPr>
              <w:t>Мероприятие 6</w:t>
            </w:r>
          </w:p>
          <w:p w:rsidR="00793D23" w:rsidRPr="008554BC"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Default="00793D23" w:rsidP="00DC5892">
            <w:pPr>
              <w:shd w:val="clear" w:color="auto" w:fill="FFFFFF"/>
              <w:kinsoku w:val="0"/>
              <w:overflowPunct w:val="0"/>
              <w:textAlignment w:val="baseline"/>
              <w:rPr>
                <w:b/>
                <w:bCs/>
                <w:spacing w:val="-2"/>
                <w:sz w:val="28"/>
                <w:szCs w:val="28"/>
              </w:rPr>
            </w:pPr>
          </w:p>
          <w:p w:rsidR="00793D23" w:rsidRPr="008554BC" w:rsidRDefault="00793D23" w:rsidP="00DC5892">
            <w:pPr>
              <w:shd w:val="clear" w:color="auto" w:fill="FFFFFF"/>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793D23" w:rsidRPr="008554BC" w:rsidRDefault="00793D23"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r w:rsidRPr="008554BC">
              <w:rPr>
                <w:sz w:val="28"/>
                <w:szCs w:val="28"/>
              </w:rPr>
              <w:t>Приведение дошкольных учреждений в соответствие с требованиями 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rsidR="00793D23" w:rsidRPr="008554BC" w:rsidRDefault="00793D23"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8554BC" w:rsidRDefault="00793D23" w:rsidP="00DC5892">
            <w:pPr>
              <w:shd w:val="clear" w:color="auto" w:fill="FFFFFF"/>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r w:rsidRPr="00E7007E">
              <w:rPr>
                <w:b/>
              </w:rPr>
              <w:t>23583,750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r w:rsidRPr="00E7007E">
              <w:rPr>
                <w:b/>
              </w:rPr>
              <w:t>23750,000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793D23" w:rsidRPr="00E7007E" w:rsidRDefault="00793D23" w:rsidP="000F1101">
            <w:pPr>
              <w:ind w:left="113" w:right="113"/>
              <w:jc w:val="right"/>
              <w:rPr>
                <w:b/>
              </w:rPr>
            </w:pPr>
            <w:r w:rsidRPr="00E7007E">
              <w:rPr>
                <w:b/>
              </w:rPr>
              <w:t>47333,750</w:t>
            </w:r>
          </w:p>
        </w:tc>
      </w:tr>
      <w:tr w:rsidR="0037053F" w:rsidRPr="008554BC" w:rsidTr="00DC5892">
        <w:trPr>
          <w:cantSplit/>
          <w:trHeight w:hRule="exact" w:val="1311"/>
        </w:trPr>
        <w:tc>
          <w:tcPr>
            <w:tcW w:w="1706" w:type="dxa"/>
            <w:vMerge/>
            <w:tcBorders>
              <w:top w:val="single" w:sz="4" w:space="0" w:color="auto"/>
              <w:left w:val="single" w:sz="4" w:space="0" w:color="auto"/>
              <w:right w:val="single" w:sz="4" w:space="0" w:color="auto"/>
            </w:tcBorders>
          </w:tcPr>
          <w:p w:rsidR="0037053F" w:rsidRPr="008554BC" w:rsidRDefault="0037053F" w:rsidP="00DC5892">
            <w:pPr>
              <w:widowControl w:val="0"/>
              <w:shd w:val="clear" w:color="auto" w:fill="FFFFFF"/>
              <w:kinsoku w:val="0"/>
              <w:overflowPunct w:val="0"/>
              <w:autoSpaceDN w:val="0"/>
              <w:ind w:left="-142"/>
              <w:jc w:val="center"/>
              <w:textAlignment w:val="baseline"/>
              <w:rPr>
                <w:b/>
                <w:bCs/>
                <w:spacing w:val="-2"/>
                <w:sz w:val="28"/>
                <w:szCs w:val="28"/>
              </w:rPr>
            </w:pPr>
          </w:p>
        </w:tc>
        <w:tc>
          <w:tcPr>
            <w:tcW w:w="2127" w:type="dxa"/>
            <w:vMerge/>
            <w:tcBorders>
              <w:top w:val="single" w:sz="4" w:space="0" w:color="auto"/>
              <w:left w:val="single" w:sz="4" w:space="0" w:color="auto"/>
              <w:right w:val="single" w:sz="4" w:space="0" w:color="auto"/>
            </w:tcBorders>
          </w:tcPr>
          <w:p w:rsidR="0037053F" w:rsidRPr="008554BC" w:rsidRDefault="0037053F" w:rsidP="00DC5892">
            <w:pPr>
              <w:widowControl w:val="0"/>
              <w:shd w:val="clear" w:color="auto" w:fill="FFFFFF"/>
              <w:tabs>
                <w:tab w:val="right" w:pos="2592"/>
              </w:tabs>
              <w:kinsoku w:val="0"/>
              <w:overflowPunct w:val="0"/>
              <w:autoSpaceDN w:val="0"/>
              <w:spacing w:after="948"/>
              <w:ind w:left="-142" w:right="142"/>
              <w:jc w:val="center"/>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053F" w:rsidRPr="008554BC" w:rsidRDefault="0037053F" w:rsidP="00DC5892">
            <w:pPr>
              <w:widowControl w:val="0"/>
              <w:shd w:val="clear" w:color="auto" w:fill="FFFFFF"/>
              <w:kinsoku w:val="0"/>
              <w:overflowPunct w:val="0"/>
              <w:autoSpaceDN w:val="0"/>
              <w:spacing w:after="124" w:line="276" w:lineRule="exact"/>
              <w:ind w:left="-142"/>
              <w:jc w:val="center"/>
              <w:textAlignment w:val="baseline"/>
              <w:rPr>
                <w:b/>
                <w:spacing w:val="-2"/>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8554BC" w:rsidRDefault="0037053F" w:rsidP="00DC5892">
            <w:pPr>
              <w:shd w:val="clear" w:color="auto" w:fill="FFFFFF"/>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37053F" w:rsidRPr="00E7007E" w:rsidRDefault="0037053F" w:rsidP="00DC5892">
            <w:pPr>
              <w:shd w:val="clear" w:color="auto" w:fill="FFFFFF"/>
              <w:ind w:left="113" w:right="113"/>
              <w:jc w:val="right"/>
              <w:rPr>
                <w:b/>
              </w:rPr>
            </w:pPr>
          </w:p>
        </w:tc>
      </w:tr>
      <w:bookmarkEnd w:id="113"/>
      <w:tr w:rsidR="008554BC" w:rsidRPr="008554BC" w:rsidTr="00AA76A4">
        <w:trPr>
          <w:cantSplit/>
          <w:trHeight w:hRule="exact" w:val="908"/>
        </w:trPr>
        <w:tc>
          <w:tcPr>
            <w:tcW w:w="1706"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shd w:val="clear" w:color="auto" w:fill="FFFFFF"/>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shd w:val="clear" w:color="auto" w:fill="FFFFFF"/>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shd w:val="clear" w:color="auto" w:fill="FFFFFF"/>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shd w:val="clear" w:color="auto" w:fill="FFFFFF"/>
              <w:ind w:left="113" w:right="113"/>
              <w:jc w:val="right"/>
            </w:pPr>
          </w:p>
        </w:tc>
      </w:tr>
      <w:tr w:rsidR="008554BC" w:rsidRPr="008554BC" w:rsidTr="00DC5892">
        <w:trPr>
          <w:cantSplit/>
          <w:trHeight w:hRule="exact" w:val="130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r w:rsidRPr="00E7007E">
              <w:rPr>
                <w:b/>
              </w:rPr>
              <w:t>23583,750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r w:rsidRPr="00E7007E">
              <w:rPr>
                <w:b/>
              </w:rPr>
              <w:t>23750,000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E7007E" w:rsidRDefault="008554BC" w:rsidP="00DC5892">
            <w:pPr>
              <w:ind w:left="113" w:right="113"/>
              <w:jc w:val="right"/>
              <w:rPr>
                <w:b/>
              </w:rPr>
            </w:pPr>
            <w:r w:rsidRPr="00E7007E">
              <w:rPr>
                <w:b/>
              </w:rPr>
              <w:t>47333,750</w:t>
            </w:r>
          </w:p>
        </w:tc>
      </w:tr>
      <w:tr w:rsidR="008554BC" w:rsidRPr="008554BC" w:rsidTr="00DC5892">
        <w:trPr>
          <w:cantSplit/>
          <w:trHeight w:hRule="exact" w:val="105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r>
      <w:tr w:rsidR="008554BC" w:rsidRPr="008554BC" w:rsidTr="00AA76A4">
        <w:trPr>
          <w:cantSplit/>
          <w:trHeight w:hRule="exact" w:val="639"/>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10</w:t>
      </w:r>
    </w:p>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8554BC" w:rsidRPr="008554BC" w:rsidTr="00C40046">
        <w:trPr>
          <w:cantSplit/>
          <w:trHeight w:hRule="exact" w:val="2264"/>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16" w:name="_Hlk496909212"/>
            <w:bookmarkStart w:id="117" w:name="OLE_LINK165"/>
            <w:bookmarkStart w:id="118" w:name="OLE_LINK166"/>
            <w:bookmarkStart w:id="119" w:name="OLE_LINK167"/>
            <w:bookmarkStart w:id="120" w:name="OLE_LINK171"/>
            <w:r w:rsidRPr="008554BC">
              <w:rPr>
                <w:b/>
                <w:bCs/>
                <w:spacing w:val="-2"/>
                <w:sz w:val="28"/>
                <w:szCs w:val="28"/>
              </w:rPr>
              <w:t>Мероприятие 7</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r w:rsidRPr="008554BC">
              <w:rPr>
                <w:sz w:val="28"/>
                <w:szCs w:val="28"/>
              </w:rPr>
              <w:t>Обеспечение системы безопасности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tr w:rsidR="008554BC" w:rsidRPr="008554BC" w:rsidTr="0037053F">
        <w:trPr>
          <w:cantSplit/>
          <w:trHeight w:hRule="exact" w:val="97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2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r>
      <w:bookmarkEnd w:id="116"/>
      <w:tr w:rsidR="008554BC" w:rsidRPr="008554BC" w:rsidTr="00DC5892">
        <w:trPr>
          <w:cantSplit/>
          <w:trHeight w:hRule="exact" w:val="8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bookmarkEnd w:id="117"/>
      <w:bookmarkEnd w:id="118"/>
      <w:tr w:rsidR="008554BC" w:rsidRPr="008554BC" w:rsidTr="0037053F">
        <w:trPr>
          <w:cantSplit/>
          <w:trHeight w:hRule="exact" w:val="1515"/>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bookmarkEnd w:id="114"/>
      <w:bookmarkEnd w:id="115"/>
      <w:bookmarkEnd w:id="119"/>
      <w:bookmarkEnd w:id="120"/>
    </w:tbl>
    <w:p w:rsidR="0037053F" w:rsidRDefault="0037053F" w:rsidP="0037053F">
      <w:pPr>
        <w:jc w:val="center"/>
      </w:pPr>
    </w:p>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11</w:t>
      </w:r>
    </w:p>
    <w:p w:rsidR="0037053F" w:rsidRDefault="0037053F"/>
    <w:tbl>
      <w:tblPr>
        <w:tblW w:w="0" w:type="auto"/>
        <w:tblLayout w:type="fixed"/>
        <w:tblCellMar>
          <w:left w:w="0" w:type="dxa"/>
          <w:right w:w="0" w:type="dxa"/>
        </w:tblCellMar>
        <w:tblLook w:val="0000"/>
      </w:tblPr>
      <w:tblGrid>
        <w:gridCol w:w="1706"/>
        <w:gridCol w:w="2127"/>
        <w:gridCol w:w="2409"/>
        <w:gridCol w:w="851"/>
        <w:gridCol w:w="709"/>
        <w:gridCol w:w="843"/>
        <w:gridCol w:w="720"/>
        <w:gridCol w:w="709"/>
        <w:gridCol w:w="718"/>
        <w:gridCol w:w="703"/>
        <w:gridCol w:w="735"/>
        <w:gridCol w:w="670"/>
        <w:gridCol w:w="739"/>
        <w:gridCol w:w="856"/>
      </w:tblGrid>
      <w:tr w:rsidR="00E7007E" w:rsidRPr="008554BC" w:rsidTr="00DC5892">
        <w:trPr>
          <w:cantSplit/>
          <w:trHeight w:hRule="exact" w:val="1311"/>
        </w:trPr>
        <w:tc>
          <w:tcPr>
            <w:tcW w:w="1706" w:type="dxa"/>
            <w:vMerge w:val="restart"/>
            <w:tcBorders>
              <w:top w:val="single" w:sz="4" w:space="0" w:color="auto"/>
              <w:left w:val="single" w:sz="4" w:space="0" w:color="auto"/>
              <w:right w:val="single" w:sz="4" w:space="0" w:color="auto"/>
            </w:tcBorders>
          </w:tcPr>
          <w:p w:rsidR="00E7007E" w:rsidRPr="008554BC" w:rsidRDefault="00E7007E" w:rsidP="00DC5892">
            <w:pPr>
              <w:widowControl w:val="0"/>
              <w:kinsoku w:val="0"/>
              <w:overflowPunct w:val="0"/>
              <w:autoSpaceDN w:val="0"/>
              <w:ind w:left="-142"/>
              <w:jc w:val="center"/>
              <w:textAlignment w:val="baseline"/>
              <w:rPr>
                <w:b/>
                <w:bCs/>
                <w:spacing w:val="-2"/>
                <w:sz w:val="28"/>
                <w:szCs w:val="28"/>
              </w:rPr>
            </w:pPr>
            <w:r w:rsidRPr="008554BC">
              <w:rPr>
                <w:b/>
                <w:bCs/>
                <w:spacing w:val="-2"/>
                <w:sz w:val="28"/>
                <w:szCs w:val="28"/>
              </w:rPr>
              <w:t>Мероприятие 8</w:t>
            </w:r>
          </w:p>
          <w:p w:rsidR="00E7007E" w:rsidRPr="008554BC" w:rsidRDefault="00E7007E" w:rsidP="00DC5892">
            <w:pPr>
              <w:kinsoku w:val="0"/>
              <w:overflowPunct w:val="0"/>
              <w:textAlignment w:val="baseline"/>
              <w:rPr>
                <w:b/>
                <w:bCs/>
                <w:spacing w:val="-2"/>
                <w:sz w:val="28"/>
                <w:szCs w:val="28"/>
              </w:rPr>
            </w:pPr>
          </w:p>
          <w:p w:rsidR="00E7007E" w:rsidRPr="008554BC" w:rsidRDefault="00E7007E"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E7007E" w:rsidRPr="008554BC" w:rsidRDefault="00E7007E" w:rsidP="00DC5892">
            <w:pPr>
              <w:autoSpaceDE w:val="0"/>
              <w:autoSpaceDN w:val="0"/>
              <w:adjustRightInd w:val="0"/>
              <w:rPr>
                <w:sz w:val="28"/>
                <w:szCs w:val="28"/>
              </w:rPr>
            </w:pPr>
            <w:r w:rsidRPr="008554BC">
              <w:rPr>
                <w:sz w:val="28"/>
                <w:szCs w:val="28"/>
              </w:rPr>
              <w:t>Развитие  инфраструктуры дошкольных  учреждений Джанкойского района Республики Крым.</w:t>
            </w:r>
          </w:p>
        </w:tc>
        <w:tc>
          <w:tcPr>
            <w:tcW w:w="2409" w:type="dxa"/>
            <w:tcBorders>
              <w:top w:val="single" w:sz="4" w:space="0" w:color="auto"/>
              <w:left w:val="single" w:sz="4" w:space="0" w:color="auto"/>
              <w:bottom w:val="single" w:sz="4" w:space="0" w:color="auto"/>
              <w:right w:val="single" w:sz="4" w:space="0" w:color="auto"/>
            </w:tcBorders>
          </w:tcPr>
          <w:p w:rsidR="00E7007E" w:rsidRPr="008554BC" w:rsidRDefault="00E7007E"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rPr>
            </w:pPr>
            <w:r w:rsidRPr="00E7007E">
              <w:rPr>
                <w:b/>
              </w:rPr>
              <w:t>726,030</w:t>
            </w:r>
          </w:p>
        </w:tc>
        <w:tc>
          <w:tcPr>
            <w:tcW w:w="72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1A3C56">
            <w:pPr>
              <w:ind w:left="113" w:right="113"/>
              <w:jc w:val="right"/>
              <w:rPr>
                <w:b/>
              </w:rPr>
            </w:pPr>
            <w:r w:rsidRPr="00E7007E">
              <w:rPr>
                <w:b/>
              </w:rPr>
              <w:t>726,030</w:t>
            </w:r>
          </w:p>
        </w:tc>
      </w:tr>
      <w:tr w:rsidR="00E7007E" w:rsidRPr="008554BC" w:rsidTr="0037053F">
        <w:trPr>
          <w:cantSplit/>
          <w:trHeight w:hRule="exact" w:val="945"/>
        </w:trPr>
        <w:tc>
          <w:tcPr>
            <w:tcW w:w="1706" w:type="dxa"/>
            <w:vMerge/>
            <w:tcBorders>
              <w:left w:val="single" w:sz="4" w:space="0" w:color="auto"/>
              <w:right w:val="single" w:sz="4" w:space="0" w:color="auto"/>
            </w:tcBorders>
          </w:tcPr>
          <w:p w:rsidR="00E7007E" w:rsidRPr="008554BC" w:rsidRDefault="00E7007E"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E7007E" w:rsidRPr="008554BC" w:rsidRDefault="00E7007E"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7007E" w:rsidRPr="008554BC" w:rsidRDefault="00E7007E"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1A3C56">
            <w:pPr>
              <w:ind w:left="113" w:right="113"/>
              <w:jc w:val="right"/>
            </w:pPr>
          </w:p>
        </w:tc>
      </w:tr>
      <w:tr w:rsidR="00E7007E" w:rsidRPr="008554BC" w:rsidTr="00DC5892">
        <w:trPr>
          <w:cantSplit/>
          <w:trHeight w:hRule="exact" w:val="1285"/>
        </w:trPr>
        <w:tc>
          <w:tcPr>
            <w:tcW w:w="1706" w:type="dxa"/>
            <w:vMerge/>
            <w:tcBorders>
              <w:left w:val="single" w:sz="4" w:space="0" w:color="auto"/>
              <w:right w:val="single" w:sz="4" w:space="0" w:color="auto"/>
            </w:tcBorders>
          </w:tcPr>
          <w:p w:rsidR="00E7007E" w:rsidRPr="008554BC" w:rsidRDefault="00E7007E"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E7007E" w:rsidRPr="008554BC" w:rsidRDefault="00E7007E"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7007E" w:rsidRPr="008554BC" w:rsidRDefault="00E7007E"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rPr>
            </w:pPr>
            <w:r w:rsidRPr="00E7007E">
              <w:rPr>
                <w:b/>
              </w:rPr>
              <w:t>689,728</w:t>
            </w:r>
          </w:p>
        </w:tc>
        <w:tc>
          <w:tcPr>
            <w:tcW w:w="72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1A3C56">
            <w:pPr>
              <w:ind w:left="113" w:right="113"/>
              <w:jc w:val="right"/>
              <w:rPr>
                <w:b/>
              </w:rPr>
            </w:pPr>
            <w:r w:rsidRPr="00E7007E">
              <w:rPr>
                <w:b/>
              </w:rPr>
              <w:t>689,728</w:t>
            </w:r>
          </w:p>
        </w:tc>
      </w:tr>
      <w:tr w:rsidR="00E7007E" w:rsidRPr="008554BC" w:rsidTr="0037053F">
        <w:trPr>
          <w:cantSplit/>
          <w:trHeight w:hRule="exact" w:val="1403"/>
        </w:trPr>
        <w:tc>
          <w:tcPr>
            <w:tcW w:w="1706" w:type="dxa"/>
            <w:vMerge/>
            <w:tcBorders>
              <w:left w:val="single" w:sz="4" w:space="0" w:color="auto"/>
              <w:right w:val="single" w:sz="4" w:space="0" w:color="auto"/>
            </w:tcBorders>
          </w:tcPr>
          <w:p w:rsidR="00E7007E" w:rsidRPr="008554BC" w:rsidRDefault="00E7007E"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E7007E" w:rsidRPr="008554BC" w:rsidRDefault="00E7007E"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E7007E" w:rsidRPr="008554BC" w:rsidRDefault="00E7007E"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E7007E" w:rsidRPr="008554BC" w:rsidRDefault="00E7007E"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b/>
              </w:rPr>
            </w:pPr>
            <w:r w:rsidRPr="00E7007E">
              <w:rPr>
                <w:b/>
              </w:rPr>
              <w:t>36,302</w:t>
            </w:r>
          </w:p>
        </w:tc>
        <w:tc>
          <w:tcPr>
            <w:tcW w:w="72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E7007E" w:rsidRPr="00E7007E" w:rsidRDefault="00E7007E" w:rsidP="001A3C56">
            <w:pPr>
              <w:ind w:left="113" w:right="113"/>
              <w:jc w:val="right"/>
              <w:rPr>
                <w:b/>
              </w:rPr>
            </w:pPr>
            <w:r w:rsidRPr="00E7007E">
              <w:rPr>
                <w:b/>
              </w:rPr>
              <w:t>36,302</w:t>
            </w:r>
          </w:p>
        </w:tc>
      </w:tr>
      <w:tr w:rsidR="008554BC" w:rsidRPr="008554BC" w:rsidTr="0037053F">
        <w:trPr>
          <w:cantSplit/>
          <w:trHeight w:hRule="exact" w:val="114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8554BC" w:rsidRPr="00793D23" w:rsidRDefault="008554BC"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37053F" w:rsidRPr="008554BC" w:rsidTr="00DC5892">
        <w:trPr>
          <w:cantSplit/>
          <w:trHeight w:hRule="exact" w:val="539"/>
        </w:trPr>
        <w:tc>
          <w:tcPr>
            <w:tcW w:w="1706" w:type="dxa"/>
            <w:tcBorders>
              <w:left w:val="single" w:sz="4" w:space="0" w:color="auto"/>
              <w:bottom w:val="single" w:sz="4" w:space="0" w:color="auto"/>
              <w:right w:val="single" w:sz="4" w:space="0" w:color="auto"/>
            </w:tcBorders>
          </w:tcPr>
          <w:p w:rsidR="0037053F" w:rsidRDefault="0037053F" w:rsidP="00DC5892">
            <w:pPr>
              <w:kinsoku w:val="0"/>
              <w:overflowPunct w:val="0"/>
              <w:textAlignment w:val="baseline"/>
              <w:rPr>
                <w:b/>
                <w:bCs/>
                <w:spacing w:val="-2"/>
                <w:sz w:val="28"/>
                <w:szCs w:val="28"/>
              </w:rPr>
            </w:pPr>
          </w:p>
          <w:p w:rsidR="0037053F" w:rsidRDefault="0037053F" w:rsidP="00DC5892">
            <w:pPr>
              <w:kinsoku w:val="0"/>
              <w:overflowPunct w:val="0"/>
              <w:textAlignment w:val="baseline"/>
              <w:rPr>
                <w:b/>
                <w:bCs/>
                <w:spacing w:val="-2"/>
                <w:sz w:val="28"/>
                <w:szCs w:val="28"/>
              </w:rPr>
            </w:pPr>
          </w:p>
          <w:p w:rsidR="0037053F" w:rsidRPr="008554BC" w:rsidRDefault="0037053F" w:rsidP="00DC5892">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37053F" w:rsidRPr="008554BC" w:rsidRDefault="0037053F"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37053F" w:rsidRPr="008554BC" w:rsidRDefault="0037053F" w:rsidP="00DC5892">
            <w:pPr>
              <w:kinsoku w:val="0"/>
              <w:overflowPunct w:val="0"/>
              <w:spacing w:line="273" w:lineRule="exact"/>
              <w:ind w:left="108"/>
              <w:jc w:val="center"/>
              <w:textAlignment w:val="baseline"/>
              <w:rPr>
                <w:bCs/>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843" w:type="dxa"/>
            <w:tcBorders>
              <w:top w:val="single" w:sz="4" w:space="0" w:color="auto"/>
              <w:left w:val="single" w:sz="4" w:space="0" w:color="auto"/>
              <w:bottom w:val="single" w:sz="4" w:space="0" w:color="auto"/>
              <w:right w:val="single" w:sz="4" w:space="0" w:color="auto"/>
            </w:tcBorders>
            <w:textDirection w:val="btLr"/>
          </w:tcPr>
          <w:p w:rsidR="0037053F" w:rsidRPr="00793D23" w:rsidRDefault="0037053F" w:rsidP="00DC5892">
            <w:pPr>
              <w:ind w:left="113" w:right="113"/>
              <w:jc w:val="right"/>
            </w:pPr>
          </w:p>
        </w:tc>
        <w:tc>
          <w:tcPr>
            <w:tcW w:w="720"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739"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37053F" w:rsidRPr="008554BC" w:rsidRDefault="0037053F" w:rsidP="00DC5892">
            <w:pPr>
              <w:ind w:left="113" w:right="113"/>
              <w:jc w:val="right"/>
              <w:rPr>
                <w:sz w:val="28"/>
                <w:szCs w:val="28"/>
              </w:rPr>
            </w:pPr>
          </w:p>
        </w:tc>
      </w:tr>
    </w:tbl>
    <w:p w:rsidR="008554BC" w:rsidRDefault="008554BC" w:rsidP="008554BC">
      <w:pPr>
        <w:rPr>
          <w:sz w:val="28"/>
          <w:szCs w:val="28"/>
        </w:rPr>
      </w:pPr>
      <w:bookmarkStart w:id="121" w:name="_Hlk496910243"/>
    </w:p>
    <w:p w:rsidR="0037053F" w:rsidRDefault="0037053F" w:rsidP="008554BC">
      <w:pPr>
        <w:rPr>
          <w:sz w:val="28"/>
          <w:szCs w:val="28"/>
        </w:rPr>
      </w:pPr>
    </w:p>
    <w:p w:rsidR="0037053F" w:rsidRDefault="0037053F" w:rsidP="008554BC">
      <w:pPr>
        <w:rPr>
          <w:sz w:val="28"/>
          <w:szCs w:val="28"/>
        </w:rPr>
      </w:pPr>
    </w:p>
    <w:p w:rsidR="0037053F" w:rsidRDefault="0037053F" w:rsidP="008554BC">
      <w:pPr>
        <w:rPr>
          <w:sz w:val="28"/>
          <w:szCs w:val="28"/>
        </w:rPr>
      </w:pPr>
    </w:p>
    <w:p w:rsidR="0037053F" w:rsidRDefault="0037053F" w:rsidP="008554BC">
      <w:pPr>
        <w:rPr>
          <w:sz w:val="28"/>
          <w:szCs w:val="28"/>
        </w:rPr>
      </w:pPr>
    </w:p>
    <w:p w:rsidR="0037053F" w:rsidRDefault="0037053F" w:rsidP="0037053F">
      <w:pPr>
        <w:jc w:val="center"/>
        <w:rPr>
          <w:sz w:val="28"/>
          <w:szCs w:val="28"/>
        </w:rPr>
      </w:pPr>
      <w:r>
        <w:rPr>
          <w:sz w:val="28"/>
          <w:szCs w:val="28"/>
        </w:rPr>
        <w:lastRenderedPageBreak/>
        <w:t>12</w:t>
      </w:r>
    </w:p>
    <w:p w:rsidR="0037053F" w:rsidRPr="008554BC" w:rsidRDefault="0037053F" w:rsidP="008554BC">
      <w:pPr>
        <w:rPr>
          <w:vanish/>
          <w:sz w:val="28"/>
          <w:szCs w:val="28"/>
        </w:rPr>
      </w:pP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733"/>
        <w:gridCol w:w="674"/>
        <w:gridCol w:w="856"/>
      </w:tblGrid>
      <w:tr w:rsidR="008554BC" w:rsidRPr="008554BC" w:rsidTr="0037053F">
        <w:trPr>
          <w:cantSplit/>
          <w:trHeight w:hRule="exact" w:val="1711"/>
        </w:trPr>
        <w:tc>
          <w:tcPr>
            <w:tcW w:w="1706"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365" w:line="276" w:lineRule="exact"/>
              <w:ind w:left="108"/>
              <w:textAlignment w:val="baseline"/>
              <w:rPr>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spacing w:line="274" w:lineRule="exact"/>
              <w:jc w:val="center"/>
              <w:textAlignment w:val="baseline"/>
              <w:rPr>
                <w:b/>
                <w:bCs/>
                <w:sz w:val="28"/>
                <w:szCs w:val="28"/>
              </w:rPr>
            </w:pPr>
            <w:bookmarkStart w:id="122" w:name="OLE_LINK43"/>
            <w:r w:rsidRPr="008554BC">
              <w:rPr>
                <w:b/>
                <w:bCs/>
                <w:sz w:val="28"/>
                <w:szCs w:val="28"/>
              </w:rPr>
              <w:t>Подпрограмма</w:t>
            </w:r>
          </w:p>
          <w:p w:rsidR="008554BC" w:rsidRPr="008554BC" w:rsidRDefault="008554BC" w:rsidP="00DC5892">
            <w:pPr>
              <w:spacing w:line="274" w:lineRule="exact"/>
              <w:jc w:val="center"/>
              <w:rPr>
                <w:b/>
                <w:bCs/>
                <w:sz w:val="28"/>
                <w:szCs w:val="28"/>
              </w:rPr>
            </w:pPr>
            <w:r w:rsidRPr="008554BC">
              <w:rPr>
                <w:b/>
                <w:bCs/>
                <w:sz w:val="28"/>
                <w:szCs w:val="28"/>
              </w:rPr>
              <w:t xml:space="preserve">«Развитие общего образования </w:t>
            </w:r>
          </w:p>
          <w:p w:rsidR="008554BC" w:rsidRPr="008554BC" w:rsidRDefault="008554BC" w:rsidP="00DC5892">
            <w:pPr>
              <w:spacing w:line="274" w:lineRule="exact"/>
              <w:jc w:val="center"/>
              <w:rPr>
                <w:b/>
                <w:bCs/>
                <w:sz w:val="28"/>
                <w:szCs w:val="28"/>
              </w:rPr>
            </w:pPr>
            <w:r w:rsidRPr="008554BC">
              <w:rPr>
                <w:b/>
                <w:bCs/>
                <w:sz w:val="28"/>
                <w:szCs w:val="28"/>
              </w:rPr>
              <w:t>в Джанкойском райо</w:t>
            </w:r>
            <w:r w:rsidRPr="008554BC">
              <w:rPr>
                <w:b/>
                <w:bCs/>
                <w:color w:val="000000"/>
                <w:sz w:val="28"/>
                <w:szCs w:val="28"/>
              </w:rPr>
              <w:t>не</w:t>
            </w:r>
            <w:r w:rsidRPr="008554BC">
              <w:rPr>
                <w:b/>
                <w:color w:val="000000"/>
                <w:sz w:val="28"/>
                <w:szCs w:val="28"/>
              </w:rPr>
              <w:t xml:space="preserve"> Республики Крым</w:t>
            </w:r>
            <w:r w:rsidRPr="008554BC">
              <w:rPr>
                <w:b/>
                <w:bCs/>
                <w:sz w:val="28"/>
                <w:szCs w:val="28"/>
              </w:rPr>
              <w:t xml:space="preserve">  на 2016-2025 годы» </w:t>
            </w:r>
            <w:bookmarkEnd w:id="122"/>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711110,730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4" w:line="269" w:lineRule="exact"/>
              <w:ind w:left="-284" w:right="113"/>
              <w:jc w:val="right"/>
              <w:textAlignment w:val="baseline"/>
              <w:rPr>
                <w:b/>
                <w:bCs/>
                <w:spacing w:val="-1"/>
                <w:sz w:val="28"/>
                <w:szCs w:val="28"/>
              </w:rPr>
            </w:pPr>
            <w:r w:rsidRPr="008554BC">
              <w:rPr>
                <w:b/>
                <w:bCs/>
                <w:spacing w:val="-1"/>
                <w:sz w:val="28"/>
                <w:szCs w:val="28"/>
              </w:rPr>
              <w:t>655539,668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793D23" w:rsidRDefault="00E7007E" w:rsidP="00DC5892">
            <w:pPr>
              <w:widowControl w:val="0"/>
              <w:kinsoku w:val="0"/>
              <w:overflowPunct w:val="0"/>
              <w:autoSpaceDN w:val="0"/>
              <w:spacing w:after="129" w:line="269" w:lineRule="exact"/>
              <w:ind w:left="-284" w:right="113"/>
              <w:jc w:val="right"/>
              <w:textAlignment w:val="baseline"/>
              <w:rPr>
                <w:b/>
                <w:spacing w:val="-1"/>
                <w:sz w:val="28"/>
                <w:szCs w:val="28"/>
                <w:highlight w:val="yellow"/>
              </w:rPr>
            </w:pPr>
            <w:r w:rsidRPr="00E7007E">
              <w:rPr>
                <w:b/>
                <w:spacing w:val="-1"/>
                <w:sz w:val="28"/>
                <w:szCs w:val="28"/>
              </w:rPr>
              <w:t>791990,573</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703351,771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E7007E" w:rsidRDefault="00793D23" w:rsidP="00DC5892">
            <w:pPr>
              <w:widowControl w:val="0"/>
              <w:kinsoku w:val="0"/>
              <w:overflowPunct w:val="0"/>
              <w:autoSpaceDN w:val="0"/>
              <w:spacing w:after="129" w:line="269" w:lineRule="exact"/>
              <w:ind w:left="-284" w:right="113"/>
              <w:jc w:val="right"/>
              <w:textAlignment w:val="baseline"/>
              <w:rPr>
                <w:b/>
                <w:spacing w:val="-1"/>
                <w:sz w:val="28"/>
                <w:szCs w:val="28"/>
              </w:rPr>
            </w:pPr>
            <w:r w:rsidRPr="00E7007E">
              <w:rPr>
                <w:b/>
                <w:spacing w:val="-1"/>
                <w:sz w:val="28"/>
                <w:szCs w:val="28"/>
              </w:rPr>
              <w:t>654686,459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bookmarkStart w:id="123" w:name="OLE_LINK26"/>
            <w:bookmarkStart w:id="124" w:name="OLE_LINK27"/>
            <w:bookmarkStart w:id="125" w:name="OLE_LINK28"/>
            <w:bookmarkStart w:id="126" w:name="OLE_LINK29"/>
            <w:bookmarkStart w:id="127" w:name="OLE_LINK30"/>
            <w:bookmarkStart w:id="128" w:name="OLE_LINK31"/>
            <w:bookmarkStart w:id="129" w:name="OLE_LINK221"/>
            <w:bookmarkStart w:id="130" w:name="OLE_LINK222"/>
            <w:bookmarkStart w:id="131" w:name="OLE_LINK223"/>
            <w:bookmarkStart w:id="132" w:name="OLE_LINK224"/>
            <w:bookmarkStart w:id="133" w:name="OLE_LINK225"/>
            <w:r w:rsidRPr="008554BC">
              <w:rPr>
                <w:b/>
                <w:spacing w:val="-1"/>
                <w:sz w:val="28"/>
                <w:szCs w:val="28"/>
              </w:rPr>
              <w:t>580400,700</w:t>
            </w:r>
            <w:bookmarkEnd w:id="123"/>
            <w:bookmarkEnd w:id="124"/>
            <w:bookmarkEnd w:id="125"/>
            <w:bookmarkEnd w:id="126"/>
            <w:bookmarkEnd w:id="127"/>
            <w:bookmarkEnd w:id="128"/>
            <w:bookmarkEnd w:id="129"/>
            <w:bookmarkEnd w:id="130"/>
            <w:bookmarkEnd w:id="131"/>
            <w:bookmarkEnd w:id="132"/>
            <w:bookmarkEnd w:id="133"/>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8554BC">
              <w:rPr>
                <w:b/>
                <w:spacing w:val="-1"/>
                <w:sz w:val="28"/>
                <w:szCs w:val="28"/>
              </w:rPr>
              <w:t>580400,700</w:t>
            </w: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E7007E" w:rsidP="00DC5892">
            <w:pPr>
              <w:widowControl w:val="0"/>
              <w:kinsoku w:val="0"/>
              <w:overflowPunct w:val="0"/>
              <w:autoSpaceDN w:val="0"/>
              <w:spacing w:after="129" w:line="269" w:lineRule="exact"/>
              <w:ind w:left="-284" w:right="113"/>
              <w:jc w:val="right"/>
              <w:textAlignment w:val="baseline"/>
              <w:rPr>
                <w:b/>
                <w:spacing w:val="-1"/>
                <w:sz w:val="28"/>
                <w:szCs w:val="28"/>
              </w:rPr>
            </w:pPr>
            <w:r>
              <w:rPr>
                <w:b/>
                <w:spacing w:val="-1"/>
                <w:sz w:val="28"/>
                <w:szCs w:val="28"/>
              </w:rPr>
              <w:t>6418682,700</w:t>
            </w:r>
          </w:p>
        </w:tc>
      </w:tr>
      <w:tr w:rsidR="008554BC" w:rsidRPr="008554BC" w:rsidTr="0037053F">
        <w:trPr>
          <w:cantSplit/>
          <w:trHeight w:hRule="exact" w:val="1409"/>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bookmarkStart w:id="134" w:name="_Hlk496910604"/>
            <w:bookmarkEnd w:id="121"/>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3448,513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3200,000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E7007E"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9384,513</w:t>
            </w:r>
          </w:p>
        </w:tc>
      </w:tr>
      <w:bookmarkEnd w:id="134"/>
      <w:tr w:rsidR="008554BC" w:rsidRPr="008554BC" w:rsidTr="0037053F">
        <w:trPr>
          <w:cantSplit/>
          <w:trHeight w:hRule="exact" w:val="1698"/>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625993,600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565689,285</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70513" w:rsidRDefault="00670513" w:rsidP="00DC5892">
            <w:pPr>
              <w:widowControl w:val="0"/>
              <w:autoSpaceDE w:val="0"/>
              <w:autoSpaceDN w:val="0"/>
              <w:adjustRightInd w:val="0"/>
              <w:ind w:left="-284" w:right="113"/>
              <w:jc w:val="right"/>
              <w:rPr>
                <w:b/>
                <w:sz w:val="28"/>
                <w:szCs w:val="28"/>
              </w:rPr>
            </w:pPr>
            <w:r w:rsidRPr="00670513">
              <w:rPr>
                <w:b/>
                <w:sz w:val="28"/>
                <w:szCs w:val="28"/>
              </w:rPr>
              <w:t>695777,215</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638785,933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580400,700</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after="129" w:line="269" w:lineRule="exact"/>
              <w:ind w:left="-284" w:right="113"/>
              <w:jc w:val="right"/>
              <w:textAlignment w:val="baseline"/>
              <w:rPr>
                <w:b/>
                <w:spacing w:val="-1"/>
                <w:sz w:val="28"/>
                <w:szCs w:val="28"/>
              </w:rPr>
            </w:pPr>
            <w:r w:rsidRPr="00670513">
              <w:rPr>
                <w:b/>
                <w:spacing w:val="-1"/>
                <w:sz w:val="28"/>
                <w:szCs w:val="28"/>
              </w:rPr>
              <w:t>580400,700</w:t>
            </w: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670513" w:rsidRDefault="00670513" w:rsidP="00DC5892">
            <w:pPr>
              <w:widowControl w:val="0"/>
              <w:autoSpaceDE w:val="0"/>
              <w:autoSpaceDN w:val="0"/>
              <w:adjustRightInd w:val="0"/>
              <w:ind w:left="-284" w:right="113"/>
              <w:jc w:val="right"/>
              <w:rPr>
                <w:b/>
                <w:sz w:val="28"/>
                <w:szCs w:val="28"/>
              </w:rPr>
            </w:pPr>
            <w:r w:rsidRPr="00670513">
              <w:rPr>
                <w:b/>
                <w:sz w:val="28"/>
                <w:szCs w:val="28"/>
              </w:rPr>
              <w:t>6008850,232</w:t>
            </w:r>
          </w:p>
        </w:tc>
      </w:tr>
      <w:tr w:rsidR="008554BC" w:rsidRPr="008554BC" w:rsidTr="0037053F">
        <w:trPr>
          <w:cantSplit/>
          <w:trHeight w:hRule="exact" w:val="183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135" w:name="_Hlk496910216"/>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 xml:space="preserve">бюджет муниципального </w:t>
            </w:r>
          </w:p>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86401,870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70513" w:rsidRDefault="00670513" w:rsidP="00DC5892">
            <w:pPr>
              <w:widowControl w:val="0"/>
              <w:kinsoku w:val="0"/>
              <w:overflowPunct w:val="0"/>
              <w:autoSpaceDN w:val="0"/>
              <w:spacing w:line="273" w:lineRule="exact"/>
              <w:ind w:left="-284" w:right="113"/>
              <w:jc w:val="right"/>
              <w:textAlignment w:val="baseline"/>
              <w:rPr>
                <w:b/>
                <w:bCs/>
                <w:spacing w:val="-1"/>
                <w:sz w:val="28"/>
                <w:szCs w:val="28"/>
              </w:rPr>
            </w:pPr>
            <w:r w:rsidRPr="00670513">
              <w:rPr>
                <w:b/>
                <w:bCs/>
                <w:spacing w:val="-1"/>
                <w:sz w:val="28"/>
                <w:szCs w:val="28"/>
              </w:rPr>
              <w:t>93013,358</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670513"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670513">
              <w:rPr>
                <w:b/>
                <w:bCs/>
                <w:spacing w:val="-1"/>
                <w:sz w:val="28"/>
                <w:szCs w:val="28"/>
              </w:rPr>
              <w:t>64565,838</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70513" w:rsidRDefault="005B05D7" w:rsidP="00DC5892">
            <w:pPr>
              <w:widowControl w:val="0"/>
              <w:kinsoku w:val="0"/>
              <w:overflowPunct w:val="0"/>
              <w:autoSpaceDN w:val="0"/>
              <w:spacing w:line="273" w:lineRule="exact"/>
              <w:ind w:left="-284" w:right="113"/>
              <w:jc w:val="right"/>
              <w:textAlignment w:val="baseline"/>
              <w:rPr>
                <w:b/>
                <w:bCs/>
                <w:spacing w:val="-1"/>
                <w:sz w:val="28"/>
                <w:szCs w:val="28"/>
              </w:rPr>
            </w:pPr>
            <w:r w:rsidRPr="00670513">
              <w:rPr>
                <w:b/>
                <w:bCs/>
                <w:spacing w:val="-1"/>
                <w:sz w:val="28"/>
                <w:szCs w:val="28"/>
              </w:rPr>
              <w:t>74285,759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670513"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670513" w:rsidRDefault="00670513" w:rsidP="00DC5892">
            <w:pPr>
              <w:widowControl w:val="0"/>
              <w:kinsoku w:val="0"/>
              <w:overflowPunct w:val="0"/>
              <w:autoSpaceDN w:val="0"/>
              <w:spacing w:line="273" w:lineRule="exact"/>
              <w:ind w:left="-284" w:right="113"/>
              <w:jc w:val="right"/>
              <w:textAlignment w:val="baseline"/>
              <w:rPr>
                <w:b/>
                <w:bCs/>
                <w:spacing w:val="-1"/>
                <w:sz w:val="28"/>
                <w:szCs w:val="28"/>
              </w:rPr>
            </w:pPr>
            <w:r w:rsidRPr="00670513">
              <w:rPr>
                <w:b/>
                <w:bCs/>
                <w:spacing w:val="-1"/>
                <w:sz w:val="28"/>
                <w:szCs w:val="28"/>
              </w:rPr>
              <w:t>400447,955</w:t>
            </w: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13</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733"/>
        <w:gridCol w:w="674"/>
        <w:gridCol w:w="856"/>
      </w:tblGrid>
      <w:tr w:rsidR="008554BC" w:rsidRPr="008554BC" w:rsidTr="00DC5892">
        <w:trPr>
          <w:cantSplit/>
          <w:trHeight w:hRule="exact" w:val="1446"/>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after="1803" w:line="276" w:lineRule="exact"/>
              <w:ind w:left="110"/>
              <w:textAlignment w:val="baseline"/>
              <w:rPr>
                <w:b/>
                <w:bCs/>
                <w:sz w:val="28"/>
                <w:szCs w:val="28"/>
              </w:rPr>
            </w:pPr>
            <w:bookmarkStart w:id="136" w:name="_Hlk496912954"/>
            <w:bookmarkEnd w:id="135"/>
            <w:r w:rsidRPr="008554BC">
              <w:rPr>
                <w:b/>
                <w:bCs/>
                <w:sz w:val="28"/>
                <w:szCs w:val="28"/>
              </w:rPr>
              <w:t>Мероприятие 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592"/>
              </w:tabs>
              <w:kinsoku w:val="0"/>
              <w:overflowPunct w:val="0"/>
              <w:spacing w:after="948"/>
              <w:ind w:left="75" w:right="142"/>
              <w:jc w:val="both"/>
              <w:textAlignment w:val="baseline"/>
              <w:rPr>
                <w:sz w:val="28"/>
                <w:szCs w:val="28"/>
              </w:rPr>
            </w:pPr>
            <w:r w:rsidRPr="008554BC">
              <w:rPr>
                <w:sz w:val="28"/>
                <w:szCs w:val="28"/>
              </w:rPr>
              <w:t>Обеспечение деятельности (оказание услуг) учреждений в сфере общего образования в Джанкойском районе  Республики Крым.</w:t>
            </w:r>
          </w:p>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18" w:line="276" w:lineRule="exact"/>
              <w:ind w:left="-284"/>
              <w:jc w:val="center"/>
              <w:textAlignment w:val="baseline"/>
              <w:rPr>
                <w:b/>
                <w:bCs/>
                <w:spacing w:val="-1"/>
                <w:sz w:val="28"/>
                <w:szCs w:val="28"/>
              </w:rPr>
            </w:pPr>
            <w:r w:rsidRPr="008554BC">
              <w:rPr>
                <w:b/>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86201,870</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670513"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86683,430</w:t>
            </w: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60151,755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73035,759</w:t>
            </w: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670513" w:rsidP="00DC5892">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388453,944</w:t>
            </w:r>
          </w:p>
        </w:tc>
      </w:tr>
      <w:bookmarkEnd w:id="136"/>
      <w:tr w:rsidR="008554BC" w:rsidRPr="008554BC" w:rsidTr="0037053F">
        <w:trPr>
          <w:cantSplit/>
          <w:trHeight w:hRule="exact" w:val="123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3" w:line="276" w:lineRule="exact"/>
              <w:jc w:val="center"/>
              <w:textAlignment w:val="baseline"/>
              <w:rPr>
                <w:bCs/>
                <w:sz w:val="28"/>
                <w:szCs w:val="28"/>
              </w:rPr>
            </w:pPr>
            <w:r w:rsidRPr="008554BC">
              <w:rPr>
                <w:bCs/>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12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284"/>
              <w:jc w:val="center"/>
              <w:textAlignment w:val="baseline"/>
              <w:rPr>
                <w:bCs/>
                <w:spacing w:val="-1"/>
                <w:sz w:val="28"/>
                <w:szCs w:val="28"/>
              </w:rPr>
            </w:pPr>
            <w:r w:rsidRPr="008554BC">
              <w:rPr>
                <w:bCs/>
                <w:spacing w:val="-1"/>
                <w:sz w:val="28"/>
                <w:szCs w:val="28"/>
              </w:rPr>
              <w:t>бюджет</w:t>
            </w:r>
          </w:p>
          <w:p w:rsidR="008554BC" w:rsidRPr="008554BC" w:rsidRDefault="008554BC" w:rsidP="00DC5892">
            <w:pPr>
              <w:widowControl w:val="0"/>
              <w:kinsoku w:val="0"/>
              <w:overflowPunct w:val="0"/>
              <w:autoSpaceDN w:val="0"/>
              <w:spacing w:before="2" w:line="268" w:lineRule="exact"/>
              <w:ind w:left="-284"/>
              <w:jc w:val="center"/>
              <w:textAlignment w:val="baseline"/>
              <w:rPr>
                <w:b/>
                <w:bCs/>
                <w:sz w:val="28"/>
                <w:szCs w:val="28"/>
              </w:rPr>
            </w:pPr>
            <w:r w:rsidRPr="008554BC">
              <w:rPr>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670513" w:rsidRPr="008554BC" w:rsidTr="0037053F">
        <w:trPr>
          <w:cantSplit/>
          <w:trHeight w:hRule="exact" w:val="2120"/>
        </w:trPr>
        <w:tc>
          <w:tcPr>
            <w:tcW w:w="1706" w:type="dxa"/>
            <w:vMerge/>
            <w:tcBorders>
              <w:left w:val="single" w:sz="4" w:space="0" w:color="auto"/>
              <w:right w:val="single" w:sz="4" w:space="0" w:color="auto"/>
            </w:tcBorders>
          </w:tcPr>
          <w:p w:rsidR="00670513" w:rsidRPr="008554BC" w:rsidRDefault="00670513" w:rsidP="00670513">
            <w:pPr>
              <w:kinsoku w:val="0"/>
              <w:overflowPunct w:val="0"/>
              <w:textAlignment w:val="baseline"/>
              <w:rPr>
                <w:sz w:val="28"/>
                <w:szCs w:val="28"/>
              </w:rPr>
            </w:pPr>
            <w:bookmarkStart w:id="137" w:name="_Hlk506837346"/>
          </w:p>
        </w:tc>
        <w:tc>
          <w:tcPr>
            <w:tcW w:w="2127" w:type="dxa"/>
            <w:vMerge/>
            <w:tcBorders>
              <w:left w:val="single" w:sz="4" w:space="0" w:color="auto"/>
              <w:right w:val="single" w:sz="4" w:space="0" w:color="auto"/>
            </w:tcBorders>
          </w:tcPr>
          <w:p w:rsidR="00670513" w:rsidRPr="008554BC" w:rsidRDefault="00670513" w:rsidP="00670513">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670513" w:rsidRPr="008554BC" w:rsidRDefault="00670513" w:rsidP="00670513">
            <w:pPr>
              <w:widowControl w:val="0"/>
              <w:kinsoku w:val="0"/>
              <w:overflowPunct w:val="0"/>
              <w:autoSpaceDN w:val="0"/>
              <w:spacing w:line="273" w:lineRule="exact"/>
              <w:ind w:left="-284"/>
              <w:jc w:val="center"/>
              <w:textAlignment w:val="baseline"/>
              <w:rPr>
                <w:bCs/>
                <w:spacing w:val="-1"/>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82381,130</w:t>
            </w:r>
          </w:p>
        </w:tc>
        <w:tc>
          <w:tcPr>
            <w:tcW w:w="709"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86201,870</w:t>
            </w:r>
          </w:p>
        </w:tc>
        <w:tc>
          <w:tcPr>
            <w:tcW w:w="850"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86683,430</w:t>
            </w:r>
          </w:p>
        </w:tc>
        <w:tc>
          <w:tcPr>
            <w:tcW w:w="713"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60151,755</w:t>
            </w:r>
          </w:p>
        </w:tc>
        <w:tc>
          <w:tcPr>
            <w:tcW w:w="709"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sidRPr="008554BC">
              <w:rPr>
                <w:b/>
                <w:bCs/>
                <w:spacing w:val="-1"/>
                <w:sz w:val="28"/>
                <w:szCs w:val="28"/>
              </w:rPr>
              <w:t>73035,759</w:t>
            </w:r>
          </w:p>
        </w:tc>
        <w:tc>
          <w:tcPr>
            <w:tcW w:w="718"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670513" w:rsidRPr="008554BC" w:rsidRDefault="00670513" w:rsidP="00670513">
            <w:pPr>
              <w:widowControl w:val="0"/>
              <w:kinsoku w:val="0"/>
              <w:overflowPunct w:val="0"/>
              <w:autoSpaceDN w:val="0"/>
              <w:spacing w:line="273" w:lineRule="exact"/>
              <w:ind w:left="-284" w:right="113"/>
              <w:jc w:val="right"/>
              <w:textAlignment w:val="baseline"/>
              <w:rPr>
                <w:b/>
                <w:bCs/>
                <w:spacing w:val="-1"/>
                <w:sz w:val="28"/>
                <w:szCs w:val="28"/>
              </w:rPr>
            </w:pPr>
            <w:r>
              <w:rPr>
                <w:b/>
                <w:bCs/>
                <w:spacing w:val="-1"/>
                <w:sz w:val="28"/>
                <w:szCs w:val="28"/>
              </w:rPr>
              <w:t>388453,944</w:t>
            </w:r>
          </w:p>
        </w:tc>
      </w:tr>
      <w:bookmarkEnd w:id="137"/>
      <w:tr w:rsidR="008554BC" w:rsidRPr="008554BC" w:rsidTr="00AA76A4">
        <w:trPr>
          <w:cantSplit/>
          <w:trHeight w:hRule="exact" w:val="1415"/>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0"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68" w:line="269" w:lineRule="exact"/>
              <w:ind w:left="113"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spacing w:after="268" w:line="269" w:lineRule="exact"/>
              <w:ind w:left="113"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4"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14</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43"/>
        <w:gridCol w:w="8"/>
        <w:gridCol w:w="709"/>
        <w:gridCol w:w="843"/>
        <w:gridCol w:w="7"/>
        <w:gridCol w:w="713"/>
        <w:gridCol w:w="709"/>
        <w:gridCol w:w="718"/>
        <w:gridCol w:w="716"/>
        <w:gridCol w:w="722"/>
        <w:gridCol w:w="699"/>
        <w:gridCol w:w="34"/>
        <w:gridCol w:w="21"/>
        <w:gridCol w:w="653"/>
        <w:gridCol w:w="48"/>
        <w:gridCol w:w="808"/>
      </w:tblGrid>
      <w:tr w:rsidR="008554BC" w:rsidRPr="008554BC" w:rsidTr="0037053F">
        <w:trPr>
          <w:cantSplit/>
          <w:trHeight w:hRule="exact" w:val="1718"/>
        </w:trPr>
        <w:tc>
          <w:tcPr>
            <w:tcW w:w="1706" w:type="dxa"/>
            <w:vMerge w:val="restart"/>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38" w:name="_Hlk496910857"/>
            <w:r w:rsidRPr="008554BC">
              <w:rPr>
                <w:b/>
                <w:bCs/>
                <w:spacing w:val="-2"/>
                <w:sz w:val="28"/>
                <w:szCs w:val="28"/>
              </w:rPr>
              <w:t>Мероприятие 2.</w:t>
            </w:r>
          </w:p>
        </w:tc>
        <w:tc>
          <w:tcPr>
            <w:tcW w:w="2127" w:type="dxa"/>
            <w:vMerge w:val="restart"/>
            <w:tcBorders>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Формирование позитивного имиджа работника образования,  обеспечение своевременной и достойной оплаты труда. Премирование работников образования за высокие результаты в  работе.</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557968,060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516524,179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525829,275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525550,260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39" w:name="OLE_LINK230"/>
            <w:bookmarkStart w:id="140" w:name="OLE_LINK231"/>
            <w:bookmarkStart w:id="141" w:name="OLE_LINK232"/>
            <w:bookmarkStart w:id="142" w:name="OLE_LINK233"/>
            <w:bookmarkStart w:id="143" w:name="OLE_LINK234"/>
            <w:bookmarkStart w:id="144" w:name="OLE_LINK235"/>
            <w:bookmarkStart w:id="145" w:name="OLE_LINK236"/>
            <w:r w:rsidRPr="008554BC">
              <w:rPr>
                <w:b/>
                <w:sz w:val="28"/>
                <w:szCs w:val="28"/>
              </w:rPr>
              <w:t>527022,380</w:t>
            </w:r>
            <w:bookmarkEnd w:id="139"/>
            <w:bookmarkEnd w:id="140"/>
            <w:bookmarkEnd w:id="141"/>
            <w:bookmarkEnd w:id="142"/>
            <w:bookmarkEnd w:id="143"/>
            <w:bookmarkEnd w:id="144"/>
            <w:bookmarkEnd w:id="145"/>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5288006,054</w:t>
            </w:r>
          </w:p>
        </w:tc>
      </w:tr>
      <w:bookmarkEnd w:id="138"/>
      <w:tr w:rsidR="008554BC" w:rsidRPr="008554BC" w:rsidTr="0037053F">
        <w:trPr>
          <w:cantSplit/>
          <w:trHeight w:hRule="exact" w:val="127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Cs/>
                <w:spacing w:val="-2"/>
                <w:sz w:val="28"/>
                <w:szCs w:val="2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1A3C56">
        <w:trPr>
          <w:cantSplit/>
          <w:trHeight w:hRule="exact" w:val="17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557968,060</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68" w:line="269" w:lineRule="exact"/>
              <w:ind w:left="-284" w:right="113"/>
              <w:jc w:val="right"/>
              <w:textAlignment w:val="baseline"/>
              <w:rPr>
                <w:b/>
                <w:bCs/>
                <w:spacing w:val="-2"/>
                <w:sz w:val="28"/>
                <w:szCs w:val="28"/>
              </w:rPr>
            </w:pPr>
            <w:r w:rsidRPr="008554BC">
              <w:rPr>
                <w:b/>
                <w:bCs/>
                <w:spacing w:val="-2"/>
                <w:sz w:val="28"/>
                <w:szCs w:val="28"/>
              </w:rPr>
              <w:t>516524,179</w:t>
            </w:r>
          </w:p>
        </w:tc>
        <w:tc>
          <w:tcPr>
            <w:tcW w:w="8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525829,275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525550,260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54"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527022,380</w:t>
            </w:r>
          </w:p>
        </w:tc>
        <w:tc>
          <w:tcPr>
            <w:tcW w:w="8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5288006,054</w:t>
            </w:r>
          </w:p>
        </w:tc>
      </w:tr>
      <w:tr w:rsidR="008554BC" w:rsidRPr="008554BC" w:rsidTr="00DC5892">
        <w:trPr>
          <w:cantSplit/>
          <w:trHeight w:hRule="exact" w:val="85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bookmarkStart w:id="146" w:name="OLE_LINK22"/>
            <w:bookmarkStart w:id="147" w:name="OLE_LINK23"/>
            <w:bookmarkStart w:id="148" w:name="OLE_LINK24"/>
            <w:r w:rsidRPr="008554BC">
              <w:rPr>
                <w:sz w:val="28"/>
                <w:szCs w:val="28"/>
              </w:rPr>
              <w:t>бюджет муниципального образования</w:t>
            </w:r>
            <w:bookmarkEnd w:id="146"/>
            <w:bookmarkEnd w:id="147"/>
            <w:bookmarkEnd w:id="148"/>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852"/>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15</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DC5892">
        <w:trPr>
          <w:cantSplit/>
          <w:trHeight w:hRule="exact" w:val="1705"/>
        </w:trPr>
        <w:tc>
          <w:tcPr>
            <w:tcW w:w="1706" w:type="dxa"/>
            <w:vMerge w:val="restart"/>
            <w:tcBorders>
              <w:top w:val="single" w:sz="4" w:space="0" w:color="auto"/>
              <w:left w:val="single" w:sz="4" w:space="0" w:color="auto"/>
              <w:bottom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49" w:name="_Hlk496911555"/>
            <w:r w:rsidRPr="008554BC">
              <w:rPr>
                <w:b/>
                <w:bCs/>
                <w:spacing w:val="-2"/>
                <w:sz w:val="28"/>
                <w:szCs w:val="28"/>
              </w:rPr>
              <w:t>Мероприятие 3</w:t>
            </w:r>
          </w:p>
          <w:p w:rsidR="0037053F" w:rsidRPr="008554BC" w:rsidRDefault="0037053F"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Развитие материально-технической и учебно-методической базы, укрепление предметно-развивающей среды в образовательных учреждениях согласно требованиям ФГОС.</w:t>
            </w:r>
          </w:p>
          <w:p w:rsidR="008554BC" w:rsidRPr="008554BC" w:rsidRDefault="008554BC" w:rsidP="00DC5892">
            <w:pPr>
              <w:tabs>
                <w:tab w:val="right" w:pos="2592"/>
              </w:tabs>
              <w:kinsoku w:val="0"/>
              <w:overflowPunct w:val="0"/>
              <w:ind w:left="222"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29366,740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24034,994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27675,225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27660,540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bookmarkStart w:id="150" w:name="OLE_LINK241"/>
            <w:bookmarkStart w:id="151" w:name="OLE_LINK242"/>
            <w:bookmarkStart w:id="152" w:name="OLE_LINK243"/>
            <w:bookmarkStart w:id="153" w:name="OLE_LINK244"/>
            <w:bookmarkStart w:id="154" w:name="OLE_LINK245"/>
            <w:bookmarkStart w:id="155" w:name="OLE_LINK246"/>
            <w:bookmarkStart w:id="156" w:name="OLE_LINK247"/>
            <w:r w:rsidRPr="008554BC">
              <w:rPr>
                <w:b/>
                <w:sz w:val="28"/>
                <w:szCs w:val="28"/>
              </w:rPr>
              <w:t>27738,020</w:t>
            </w:r>
            <w:bookmarkEnd w:id="150"/>
            <w:bookmarkEnd w:id="151"/>
            <w:bookmarkEnd w:id="152"/>
            <w:bookmarkEnd w:id="153"/>
            <w:bookmarkEnd w:id="154"/>
            <w:bookmarkEnd w:id="155"/>
            <w:bookmarkEnd w:id="156"/>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275165,619</w:t>
            </w:r>
          </w:p>
        </w:tc>
      </w:tr>
      <w:bookmarkEnd w:id="149"/>
      <w:tr w:rsidR="008554BC" w:rsidRPr="008554BC" w:rsidTr="00DC5892">
        <w:trPr>
          <w:cantSplit/>
          <w:trHeight w:hRule="exact" w:val="169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FE476E" w:rsidRDefault="00FE476E"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w:t>
            </w:r>
            <w:r w:rsidR="008554BC" w:rsidRPr="008554BC">
              <w:rPr>
                <w:sz w:val="28"/>
                <w:szCs w:val="28"/>
              </w:rPr>
              <w:t>едеральн</w:t>
            </w:r>
          </w:p>
          <w:p w:rsidR="00FE476E" w:rsidRDefault="00FE476E" w:rsidP="00DC5892">
            <w:pPr>
              <w:widowControl w:val="0"/>
              <w:kinsoku w:val="0"/>
              <w:overflowPunct w:val="0"/>
              <w:autoSpaceDN w:val="0"/>
              <w:spacing w:line="273" w:lineRule="exact"/>
              <w:ind w:right="142"/>
              <w:jc w:val="center"/>
              <w:textAlignment w:val="baseline"/>
              <w:rPr>
                <w:sz w:val="28"/>
                <w:szCs w:val="28"/>
              </w:rPr>
            </w:pPr>
          </w:p>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Cs/>
                <w:spacing w:val="-2"/>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986"/>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29366,740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line="269" w:lineRule="exact"/>
              <w:ind w:left="-284" w:right="113"/>
              <w:jc w:val="right"/>
              <w:textAlignment w:val="baseline"/>
              <w:rPr>
                <w:b/>
                <w:bCs/>
                <w:spacing w:val="-2"/>
                <w:sz w:val="28"/>
                <w:szCs w:val="28"/>
              </w:rPr>
            </w:pPr>
            <w:r w:rsidRPr="008554BC">
              <w:rPr>
                <w:b/>
                <w:bCs/>
                <w:spacing w:val="-2"/>
                <w:sz w:val="28"/>
                <w:szCs w:val="28"/>
              </w:rPr>
              <w:t>24034,994</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27675,225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27660,540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27738,020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275165,619</w:t>
            </w:r>
          </w:p>
        </w:tc>
      </w:tr>
      <w:tr w:rsidR="008554BC" w:rsidRPr="008554BC" w:rsidTr="0037053F">
        <w:trPr>
          <w:cantSplit/>
          <w:trHeight w:hRule="exact" w:val="1253"/>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562"/>
        </w:trPr>
        <w:tc>
          <w:tcPr>
            <w:tcW w:w="1706"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16</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37053F">
        <w:trPr>
          <w:cantSplit/>
          <w:trHeight w:hRule="exact" w:val="1554"/>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57" w:name="_Hlk496911654"/>
            <w:r w:rsidRPr="008554BC">
              <w:rPr>
                <w:b/>
                <w:bCs/>
                <w:spacing w:val="-2"/>
                <w:sz w:val="28"/>
                <w:szCs w:val="28"/>
              </w:rPr>
              <w:t>Мероприятие 4</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r w:rsidRPr="008554BC">
              <w:rPr>
                <w:sz w:val="28"/>
                <w:szCs w:val="28"/>
              </w:rPr>
              <w:t>Приведение образовательных учреждений в соответствие с требованиями пожарной безопасности.</w:t>
            </w:r>
          </w:p>
          <w:p w:rsidR="008554BC" w:rsidRPr="008554BC" w:rsidRDefault="008554BC" w:rsidP="00DC5892">
            <w:pPr>
              <w:tabs>
                <w:tab w:val="right" w:pos="2592"/>
              </w:tabs>
              <w:kinsoku w:val="0"/>
              <w:overflowPunct w:val="0"/>
              <w:ind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896,426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17646,460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b/>
                <w:sz w:val="28"/>
                <w:szCs w:val="28"/>
              </w:rPr>
            </w:pPr>
            <w:r w:rsidRPr="00670513">
              <w:rPr>
                <w:b/>
                <w:sz w:val="28"/>
                <w:szCs w:val="28"/>
              </w:rPr>
              <w:t>30641,250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DC5892">
            <w:pPr>
              <w:widowControl w:val="0"/>
              <w:autoSpaceDE w:val="0"/>
              <w:autoSpaceDN w:val="0"/>
              <w:adjustRightInd w:val="0"/>
              <w:ind w:left="-284" w:right="113"/>
              <w:jc w:val="right"/>
              <w:rPr>
                <w:b/>
                <w:sz w:val="28"/>
                <w:szCs w:val="28"/>
              </w:rPr>
            </w:pPr>
            <w:r w:rsidRPr="00670513">
              <w:rPr>
                <w:b/>
                <w:sz w:val="28"/>
                <w:szCs w:val="28"/>
              </w:rPr>
              <w:t>1250,000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b/>
                <w:sz w:val="28"/>
                <w:szCs w:val="28"/>
              </w:rPr>
            </w:pPr>
            <w:r w:rsidRPr="00670513">
              <w:rPr>
                <w:b/>
                <w:sz w:val="28"/>
                <w:szCs w:val="28"/>
              </w:rPr>
              <w:t>50434,136</w:t>
            </w:r>
          </w:p>
        </w:tc>
      </w:tr>
      <w:bookmarkEnd w:id="157"/>
      <w:tr w:rsidR="008554BC" w:rsidRPr="008554BC" w:rsidTr="0037053F">
        <w:trPr>
          <w:cantSplit/>
          <w:trHeight w:hRule="exact" w:val="9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r>
      <w:tr w:rsidR="008554BC" w:rsidRPr="008554BC" w:rsidTr="00F74044">
        <w:trPr>
          <w:cantSplit/>
          <w:trHeight w:hRule="exact" w:val="142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896,426</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16764,137</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27930,000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45590,563</w:t>
            </w:r>
          </w:p>
        </w:tc>
      </w:tr>
      <w:tr w:rsidR="008554BC" w:rsidRPr="008554BC" w:rsidTr="0037053F">
        <w:trPr>
          <w:cantSplit/>
          <w:trHeight w:hRule="exact" w:val="156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882,323</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DC5892">
            <w:pPr>
              <w:widowControl w:val="0"/>
              <w:autoSpaceDE w:val="0"/>
              <w:autoSpaceDN w:val="0"/>
              <w:adjustRightInd w:val="0"/>
              <w:ind w:left="-284" w:right="113"/>
              <w:jc w:val="right"/>
              <w:rPr>
                <w:b/>
                <w:sz w:val="28"/>
                <w:szCs w:val="28"/>
              </w:rPr>
            </w:pPr>
            <w:r w:rsidRPr="00670513">
              <w:rPr>
                <w:b/>
                <w:sz w:val="28"/>
                <w:szCs w:val="28"/>
              </w:rPr>
              <w:t>2711,250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sz w:val="28"/>
                <w:szCs w:val="28"/>
              </w:rPr>
            </w:pPr>
            <w:r w:rsidRPr="00670513">
              <w:rPr>
                <w:sz w:val="28"/>
                <w:szCs w:val="28"/>
              </w:rPr>
              <w:t>1250,000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145588" w:rsidP="00145588">
            <w:pPr>
              <w:widowControl w:val="0"/>
              <w:autoSpaceDE w:val="0"/>
              <w:autoSpaceDN w:val="0"/>
              <w:adjustRightInd w:val="0"/>
              <w:ind w:left="-284" w:right="113"/>
              <w:jc w:val="right"/>
              <w:rPr>
                <w:b/>
                <w:sz w:val="28"/>
                <w:szCs w:val="28"/>
              </w:rPr>
            </w:pPr>
            <w:r w:rsidRPr="00670513">
              <w:rPr>
                <w:b/>
                <w:sz w:val="28"/>
                <w:szCs w:val="28"/>
              </w:rPr>
              <w:t>4843,573</w:t>
            </w:r>
          </w:p>
        </w:tc>
      </w:tr>
      <w:tr w:rsidR="008554BC" w:rsidRPr="008554BC" w:rsidTr="00AA76A4">
        <w:trPr>
          <w:cantSplit/>
          <w:trHeight w:hRule="exact" w:val="2113"/>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spacing w:after="948"/>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17</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8554BC" w:rsidRPr="008554BC" w:rsidTr="00A478DC">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textAlignment w:val="baseline"/>
              <w:rPr>
                <w:b/>
                <w:bCs/>
                <w:spacing w:val="-2"/>
                <w:sz w:val="28"/>
                <w:szCs w:val="28"/>
              </w:rPr>
            </w:pPr>
            <w:bookmarkStart w:id="158" w:name="_Hlk496911733"/>
            <w:bookmarkStart w:id="159" w:name="_Hlk497432455"/>
            <w:r w:rsidRPr="008554BC">
              <w:rPr>
                <w:b/>
                <w:bCs/>
                <w:spacing w:val="-2"/>
                <w:sz w:val="28"/>
                <w:szCs w:val="28"/>
              </w:rPr>
              <w:t>Мероприятие 5</w:t>
            </w:r>
          </w:p>
          <w:p w:rsidR="0037053F" w:rsidRPr="008554BC" w:rsidRDefault="0037053F"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Развитие инфраструктуры образовательных учреждений Джанкойского района  Республики Крым</w:t>
            </w:r>
          </w:p>
          <w:p w:rsidR="008554BC" w:rsidRPr="008554BC" w:rsidRDefault="008554BC" w:rsidP="00DC5892">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w:t>
            </w:r>
          </w:p>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670513" w:rsidP="00DC5892">
            <w:pPr>
              <w:widowControl w:val="0"/>
              <w:autoSpaceDE w:val="0"/>
              <w:autoSpaceDN w:val="0"/>
              <w:adjustRightInd w:val="0"/>
              <w:ind w:left="-284" w:right="113"/>
              <w:jc w:val="right"/>
              <w:rPr>
                <w:b/>
                <w:sz w:val="28"/>
                <w:szCs w:val="28"/>
              </w:rPr>
            </w:pPr>
            <w:r w:rsidRPr="00670513">
              <w:rPr>
                <w:b/>
                <w:sz w:val="28"/>
                <w:szCs w:val="28"/>
              </w:rPr>
              <w:t>106006,983</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34056,666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670513" w:rsidP="00145588">
            <w:pPr>
              <w:widowControl w:val="0"/>
              <w:autoSpaceDE w:val="0"/>
              <w:autoSpaceDN w:val="0"/>
              <w:adjustRightInd w:val="0"/>
              <w:ind w:left="-284" w:right="113"/>
              <w:jc w:val="right"/>
              <w:rPr>
                <w:b/>
                <w:sz w:val="28"/>
                <w:szCs w:val="28"/>
              </w:rPr>
            </w:pPr>
            <w:r w:rsidRPr="00670513">
              <w:rPr>
                <w:b/>
                <w:sz w:val="28"/>
                <w:szCs w:val="28"/>
              </w:rPr>
              <w:t>140063,649</w:t>
            </w:r>
          </w:p>
        </w:tc>
      </w:tr>
      <w:bookmarkEnd w:id="158"/>
      <w:tr w:rsidR="008554BC" w:rsidRPr="008554BC" w:rsidTr="00DC5892">
        <w:trPr>
          <w:cantSplit/>
          <w:trHeight w:hRule="exact" w:val="27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827"/>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670513" w:rsidP="00DC5892">
            <w:pPr>
              <w:widowControl w:val="0"/>
              <w:autoSpaceDE w:val="0"/>
              <w:autoSpaceDN w:val="0"/>
              <w:adjustRightInd w:val="0"/>
              <w:ind w:left="-284" w:right="113"/>
              <w:jc w:val="right"/>
              <w:rPr>
                <w:b/>
                <w:sz w:val="28"/>
                <w:szCs w:val="28"/>
              </w:rPr>
            </w:pPr>
            <w:r w:rsidRPr="00670513">
              <w:rPr>
                <w:b/>
                <w:sz w:val="28"/>
                <w:szCs w:val="28"/>
              </w:rPr>
              <w:t>100559,378</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32353,833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670513" w:rsidP="00DC5892">
            <w:pPr>
              <w:widowControl w:val="0"/>
              <w:autoSpaceDE w:val="0"/>
              <w:autoSpaceDN w:val="0"/>
              <w:adjustRightInd w:val="0"/>
              <w:ind w:left="-284" w:right="113"/>
              <w:jc w:val="right"/>
              <w:rPr>
                <w:b/>
                <w:sz w:val="28"/>
                <w:szCs w:val="28"/>
              </w:rPr>
            </w:pPr>
            <w:r w:rsidRPr="00670513">
              <w:rPr>
                <w:b/>
                <w:sz w:val="28"/>
                <w:szCs w:val="28"/>
              </w:rPr>
              <w:t>132913,211</w:t>
            </w:r>
          </w:p>
        </w:tc>
      </w:tr>
      <w:bookmarkEnd w:id="159"/>
      <w:tr w:rsidR="008554BC" w:rsidRPr="008554BC" w:rsidTr="0037053F">
        <w:trPr>
          <w:cantSplit/>
          <w:trHeight w:hRule="exact" w:val="1698"/>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670513" w:rsidP="00DC5892">
            <w:pPr>
              <w:widowControl w:val="0"/>
              <w:autoSpaceDE w:val="0"/>
              <w:autoSpaceDN w:val="0"/>
              <w:adjustRightInd w:val="0"/>
              <w:ind w:left="-284" w:right="113"/>
              <w:jc w:val="right"/>
              <w:rPr>
                <w:b/>
                <w:sz w:val="28"/>
                <w:szCs w:val="28"/>
              </w:rPr>
            </w:pPr>
            <w:r w:rsidRPr="00670513">
              <w:rPr>
                <w:b/>
                <w:sz w:val="28"/>
                <w:szCs w:val="28"/>
              </w:rPr>
              <w:t>5447,605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r w:rsidRPr="00670513">
              <w:rPr>
                <w:b/>
                <w:sz w:val="28"/>
                <w:szCs w:val="28"/>
              </w:rPr>
              <w:t>1702,833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8554BC" w:rsidP="00DC5892">
            <w:pPr>
              <w:widowControl w:val="0"/>
              <w:autoSpaceDE w:val="0"/>
              <w:autoSpaceDN w:val="0"/>
              <w:adjustRightInd w:val="0"/>
              <w:ind w:left="-284"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670513" w:rsidRDefault="00670513" w:rsidP="00145588">
            <w:pPr>
              <w:widowControl w:val="0"/>
              <w:autoSpaceDE w:val="0"/>
              <w:autoSpaceDN w:val="0"/>
              <w:adjustRightInd w:val="0"/>
              <w:ind w:left="-284" w:right="113"/>
              <w:jc w:val="right"/>
              <w:rPr>
                <w:b/>
                <w:sz w:val="28"/>
                <w:szCs w:val="28"/>
              </w:rPr>
            </w:pPr>
            <w:r w:rsidRPr="00670513">
              <w:rPr>
                <w:b/>
                <w:sz w:val="28"/>
                <w:szCs w:val="28"/>
              </w:rPr>
              <w:t>7150,438</w:t>
            </w:r>
          </w:p>
        </w:tc>
      </w:tr>
      <w:tr w:rsidR="008554BC" w:rsidRPr="008554BC" w:rsidTr="0037053F">
        <w:trPr>
          <w:cantSplit/>
          <w:trHeight w:hRule="exact" w:val="998"/>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18</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3"/>
        <w:gridCol w:w="6"/>
        <w:gridCol w:w="820"/>
        <w:gridCol w:w="30"/>
        <w:gridCol w:w="713"/>
        <w:gridCol w:w="709"/>
        <w:gridCol w:w="718"/>
        <w:gridCol w:w="703"/>
        <w:gridCol w:w="13"/>
        <w:gridCol w:w="722"/>
        <w:gridCol w:w="670"/>
        <w:gridCol w:w="29"/>
        <w:gridCol w:w="708"/>
        <w:gridCol w:w="856"/>
      </w:tblGrid>
      <w:tr w:rsidR="008554BC" w:rsidRPr="008554BC" w:rsidTr="0037053F">
        <w:trPr>
          <w:cantSplit/>
          <w:trHeight w:hRule="exact" w:val="1853"/>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0" w:name="_Hlk496911922"/>
            <w:r w:rsidRPr="008554BC">
              <w:rPr>
                <w:b/>
                <w:bCs/>
                <w:spacing w:val="-2"/>
                <w:sz w:val="28"/>
                <w:szCs w:val="28"/>
              </w:rPr>
              <w:t>Мероприятие 6</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r w:rsidRPr="008554BC">
              <w:rPr>
                <w:sz w:val="28"/>
                <w:szCs w:val="28"/>
              </w:rPr>
              <w:t>Обеспечение горячим питанием учащихся 1-4 классов и детей льготной категории</w:t>
            </w:r>
          </w:p>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15648,800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16234,500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17107,200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17449,300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173229,600</w:t>
            </w:r>
          </w:p>
        </w:tc>
      </w:tr>
      <w:bookmarkEnd w:id="160"/>
      <w:tr w:rsidR="008554BC" w:rsidRPr="008554BC" w:rsidTr="00DC5892">
        <w:trPr>
          <w:cantSplit/>
          <w:trHeight w:hRule="exact" w:val="296"/>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37053F">
        <w:trPr>
          <w:cantSplit/>
          <w:trHeight w:hRule="exact" w:val="195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61" w:name="_Hlk506740957"/>
          </w:p>
        </w:tc>
        <w:tc>
          <w:tcPr>
            <w:tcW w:w="2127" w:type="dxa"/>
            <w:vMerge/>
            <w:tcBorders>
              <w:left w:val="single" w:sz="4" w:space="0" w:color="auto"/>
              <w:right w:val="single" w:sz="4" w:space="0" w:color="auto"/>
            </w:tcBorders>
          </w:tcPr>
          <w:p w:rsidR="008554BC" w:rsidRPr="008554BC" w:rsidRDefault="008554BC" w:rsidP="00DC5892">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15648,800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16234,500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17107,200</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17449,300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17798,300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284" w:right="113"/>
              <w:jc w:val="right"/>
              <w:rPr>
                <w:b/>
                <w:sz w:val="28"/>
                <w:szCs w:val="28"/>
              </w:rPr>
            </w:pPr>
            <w:r w:rsidRPr="008554BC">
              <w:rPr>
                <w:b/>
                <w:sz w:val="28"/>
                <w:szCs w:val="28"/>
              </w:rPr>
              <w:t>173229,600</w:t>
            </w:r>
          </w:p>
        </w:tc>
      </w:tr>
      <w:bookmarkEnd w:id="161"/>
      <w:tr w:rsidR="008554BC" w:rsidRPr="008554BC" w:rsidTr="00DC5892">
        <w:trPr>
          <w:cantSplit/>
          <w:trHeight w:hRule="exact" w:val="85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gridSpan w:val="3"/>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16"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284" w:right="113"/>
              <w:jc w:val="right"/>
              <w:rPr>
                <w:sz w:val="28"/>
                <w:szCs w:val="28"/>
              </w:rPr>
            </w:pPr>
          </w:p>
        </w:tc>
      </w:tr>
      <w:tr w:rsidR="008554BC" w:rsidRPr="008554BC" w:rsidTr="00DC5892">
        <w:trPr>
          <w:cantSplit/>
          <w:trHeight w:hRule="exact" w:val="571"/>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276"/>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r w:rsidRPr="008554BC">
              <w:rPr>
                <w:b/>
                <w:bCs/>
                <w:spacing w:val="-2"/>
                <w:sz w:val="28"/>
                <w:szCs w:val="28"/>
              </w:rPr>
              <w:t>Мероприятие 7</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r w:rsidRPr="008554BC">
              <w:rPr>
                <w:sz w:val="28"/>
                <w:szCs w:val="28"/>
              </w:rPr>
              <w:t>Оказание мер социальной поддержки семьям с детьми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280"/>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53"/>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85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A478DC">
        <w:trPr>
          <w:cantSplit/>
          <w:trHeight w:hRule="exact" w:val="57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gridSpan w:val="2"/>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19</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DC5892">
        <w:trPr>
          <w:cantSplit/>
          <w:trHeight w:hRule="exact" w:val="1285"/>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62" w:name="_Hlk496912031"/>
            <w:r w:rsidRPr="008554BC">
              <w:rPr>
                <w:b/>
                <w:bCs/>
                <w:spacing w:val="-2"/>
                <w:sz w:val="28"/>
                <w:szCs w:val="28"/>
              </w:rPr>
              <w:t>Мероприятие 8</w:t>
            </w:r>
          </w:p>
          <w:p w:rsidR="008554BC" w:rsidRPr="008554BC" w:rsidRDefault="008554BC" w:rsidP="00DC5892">
            <w:pPr>
              <w:kinsoku w:val="0"/>
              <w:overflowPunct w:val="0"/>
              <w:textAlignment w:val="baseline"/>
              <w:rPr>
                <w:b/>
                <w:bCs/>
                <w:spacing w:val="-2"/>
                <w:sz w:val="28"/>
                <w:szCs w:val="28"/>
              </w:rPr>
            </w:pPr>
          </w:p>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485"/>
              </w:tabs>
              <w:ind w:left="142"/>
              <w:jc w:val="both"/>
              <w:rPr>
                <w:sz w:val="28"/>
                <w:szCs w:val="28"/>
              </w:rPr>
            </w:pPr>
            <w:r w:rsidRPr="008554BC">
              <w:rPr>
                <w:sz w:val="28"/>
                <w:szCs w:val="28"/>
              </w:rPr>
              <w:t>Обеспечение системы безопасности.</w:t>
            </w:r>
          </w:p>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bookmarkStart w:id="163" w:name="OLE_LINK261"/>
            <w:bookmarkStart w:id="164" w:name="OLE_LINK262"/>
            <w:bookmarkStart w:id="165" w:name="OLE_LINK263"/>
            <w:r w:rsidRPr="008554BC">
              <w:rPr>
                <w:b/>
                <w:sz w:val="28"/>
                <w:szCs w:val="28"/>
              </w:rPr>
              <w:t>10438,000</w:t>
            </w:r>
            <w:bookmarkEnd w:id="163"/>
            <w:bookmarkEnd w:id="164"/>
            <w:bookmarkEnd w:id="165"/>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bookmarkStart w:id="166" w:name="OLE_LINK264"/>
            <w:bookmarkStart w:id="167" w:name="OLE_LINK265"/>
            <w:bookmarkStart w:id="168" w:name="OLE_LINK266"/>
            <w:r w:rsidRPr="008554BC">
              <w:rPr>
                <w:b/>
                <w:sz w:val="28"/>
                <w:szCs w:val="28"/>
              </w:rPr>
              <w:t>10438,000</w:t>
            </w:r>
            <w:bookmarkEnd w:id="166"/>
            <w:bookmarkEnd w:id="167"/>
            <w:bookmarkEnd w:id="168"/>
          </w:p>
        </w:tc>
      </w:tr>
      <w:bookmarkEnd w:id="162"/>
      <w:tr w:rsidR="008554BC" w:rsidRPr="008554BC" w:rsidTr="00DC5892">
        <w:trPr>
          <w:cantSplit/>
          <w:trHeight w:hRule="exact" w:val="3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379"/>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10438,000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10438,000</w:t>
            </w:r>
          </w:p>
        </w:tc>
      </w:tr>
      <w:tr w:rsidR="008554BC" w:rsidRPr="008554BC" w:rsidTr="00DC5892">
        <w:trPr>
          <w:cantSplit/>
          <w:trHeight w:hRule="exact" w:val="76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64"/>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2"/>
        </w:trPr>
        <w:tc>
          <w:tcPr>
            <w:tcW w:w="1706" w:type="dxa"/>
            <w:tcBorders>
              <w:top w:val="single" w:sz="4" w:space="0" w:color="auto"/>
              <w:left w:val="single" w:sz="4" w:space="0" w:color="auto"/>
              <w:right w:val="single" w:sz="4" w:space="0" w:color="auto"/>
            </w:tcBorders>
          </w:tcPr>
          <w:p w:rsidR="008554BC" w:rsidRPr="008554BC" w:rsidRDefault="008554BC" w:rsidP="00DC5892">
            <w:pPr>
              <w:widowControl w:val="0"/>
              <w:kinsoku w:val="0"/>
              <w:overflowPunct w:val="0"/>
              <w:autoSpaceDN w:val="0"/>
              <w:ind w:left="-142"/>
              <w:jc w:val="center"/>
              <w:textAlignment w:val="baseline"/>
              <w:rPr>
                <w:b/>
                <w:bCs/>
                <w:spacing w:val="-2"/>
                <w:sz w:val="28"/>
                <w:szCs w:val="28"/>
              </w:rPr>
            </w:pPr>
            <w:bookmarkStart w:id="169" w:name="_Hlk496912109"/>
            <w:bookmarkStart w:id="170" w:name="_Hlk497432602"/>
            <w:r w:rsidRPr="008554BC">
              <w:rPr>
                <w:b/>
                <w:bCs/>
                <w:spacing w:val="-2"/>
                <w:sz w:val="28"/>
                <w:szCs w:val="28"/>
              </w:rPr>
              <w:t>Мероприятие 9</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widowControl w:val="0"/>
              <w:tabs>
                <w:tab w:val="right" w:pos="2592"/>
              </w:tabs>
              <w:kinsoku w:val="0"/>
              <w:overflowPunct w:val="0"/>
              <w:autoSpaceDN w:val="0"/>
              <w:spacing w:after="948"/>
              <w:ind w:left="-142" w:right="142"/>
              <w:jc w:val="center"/>
              <w:textAlignment w:val="baseline"/>
              <w:rPr>
                <w:sz w:val="28"/>
                <w:szCs w:val="28"/>
              </w:rPr>
            </w:pPr>
            <w:r w:rsidRPr="008554BC">
              <w:rPr>
                <w:sz w:val="28"/>
                <w:szCs w:val="28"/>
              </w:rPr>
              <w:t>Доступная среда</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r>
      <w:bookmarkEnd w:id="169"/>
      <w:tr w:rsidR="008554BC" w:rsidRPr="008554BC" w:rsidTr="00DC5892">
        <w:trPr>
          <w:cantSplit/>
          <w:trHeight w:hRule="exact" w:val="276"/>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5000,00</w:t>
            </w:r>
          </w:p>
        </w:tc>
      </w:tr>
      <w:bookmarkEnd w:id="170"/>
      <w:tr w:rsidR="008554BC" w:rsidRPr="008554BC" w:rsidTr="00DC5892">
        <w:trPr>
          <w:cantSplit/>
          <w:trHeight w:hRule="exact" w:val="835"/>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A478DC">
        <w:trPr>
          <w:cantSplit/>
          <w:trHeight w:hRule="exact" w:val="70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20</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37053F">
        <w:trPr>
          <w:cantSplit/>
          <w:trHeight w:hRule="exact" w:val="1853"/>
        </w:trPr>
        <w:tc>
          <w:tcPr>
            <w:tcW w:w="1706" w:type="dxa"/>
            <w:tcBorders>
              <w:top w:val="single" w:sz="4" w:space="0" w:color="auto"/>
              <w:left w:val="single" w:sz="4" w:space="0" w:color="auto"/>
              <w:right w:val="single" w:sz="4" w:space="0" w:color="auto"/>
            </w:tcBorders>
            <w:vAlign w:val="center"/>
          </w:tcPr>
          <w:p w:rsidR="008554BC" w:rsidRPr="008554BC" w:rsidRDefault="008554BC" w:rsidP="00DC5892">
            <w:pPr>
              <w:ind w:left="-142"/>
              <w:jc w:val="center"/>
              <w:rPr>
                <w:b/>
                <w:bCs/>
                <w:spacing w:val="-2"/>
                <w:sz w:val="28"/>
                <w:szCs w:val="28"/>
              </w:rPr>
            </w:pPr>
            <w:bookmarkStart w:id="171" w:name="_Hlk497432654"/>
            <w:r w:rsidRPr="008554BC">
              <w:rPr>
                <w:b/>
                <w:bCs/>
                <w:spacing w:val="-2"/>
                <w:sz w:val="28"/>
                <w:szCs w:val="28"/>
              </w:rPr>
              <w:t>Мероприятие 10</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sz w:val="28"/>
                <w:szCs w:val="28"/>
              </w:rPr>
            </w:pPr>
            <w:r w:rsidRPr="008554BC">
              <w:rPr>
                <w:sz w:val="28"/>
                <w:szCs w:val="28"/>
              </w:rPr>
              <w:t>Развитие физической культуры и спорта</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3680,64</w:t>
            </w:r>
            <w:r w:rsidR="00F74044">
              <w:rPr>
                <w:b/>
                <w:bCs/>
                <w:spacing w:val="-2"/>
                <w:sz w:val="28"/>
                <w:szCs w:val="28"/>
              </w:rPr>
              <w:t>9</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3200,000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widowControl w:val="0"/>
              <w:kinsoku w:val="0"/>
              <w:overflowPunct w:val="0"/>
              <w:autoSpaceDN w:val="0"/>
              <w:ind w:left="-284" w:right="113"/>
              <w:jc w:val="right"/>
              <w:textAlignment w:val="baseline"/>
              <w:rPr>
                <w:b/>
                <w:sz w:val="28"/>
                <w:szCs w:val="28"/>
              </w:rPr>
            </w:pPr>
            <w:r w:rsidRPr="008554BC">
              <w:rPr>
                <w:b/>
                <w:sz w:val="28"/>
                <w:szCs w:val="28"/>
              </w:rPr>
              <w:t>9616,64</w:t>
            </w:r>
            <w:r w:rsidR="00F74044">
              <w:rPr>
                <w:b/>
                <w:sz w:val="28"/>
                <w:szCs w:val="28"/>
              </w:rPr>
              <w:t>9</w:t>
            </w:r>
          </w:p>
        </w:tc>
      </w:tr>
      <w:bookmarkEnd w:id="171"/>
      <w:tr w:rsidR="008554BC" w:rsidRPr="008554BC" w:rsidTr="0037053F">
        <w:trPr>
          <w:cantSplit/>
          <w:trHeight w:hRule="exact" w:val="196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b/>
                <w:sz w:val="28"/>
                <w:szCs w:val="28"/>
              </w:rPr>
            </w:pPr>
            <w:r w:rsidRPr="008554BC">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2736,000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spacing w:after="272" w:line="269" w:lineRule="exact"/>
              <w:ind w:left="-284" w:right="113"/>
              <w:jc w:val="right"/>
              <w:textAlignment w:val="baseline"/>
              <w:rPr>
                <w:b/>
                <w:bCs/>
                <w:spacing w:val="-2"/>
                <w:sz w:val="28"/>
                <w:szCs w:val="28"/>
              </w:rPr>
            </w:pPr>
            <w:r w:rsidRPr="008554BC">
              <w:rPr>
                <w:b/>
                <w:bCs/>
                <w:spacing w:val="-2"/>
                <w:sz w:val="28"/>
                <w:szCs w:val="28"/>
              </w:rPr>
              <w:t>3448,513</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3200,00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kinsoku w:val="0"/>
              <w:overflowPunct w:val="0"/>
              <w:autoSpaceDN w:val="0"/>
              <w:ind w:left="-284" w:right="113"/>
              <w:jc w:val="right"/>
              <w:textAlignment w:val="baseline"/>
              <w:rPr>
                <w:b/>
                <w:sz w:val="28"/>
                <w:szCs w:val="28"/>
              </w:rPr>
            </w:pPr>
            <w:r w:rsidRPr="008554BC">
              <w:rPr>
                <w:b/>
                <w:sz w:val="28"/>
                <w:szCs w:val="28"/>
              </w:rPr>
              <w:t>9384,513</w:t>
            </w:r>
          </w:p>
        </w:tc>
      </w:tr>
      <w:tr w:rsidR="008554BC" w:rsidRPr="008554BC" w:rsidTr="0037053F">
        <w:trPr>
          <w:cantSplit/>
          <w:trHeight w:hRule="exact" w:val="1850"/>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ind w:left="113" w:right="113"/>
              <w:jc w:val="right"/>
              <w:rPr>
                <w:b/>
                <w:sz w:val="28"/>
                <w:szCs w:val="28"/>
              </w:rPr>
            </w:pPr>
            <w:bookmarkStart w:id="172" w:name="OLE_LINK271"/>
            <w:bookmarkStart w:id="173" w:name="OLE_LINK272"/>
            <w:bookmarkStart w:id="174" w:name="OLE_LINK273"/>
            <w:bookmarkStart w:id="175" w:name="OLE_LINK39"/>
            <w:r w:rsidRPr="008554BC">
              <w:rPr>
                <w:b/>
                <w:sz w:val="28"/>
                <w:szCs w:val="28"/>
              </w:rPr>
              <w:t>232,</w:t>
            </w:r>
            <w:bookmarkEnd w:id="172"/>
            <w:bookmarkEnd w:id="173"/>
            <w:bookmarkEnd w:id="174"/>
            <w:bookmarkEnd w:id="175"/>
            <w:r w:rsidRPr="008554BC">
              <w:rPr>
                <w:b/>
                <w:sz w:val="28"/>
                <w:szCs w:val="28"/>
              </w:rPr>
              <w:t>13</w:t>
            </w:r>
            <w:r w:rsidR="00F74044">
              <w:rPr>
                <w:b/>
                <w:sz w:val="28"/>
                <w:szCs w:val="28"/>
              </w:rPr>
              <w:t>6</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F74044">
            <w:pPr>
              <w:ind w:left="113" w:right="113"/>
              <w:jc w:val="right"/>
              <w:rPr>
                <w:sz w:val="28"/>
                <w:szCs w:val="28"/>
              </w:rPr>
            </w:pPr>
            <w:r w:rsidRPr="008554BC">
              <w:rPr>
                <w:b/>
                <w:sz w:val="28"/>
                <w:szCs w:val="28"/>
              </w:rPr>
              <w:t>232,13</w:t>
            </w:r>
            <w:r w:rsidR="00F74044">
              <w:rPr>
                <w:b/>
                <w:sz w:val="28"/>
                <w:szCs w:val="28"/>
              </w:rPr>
              <w:t>6</w:t>
            </w:r>
          </w:p>
        </w:tc>
      </w:tr>
      <w:tr w:rsidR="008554BC" w:rsidRPr="008554BC" w:rsidTr="0037053F">
        <w:trPr>
          <w:cantSplit/>
          <w:trHeight w:hRule="exact" w:val="998"/>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b/>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79"/>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97"/>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p>
        </w:tc>
        <w:tc>
          <w:tcPr>
            <w:tcW w:w="851"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21</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A478DC">
        <w:trPr>
          <w:cantSplit/>
          <w:trHeight w:hRule="exact" w:val="1313"/>
        </w:trPr>
        <w:tc>
          <w:tcPr>
            <w:tcW w:w="1706" w:type="dxa"/>
            <w:tcBorders>
              <w:top w:val="single" w:sz="4" w:space="0" w:color="auto"/>
              <w:left w:val="single" w:sz="4" w:space="0" w:color="auto"/>
              <w:right w:val="single" w:sz="4" w:space="0" w:color="auto"/>
            </w:tcBorders>
            <w:vAlign w:val="center"/>
          </w:tcPr>
          <w:p w:rsidR="008554BC" w:rsidRPr="008554BC" w:rsidRDefault="008554BC" w:rsidP="00DC5892">
            <w:pPr>
              <w:ind w:left="5"/>
              <w:jc w:val="center"/>
              <w:rPr>
                <w:b/>
                <w:bCs/>
                <w:spacing w:val="-2"/>
                <w:sz w:val="28"/>
                <w:szCs w:val="28"/>
              </w:rPr>
            </w:pPr>
            <w:bookmarkStart w:id="176" w:name="_Hlk496912207"/>
            <w:r w:rsidRPr="008554BC">
              <w:rPr>
                <w:b/>
                <w:bCs/>
                <w:spacing w:val="-2"/>
                <w:sz w:val="28"/>
                <w:szCs w:val="28"/>
              </w:rPr>
              <w:t>Мероприятие 11</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jc w:val="center"/>
              <w:rPr>
                <w:bCs/>
                <w:color w:val="000000"/>
                <w:sz w:val="28"/>
                <w:szCs w:val="28"/>
              </w:rPr>
            </w:pPr>
            <w:r w:rsidRPr="008554BC">
              <w:rPr>
                <w:bCs/>
                <w:color w:val="000000"/>
                <w:sz w:val="28"/>
                <w:szCs w:val="28"/>
              </w:rPr>
              <w:t>Предоставление  мер социальной поддержки работникам общеобразовательных  учреждений.</w:t>
            </w:r>
          </w:p>
          <w:p w:rsidR="008554BC" w:rsidRPr="008554BC" w:rsidRDefault="008554BC" w:rsidP="00DC5892">
            <w:pPr>
              <w:ind w:left="-142"/>
              <w:jc w:val="cente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7572,000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7767,050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78075,050</w:t>
            </w:r>
          </w:p>
        </w:tc>
      </w:tr>
      <w:bookmarkEnd w:id="176"/>
      <w:tr w:rsidR="008554BC" w:rsidRPr="008554BC" w:rsidTr="00DC5892">
        <w:trPr>
          <w:cantSplit/>
          <w:trHeight w:hRule="exact" w:val="306"/>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309"/>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77" w:name="_Hlk506741186"/>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7572,000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7767,050</w:t>
            </w:r>
          </w:p>
        </w:tc>
        <w:tc>
          <w:tcPr>
            <w:tcW w:w="8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03"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5"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670"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7842,000</w:t>
            </w: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ind w:left="113" w:right="113"/>
              <w:jc w:val="right"/>
              <w:rPr>
                <w:b/>
                <w:sz w:val="28"/>
                <w:szCs w:val="28"/>
              </w:rPr>
            </w:pPr>
            <w:r w:rsidRPr="008554BC">
              <w:rPr>
                <w:b/>
                <w:sz w:val="28"/>
                <w:szCs w:val="28"/>
              </w:rPr>
              <w:t>78075,050</w:t>
            </w:r>
          </w:p>
        </w:tc>
      </w:tr>
      <w:bookmarkEnd w:id="177"/>
      <w:tr w:rsidR="008554BC" w:rsidRPr="008554BC" w:rsidTr="00AA76A4">
        <w:trPr>
          <w:cantSplit/>
          <w:trHeight w:hRule="exact" w:val="747"/>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3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val="restart"/>
            <w:tcBorders>
              <w:top w:val="single" w:sz="4" w:space="0" w:color="auto"/>
              <w:left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0"/>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r w:rsidRPr="008554BC">
              <w:rPr>
                <w:sz w:val="28"/>
                <w:szCs w:val="28"/>
              </w:rPr>
              <w:t>Создание системы поддержки талантливых педагогов, повышение престижа учительского труда.</w:t>
            </w:r>
          </w:p>
        </w:tc>
        <w:tc>
          <w:tcPr>
            <w:tcW w:w="2409"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p>
        </w:tc>
        <w:tc>
          <w:tcPr>
            <w:tcW w:w="851"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vMerge/>
            <w:tcBorders>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78" w:name="_Hlk496912574"/>
            <w:bookmarkStart w:id="179" w:name="_Hlk506837858"/>
            <w:r w:rsidRPr="008554BC">
              <w:rPr>
                <w:b/>
                <w:bCs/>
                <w:spacing w:val="-2"/>
                <w:sz w:val="28"/>
                <w:szCs w:val="28"/>
              </w:rPr>
              <w:t>Мероприятие 12</w:t>
            </w: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r>
      <w:bookmarkEnd w:id="178"/>
      <w:tr w:rsidR="008554BC" w:rsidRPr="008554BC" w:rsidTr="00DC5892">
        <w:trPr>
          <w:cantSplit/>
          <w:trHeight w:hRule="exact" w:val="292"/>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80"/>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113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150,000</w:t>
            </w:r>
          </w:p>
        </w:tc>
      </w:tr>
      <w:bookmarkEnd w:id="179"/>
      <w:tr w:rsidR="008554BC" w:rsidRPr="008554BC" w:rsidTr="00A478DC">
        <w:trPr>
          <w:cantSplit/>
          <w:trHeight w:hRule="exact" w:val="584"/>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22</w:t>
      </w:r>
    </w:p>
    <w:p w:rsidR="0037053F" w:rsidRDefault="0037053F"/>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20"/>
        <w:gridCol w:w="743"/>
        <w:gridCol w:w="709"/>
        <w:gridCol w:w="718"/>
        <w:gridCol w:w="703"/>
        <w:gridCol w:w="735"/>
        <w:gridCol w:w="670"/>
        <w:gridCol w:w="737"/>
        <w:gridCol w:w="856"/>
      </w:tblGrid>
      <w:tr w:rsidR="008554BC" w:rsidRPr="008554BC" w:rsidTr="00DC5892">
        <w:trPr>
          <w:cantSplit/>
          <w:trHeight w:hRule="exact" w:val="1134"/>
        </w:trPr>
        <w:tc>
          <w:tcPr>
            <w:tcW w:w="1706" w:type="dxa"/>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180" w:name="_Hlk496912621"/>
            <w:r w:rsidRPr="008554BC">
              <w:rPr>
                <w:b/>
                <w:bCs/>
                <w:spacing w:val="-2"/>
                <w:sz w:val="28"/>
                <w:szCs w:val="28"/>
              </w:rPr>
              <w:t>Мероприятие 13</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rPr>
                <w:sz w:val="28"/>
                <w:szCs w:val="28"/>
              </w:rPr>
            </w:pPr>
            <w:r w:rsidRPr="008554BC">
              <w:rPr>
                <w:color w:val="000000"/>
                <w:sz w:val="28"/>
                <w:szCs w:val="28"/>
              </w:rPr>
              <w:t>Создание эффективной системы выявления и развития интеллектуально и  творчески талантливых школьников и обеспечение поддержки талантливых детей, формирование навыков самообразования и самореализации личности</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after="124" w:line="276" w:lineRule="exact"/>
              <w:ind w:left="-142"/>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bookmarkStart w:id="181" w:name="OLE_LINK82"/>
            <w:bookmarkStart w:id="182" w:name="OLE_LINK83"/>
            <w:bookmarkStart w:id="183" w:name="OLE_LINK84"/>
            <w:r w:rsidRPr="008554BC">
              <w:rPr>
                <w:b/>
                <w:sz w:val="28"/>
                <w:szCs w:val="28"/>
              </w:rPr>
              <w:t>50,000</w:t>
            </w:r>
            <w:bookmarkEnd w:id="181"/>
            <w:bookmarkEnd w:id="182"/>
            <w:bookmarkEnd w:id="183"/>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r>
      <w:bookmarkEnd w:id="180"/>
      <w:tr w:rsidR="008554BC" w:rsidRPr="008554BC" w:rsidTr="00DC5892">
        <w:trPr>
          <w:cantSplit/>
          <w:trHeight w:hRule="exact" w:val="29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554"/>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r w:rsidR="008554BC" w:rsidRPr="008554BC" w:rsidTr="00DC5892">
        <w:trPr>
          <w:cantSplit/>
          <w:trHeight w:hRule="exact" w:val="987"/>
        </w:trPr>
        <w:tc>
          <w:tcPr>
            <w:tcW w:w="1706" w:type="dxa"/>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b/>
                <w:sz w:val="28"/>
                <w:szCs w:val="28"/>
              </w:rPr>
            </w:pPr>
            <w:r w:rsidRPr="008554BC">
              <w:rPr>
                <w:b/>
                <w:sz w:val="28"/>
                <w:szCs w:val="28"/>
              </w:rPr>
              <w:t>50,000</w:t>
            </w:r>
          </w:p>
        </w:tc>
      </w:tr>
      <w:tr w:rsidR="008554BC" w:rsidRPr="008554BC" w:rsidTr="0037053F">
        <w:trPr>
          <w:cantSplit/>
          <w:trHeight w:hRule="exact" w:val="4106"/>
        </w:trPr>
        <w:tc>
          <w:tcPr>
            <w:tcW w:w="1706" w:type="dxa"/>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left="108"/>
              <w:jc w:val="center"/>
              <w:textAlignment w:val="baseline"/>
              <w:rPr>
                <w:bCs/>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2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4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03"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5"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67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737"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right"/>
              <w:rPr>
                <w:sz w:val="28"/>
                <w:szCs w:val="28"/>
              </w:rPr>
            </w:pPr>
          </w:p>
        </w:tc>
      </w:tr>
    </w:tbl>
    <w:p w:rsidR="008554BC" w:rsidRDefault="008554BC" w:rsidP="008554BC">
      <w:pPr>
        <w:kinsoku w:val="0"/>
        <w:overflowPunct w:val="0"/>
        <w:spacing w:after="2" w:line="20" w:lineRule="exact"/>
        <w:ind w:left="4" w:right="4"/>
        <w:textAlignment w:val="baseline"/>
        <w:rPr>
          <w:sz w:val="28"/>
          <w:szCs w:val="28"/>
        </w:rPr>
      </w:pPr>
    </w:p>
    <w:p w:rsidR="0037053F" w:rsidRDefault="0037053F" w:rsidP="008554BC">
      <w:pPr>
        <w:kinsoku w:val="0"/>
        <w:overflowPunct w:val="0"/>
        <w:spacing w:after="2" w:line="20" w:lineRule="exact"/>
        <w:ind w:left="4" w:right="4"/>
        <w:textAlignment w:val="baseline"/>
        <w:rPr>
          <w:sz w:val="28"/>
          <w:szCs w:val="28"/>
        </w:rPr>
      </w:pPr>
    </w:p>
    <w:p w:rsidR="0037053F" w:rsidRPr="008554BC" w:rsidRDefault="0037053F" w:rsidP="008554BC">
      <w:pPr>
        <w:kinsoku w:val="0"/>
        <w:overflowPunct w:val="0"/>
        <w:spacing w:after="2" w:line="20" w:lineRule="exact"/>
        <w:ind w:left="4" w:right="4"/>
        <w:textAlignment w:val="baseline"/>
        <w:rPr>
          <w:sz w:val="28"/>
          <w:szCs w:val="28"/>
        </w:rPr>
      </w:pPr>
    </w:p>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23</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37053F">
        <w:trPr>
          <w:cantSplit/>
          <w:trHeight w:val="1815"/>
        </w:trPr>
        <w:tc>
          <w:tcPr>
            <w:tcW w:w="1701"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autoSpaceDE w:val="0"/>
              <w:autoSpaceDN w:val="0"/>
              <w:adjustRightInd w:val="0"/>
              <w:jc w:val="center"/>
              <w:rPr>
                <w:rFonts w:eastAsia="Calibri"/>
                <w:color w:val="000000"/>
                <w:sz w:val="28"/>
                <w:szCs w:val="28"/>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ind w:left="34" w:right="91"/>
              <w:jc w:val="center"/>
              <w:textAlignment w:val="baseline"/>
              <w:rPr>
                <w:rFonts w:eastAsia="Calibri"/>
                <w:b/>
                <w:color w:val="000000"/>
                <w:sz w:val="28"/>
                <w:szCs w:val="28"/>
              </w:rPr>
            </w:pPr>
            <w:r w:rsidRPr="008554BC">
              <w:rPr>
                <w:color w:val="000000"/>
                <w:sz w:val="28"/>
                <w:szCs w:val="28"/>
              </w:rPr>
              <w:t xml:space="preserve"> </w:t>
            </w:r>
            <w:r w:rsidRPr="008554BC">
              <w:rPr>
                <w:b/>
                <w:color w:val="000000"/>
                <w:sz w:val="28"/>
                <w:szCs w:val="28"/>
              </w:rPr>
              <w:t>Подпрограмма 3</w:t>
            </w:r>
          </w:p>
          <w:p w:rsidR="008554BC" w:rsidRPr="008554BC" w:rsidRDefault="008554BC" w:rsidP="00DC5892">
            <w:pPr>
              <w:ind w:left="34"/>
              <w:jc w:val="center"/>
              <w:rPr>
                <w:b/>
                <w:bCs/>
                <w:color w:val="000000"/>
                <w:sz w:val="28"/>
                <w:szCs w:val="28"/>
              </w:rPr>
            </w:pPr>
            <w:r w:rsidRPr="008554BC">
              <w:rPr>
                <w:b/>
                <w:color w:val="000000"/>
                <w:sz w:val="28"/>
                <w:szCs w:val="28"/>
              </w:rPr>
              <w:t>«Д</w:t>
            </w:r>
            <w:r w:rsidRPr="008554BC">
              <w:rPr>
                <w:b/>
                <w:bCs/>
                <w:color w:val="000000"/>
                <w:sz w:val="28"/>
                <w:szCs w:val="28"/>
              </w:rPr>
              <w:t xml:space="preserve">ополнительное образование в Джанкойском районе </w:t>
            </w:r>
            <w:r w:rsidRPr="008554BC">
              <w:rPr>
                <w:b/>
                <w:color w:val="000000"/>
                <w:sz w:val="28"/>
                <w:szCs w:val="28"/>
              </w:rPr>
              <w:t>Республики Крым на 2016-2025 годы</w:t>
            </w:r>
            <w:r w:rsidRPr="008554BC">
              <w:rPr>
                <w:b/>
                <w:bCs/>
                <w:color w:val="000000"/>
                <w:sz w:val="28"/>
                <w:szCs w:val="28"/>
              </w:rPr>
              <w:t>»</w:t>
            </w:r>
          </w:p>
          <w:p w:rsidR="008554BC" w:rsidRPr="008554BC" w:rsidRDefault="008554BC" w:rsidP="00DC5892">
            <w:pPr>
              <w:ind w:left="34"/>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34" w:right="113"/>
              <w:jc w:val="right"/>
              <w:rPr>
                <w:sz w:val="28"/>
                <w:szCs w:val="28"/>
              </w:rPr>
            </w:pPr>
            <w:r w:rsidRPr="008554BC">
              <w:rPr>
                <w:b/>
                <w:sz w:val="28"/>
                <w:szCs w:val="28"/>
              </w:rPr>
              <w:t>20196,398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34" w:right="113"/>
              <w:jc w:val="right"/>
              <w:rPr>
                <w:b/>
                <w:sz w:val="28"/>
                <w:szCs w:val="28"/>
                <w:lang w:val="uk-UA"/>
              </w:rPr>
            </w:pPr>
            <w:r w:rsidRPr="008554BC">
              <w:rPr>
                <w:b/>
                <w:sz w:val="28"/>
                <w:szCs w:val="28"/>
                <w:lang w:val="uk-UA"/>
              </w:rPr>
              <w:t>22400,577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670513" w:rsidP="00DC5892">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24973,696</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22846,662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23979,310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bookmarkStart w:id="184" w:name="OLE_LINK295"/>
            <w:r w:rsidRPr="008554BC">
              <w:rPr>
                <w:rFonts w:eastAsia="Calibri"/>
                <w:b/>
                <w:color w:val="000000"/>
                <w:sz w:val="28"/>
                <w:szCs w:val="28"/>
              </w:rPr>
              <w:t>299,000</w:t>
            </w:r>
            <w:bookmarkEnd w:id="184"/>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670513"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115891,643</w:t>
            </w:r>
          </w:p>
        </w:tc>
      </w:tr>
      <w:tr w:rsidR="008554BC" w:rsidRPr="008554BC" w:rsidTr="00DC5892">
        <w:trPr>
          <w:cantSplit/>
          <w:trHeight w:val="549"/>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z w:val="28"/>
                <w:szCs w:val="28"/>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37053F">
        <w:trPr>
          <w:cantSplit/>
          <w:trHeight w:val="2005"/>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pStyle w:val="Default"/>
              <w:rPr>
                <w:sz w:val="28"/>
                <w:szCs w:val="28"/>
              </w:rPr>
            </w:pPr>
            <w:r w:rsidRPr="008554BC">
              <w:rPr>
                <w:bCs/>
                <w:sz w:val="28"/>
                <w:szCs w:val="28"/>
              </w:rPr>
              <w:t>Республики Крым</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F111A9"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1271,117</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F111A9"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3924,967</w:t>
            </w:r>
          </w:p>
        </w:tc>
      </w:tr>
      <w:tr w:rsidR="008554BC" w:rsidRPr="008554BC" w:rsidTr="0037053F">
        <w:trPr>
          <w:cantSplit/>
          <w:trHeight w:val="2262"/>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85" w:name="_Hlk506838108"/>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F111A9" w:rsidP="00DC5892">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23702,579</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F111A9"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111966,676</w:t>
            </w:r>
          </w:p>
        </w:tc>
      </w:tr>
      <w:bookmarkEnd w:id="185"/>
      <w:tr w:rsidR="008554BC" w:rsidRPr="008554BC" w:rsidTr="0037053F">
        <w:trPr>
          <w:cantSplit/>
          <w:trHeight w:val="990"/>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color w:val="000000"/>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pStyle w:val="Default"/>
              <w:rPr>
                <w:sz w:val="28"/>
                <w:szCs w:val="28"/>
              </w:rPr>
            </w:pPr>
            <w:r w:rsidRPr="008554BC">
              <w:rPr>
                <w:bCs/>
                <w:sz w:val="28"/>
                <w:szCs w:val="28"/>
              </w:rPr>
              <w:t>внебюджетные средства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113" w:right="113"/>
              <w:jc w:val="right"/>
              <w:rPr>
                <w:b/>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pStyle w:val="Default"/>
              <w:ind w:left="113" w:right="113"/>
              <w:jc w:val="right"/>
              <w:rPr>
                <w:b/>
                <w:sz w:val="28"/>
                <w:szCs w:val="28"/>
                <w:lang w:val="uk-UA"/>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r>
    </w:tbl>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lastRenderedPageBreak/>
        <w:t>24</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37053F">
        <w:trPr>
          <w:cantSplit/>
          <w:trHeight w:val="1599"/>
        </w:trPr>
        <w:tc>
          <w:tcPr>
            <w:tcW w:w="1701"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tabs>
                <w:tab w:val="left" w:pos="1451"/>
              </w:tabs>
              <w:autoSpaceDE w:val="0"/>
              <w:autoSpaceDN w:val="0"/>
              <w:adjustRightInd w:val="0"/>
              <w:jc w:val="center"/>
              <w:rPr>
                <w:rFonts w:eastAsia="Calibri"/>
                <w:color w:val="000000"/>
                <w:sz w:val="28"/>
                <w:szCs w:val="28"/>
              </w:rPr>
            </w:pPr>
            <w:r w:rsidRPr="008554BC">
              <w:rPr>
                <w:color w:val="000000"/>
                <w:sz w:val="28"/>
                <w:szCs w:val="28"/>
              </w:rPr>
              <w:t>Мероприятие 1.</w:t>
            </w:r>
          </w:p>
        </w:tc>
        <w:tc>
          <w:tcPr>
            <w:tcW w:w="2127" w:type="dxa"/>
            <w:vMerge w:val="restart"/>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autoSpaceDE w:val="0"/>
              <w:autoSpaceDN w:val="0"/>
              <w:adjustRightInd w:val="0"/>
              <w:ind w:firstLine="33"/>
              <w:rPr>
                <w:rFonts w:eastAsia="Calibri"/>
                <w:color w:val="000000"/>
                <w:sz w:val="28"/>
                <w:szCs w:val="28"/>
              </w:rPr>
            </w:pPr>
            <w:r w:rsidRPr="008554BC">
              <w:rPr>
                <w:color w:val="000000"/>
                <w:sz w:val="28"/>
                <w:szCs w:val="28"/>
              </w:rPr>
              <w:t xml:space="preserve">Обеспечение деятельности  (оказания услуг) учреждений в сфере  дополнительного образования детей  в Джанкойском районе </w:t>
            </w:r>
            <w:r w:rsidRPr="008554BC">
              <w:rPr>
                <w:sz w:val="28"/>
                <w:szCs w:val="28"/>
              </w:rPr>
              <w:t>Республики Крым</w:t>
            </w: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F111A9" w:rsidP="00DC5892">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23651,414</w:t>
            </w: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F111A9" w:rsidP="00DC5892">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111915,511</w:t>
            </w:r>
          </w:p>
        </w:tc>
      </w:tr>
      <w:tr w:rsidR="008554BC" w:rsidRPr="008554BC" w:rsidTr="00DC5892">
        <w:trPr>
          <w:cantSplit/>
          <w:trHeight w:val="651"/>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rFonts w:eastAsia="Calibri"/>
                <w:bCs/>
                <w:color w:val="000000"/>
                <w:sz w:val="28"/>
                <w:szCs w:val="28"/>
              </w:rPr>
            </w:pPr>
            <w:r w:rsidRPr="008554BC">
              <w:rPr>
                <w:bCs/>
                <w:color w:val="000000"/>
                <w:sz w:val="28"/>
                <w:szCs w:val="28"/>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8554BC" w:rsidRPr="008554BC" w:rsidTr="00DC5892">
        <w:trPr>
          <w:cantSplit/>
          <w:trHeight w:val="831"/>
        </w:trPr>
        <w:tc>
          <w:tcPr>
            <w:tcW w:w="1701"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widowControl w:val="0"/>
              <w:kinsoku w:val="0"/>
              <w:overflowPunct w:val="0"/>
              <w:autoSpaceDN w:val="0"/>
              <w:spacing w:before="2" w:line="268" w:lineRule="exact"/>
              <w:ind w:left="34"/>
              <w:jc w:val="center"/>
              <w:textAlignment w:val="baseline"/>
              <w:rPr>
                <w:rFonts w:eastAsia="Calibri"/>
                <w:b/>
                <w:bCs/>
                <w:color w:val="000000"/>
                <w:sz w:val="28"/>
                <w:szCs w:val="28"/>
              </w:rPr>
            </w:pPr>
            <w:r w:rsidRPr="008554BC">
              <w:rPr>
                <w:bCs/>
                <w:color w:val="000000"/>
                <w:sz w:val="28"/>
                <w:szCs w:val="28"/>
              </w:rPr>
              <w:t>Республики Крым</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r w:rsidR="005E58DC" w:rsidRPr="008554BC" w:rsidTr="00AA76A4">
        <w:trPr>
          <w:cantSplit/>
          <w:trHeight w:val="1962"/>
        </w:trPr>
        <w:tc>
          <w:tcPr>
            <w:tcW w:w="1701" w:type="dxa"/>
            <w:vMerge/>
            <w:tcBorders>
              <w:top w:val="single" w:sz="4" w:space="0" w:color="000000"/>
              <w:left w:val="single" w:sz="4" w:space="0" w:color="000000"/>
              <w:bottom w:val="single" w:sz="4" w:space="0" w:color="000000"/>
              <w:right w:val="single" w:sz="4" w:space="0" w:color="000000"/>
            </w:tcBorders>
            <w:vAlign w:val="center"/>
          </w:tcPr>
          <w:p w:rsidR="005E58DC" w:rsidRPr="008554BC" w:rsidRDefault="005E58DC" w:rsidP="00DC5892">
            <w:pPr>
              <w:rPr>
                <w:rFonts w:eastAsia="Calibri"/>
                <w:color w:val="000000"/>
                <w:sz w:val="28"/>
                <w:szCs w:val="28"/>
              </w:rPr>
            </w:pPr>
            <w:bookmarkStart w:id="186" w:name="_Hlk506741297"/>
          </w:p>
        </w:tc>
        <w:tc>
          <w:tcPr>
            <w:tcW w:w="2127" w:type="dxa"/>
            <w:vMerge/>
            <w:tcBorders>
              <w:top w:val="single" w:sz="4" w:space="0" w:color="000000"/>
              <w:left w:val="single" w:sz="4" w:space="0" w:color="000000"/>
              <w:bottom w:val="single" w:sz="4" w:space="0" w:color="000000"/>
              <w:right w:val="single" w:sz="4" w:space="0" w:color="000000"/>
            </w:tcBorders>
            <w:vAlign w:val="center"/>
          </w:tcPr>
          <w:p w:rsidR="005E58DC" w:rsidRPr="008554BC" w:rsidRDefault="005E58DC" w:rsidP="00DC5892">
            <w:pPr>
              <w:rPr>
                <w:rFonts w:eastAsia="Calibri"/>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5E58DC" w:rsidRPr="008554BC" w:rsidRDefault="005E58DC" w:rsidP="00DC5892">
            <w:pPr>
              <w:widowControl w:val="0"/>
              <w:kinsoku w:val="0"/>
              <w:overflowPunct w:val="0"/>
              <w:autoSpaceDN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5E58DC" w:rsidRPr="008554BC" w:rsidRDefault="005E58DC" w:rsidP="001A3C56">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19932,398</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5E58DC" w:rsidRPr="008554BC" w:rsidRDefault="005E58DC" w:rsidP="001A3C56">
            <w:pPr>
              <w:widowControl w:val="0"/>
              <w:autoSpaceDE w:val="0"/>
              <w:autoSpaceDN w:val="0"/>
              <w:adjustRightInd w:val="0"/>
              <w:ind w:left="34" w:right="113"/>
              <w:jc w:val="right"/>
              <w:rPr>
                <w:rFonts w:eastAsia="Calibri"/>
                <w:b/>
                <w:color w:val="000000"/>
                <w:sz w:val="28"/>
                <w:szCs w:val="28"/>
              </w:rPr>
            </w:pPr>
            <w:r w:rsidRPr="008554BC">
              <w:rPr>
                <w:rFonts w:eastAsia="Calibri"/>
                <w:b/>
                <w:color w:val="000000"/>
                <w:sz w:val="28"/>
                <w:szCs w:val="28"/>
              </w:rPr>
              <w:t>22103,727</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5E58DC" w:rsidRPr="008554BC" w:rsidRDefault="005E58DC" w:rsidP="001A3C56">
            <w:pPr>
              <w:widowControl w:val="0"/>
              <w:autoSpaceDE w:val="0"/>
              <w:autoSpaceDN w:val="0"/>
              <w:adjustRightInd w:val="0"/>
              <w:ind w:left="34" w:right="113"/>
              <w:jc w:val="right"/>
              <w:rPr>
                <w:rFonts w:eastAsia="Calibri"/>
                <w:b/>
                <w:color w:val="000000"/>
                <w:sz w:val="28"/>
                <w:szCs w:val="28"/>
              </w:rPr>
            </w:pPr>
            <w:r>
              <w:rPr>
                <w:rFonts w:eastAsia="Calibri"/>
                <w:b/>
                <w:color w:val="000000"/>
                <w:sz w:val="28"/>
                <w:szCs w:val="28"/>
              </w:rPr>
              <w:t>23651,414</w:t>
            </w:r>
          </w:p>
        </w:tc>
        <w:tc>
          <w:tcPr>
            <w:tcW w:w="709" w:type="dxa"/>
            <w:tcBorders>
              <w:top w:val="single" w:sz="4" w:space="0" w:color="000000"/>
              <w:left w:val="single" w:sz="4" w:space="0" w:color="000000"/>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22547,662</w:t>
            </w: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23680,310</w:t>
            </w:r>
          </w:p>
        </w:tc>
        <w:tc>
          <w:tcPr>
            <w:tcW w:w="708"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p>
        </w:tc>
        <w:tc>
          <w:tcPr>
            <w:tcW w:w="709"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5E58DC" w:rsidRPr="008554BC" w:rsidRDefault="005E58DC" w:rsidP="001A3C56">
            <w:pPr>
              <w:widowControl w:val="0"/>
              <w:autoSpaceDE w:val="0"/>
              <w:autoSpaceDN w:val="0"/>
              <w:adjustRightInd w:val="0"/>
              <w:ind w:left="113" w:right="113"/>
              <w:jc w:val="right"/>
              <w:rPr>
                <w:rFonts w:eastAsia="Calibri"/>
                <w:b/>
                <w:color w:val="000000"/>
                <w:sz w:val="28"/>
                <w:szCs w:val="28"/>
              </w:rPr>
            </w:pPr>
            <w:r>
              <w:rPr>
                <w:rFonts w:eastAsia="Calibri"/>
                <w:b/>
                <w:color w:val="000000"/>
                <w:sz w:val="28"/>
                <w:szCs w:val="28"/>
              </w:rPr>
              <w:t>111915,511</w:t>
            </w:r>
          </w:p>
        </w:tc>
      </w:tr>
      <w:bookmarkEnd w:id="186"/>
      <w:tr w:rsidR="008554BC" w:rsidRPr="008554BC" w:rsidTr="00DC5892">
        <w:trPr>
          <w:cantSplit/>
          <w:trHeight w:val="637"/>
        </w:trPr>
        <w:tc>
          <w:tcPr>
            <w:tcW w:w="1701" w:type="dxa"/>
            <w:vMerge/>
            <w:tcBorders>
              <w:top w:val="single" w:sz="4" w:space="0" w:color="000000"/>
              <w:left w:val="single" w:sz="4" w:space="0" w:color="000000"/>
              <w:bottom w:val="single" w:sz="4" w:space="0" w:color="auto"/>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top w:val="single" w:sz="4" w:space="0" w:color="000000"/>
              <w:left w:val="single" w:sz="4" w:space="0" w:color="000000"/>
              <w:bottom w:val="single" w:sz="4" w:space="0" w:color="auto"/>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000000"/>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rFonts w:eastAsia="Calibri"/>
                <w:bCs/>
                <w:color w:val="000000"/>
                <w:sz w:val="28"/>
                <w:szCs w:val="28"/>
              </w:rPr>
            </w:pPr>
            <w:r w:rsidRPr="008554BC">
              <w:rPr>
                <w:bCs/>
                <w:sz w:val="28"/>
                <w:szCs w:val="28"/>
              </w:rPr>
              <w:t>внебюджетные средства</w:t>
            </w:r>
          </w:p>
        </w:tc>
        <w:tc>
          <w:tcPr>
            <w:tcW w:w="851"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850" w:type="dxa"/>
            <w:tcBorders>
              <w:top w:val="single" w:sz="4" w:space="0" w:color="000000"/>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rFonts w:eastAsia="Calibri"/>
                <w:color w:val="000000"/>
                <w:sz w:val="28"/>
                <w:szCs w:val="28"/>
              </w:rPr>
            </w:pPr>
          </w:p>
        </w:tc>
        <w:tc>
          <w:tcPr>
            <w:tcW w:w="709" w:type="dxa"/>
            <w:tcBorders>
              <w:top w:val="single" w:sz="4" w:space="0" w:color="000000"/>
              <w:left w:val="single" w:sz="4" w:space="0" w:color="000000"/>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9"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708" w:type="dxa"/>
            <w:tcBorders>
              <w:top w:val="single" w:sz="4" w:space="0" w:color="000000"/>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c>
          <w:tcPr>
            <w:tcW w:w="851" w:type="dxa"/>
            <w:tcBorders>
              <w:top w:val="single" w:sz="4" w:space="0" w:color="000000"/>
              <w:left w:val="single" w:sz="4" w:space="0" w:color="auto"/>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rFonts w:eastAsia="Calibri"/>
                <w:color w:val="000000"/>
                <w:sz w:val="28"/>
                <w:szCs w:val="28"/>
              </w:rPr>
            </w:pP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37053F" w:rsidRDefault="0037053F" w:rsidP="0037053F">
      <w:pPr>
        <w:jc w:val="center"/>
        <w:rPr>
          <w:sz w:val="28"/>
          <w:szCs w:val="28"/>
        </w:rPr>
      </w:pPr>
      <w:r w:rsidRPr="0037053F">
        <w:rPr>
          <w:sz w:val="28"/>
          <w:szCs w:val="28"/>
        </w:rPr>
        <w:t>25</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709"/>
        <w:gridCol w:w="850"/>
        <w:gridCol w:w="709"/>
        <w:gridCol w:w="709"/>
        <w:gridCol w:w="708"/>
        <w:gridCol w:w="709"/>
        <w:gridCol w:w="709"/>
        <w:gridCol w:w="709"/>
        <w:gridCol w:w="708"/>
        <w:gridCol w:w="851"/>
      </w:tblGrid>
      <w:tr w:rsidR="008554BC" w:rsidRPr="008554BC" w:rsidTr="00DC5892">
        <w:trPr>
          <w:cantSplit/>
          <w:trHeight w:val="1172"/>
        </w:trPr>
        <w:tc>
          <w:tcPr>
            <w:tcW w:w="1701" w:type="dxa"/>
            <w:vMerge w:val="restart"/>
            <w:tcBorders>
              <w:top w:val="single" w:sz="4" w:space="0" w:color="auto"/>
              <w:left w:val="single" w:sz="4" w:space="0" w:color="000000"/>
              <w:right w:val="single" w:sz="4" w:space="0" w:color="000000"/>
            </w:tcBorders>
          </w:tcPr>
          <w:p w:rsidR="0037053F" w:rsidRDefault="0037053F" w:rsidP="00DC5892">
            <w:pPr>
              <w:widowControl w:val="0"/>
              <w:autoSpaceDE w:val="0"/>
              <w:autoSpaceDN w:val="0"/>
              <w:adjustRightInd w:val="0"/>
              <w:ind w:left="34"/>
              <w:jc w:val="center"/>
              <w:rPr>
                <w:color w:val="000000"/>
                <w:sz w:val="28"/>
                <w:szCs w:val="28"/>
              </w:rPr>
            </w:pPr>
            <w:bookmarkStart w:id="187" w:name="_Hlk497433214"/>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Мероприятие 2.</w:t>
            </w:r>
          </w:p>
          <w:p w:rsidR="008554BC" w:rsidRPr="008554BC" w:rsidRDefault="008554BC" w:rsidP="00DC5892">
            <w:pPr>
              <w:widowControl w:val="0"/>
              <w:autoSpaceDE w:val="0"/>
              <w:autoSpaceDN w:val="0"/>
              <w:adjustRightInd w:val="0"/>
              <w:ind w:left="34"/>
              <w:jc w:val="center"/>
              <w:rPr>
                <w:rFonts w:eastAsia="Calibri"/>
                <w:color w:val="000000"/>
                <w:sz w:val="28"/>
                <w:szCs w:val="28"/>
              </w:rPr>
            </w:pPr>
          </w:p>
        </w:tc>
        <w:tc>
          <w:tcPr>
            <w:tcW w:w="2127" w:type="dxa"/>
            <w:vMerge w:val="restart"/>
            <w:tcBorders>
              <w:top w:val="single" w:sz="4" w:space="0" w:color="auto"/>
              <w:left w:val="single" w:sz="4" w:space="0" w:color="000000"/>
              <w:right w:val="single" w:sz="4" w:space="0" w:color="000000"/>
            </w:tcBorders>
          </w:tcPr>
          <w:p w:rsidR="008554BC" w:rsidRPr="008554BC" w:rsidRDefault="008554BC" w:rsidP="00DC5892">
            <w:pPr>
              <w:ind w:left="34"/>
              <w:jc w:val="center"/>
              <w:rPr>
                <w:rFonts w:eastAsia="Calibri"/>
                <w:bCs/>
                <w:color w:val="000000"/>
                <w:sz w:val="28"/>
                <w:szCs w:val="28"/>
              </w:rPr>
            </w:pPr>
            <w:r w:rsidRPr="008554BC">
              <w:rPr>
                <w:bCs/>
                <w:color w:val="000000"/>
                <w:sz w:val="28"/>
                <w:szCs w:val="28"/>
              </w:rPr>
              <w:t>Предоставление  мер социальной поддержки работникам  образовательных учреждений</w:t>
            </w:r>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дополнительного образования</w:t>
            </w:r>
          </w:p>
          <w:p w:rsidR="008554BC" w:rsidRPr="008554BC" w:rsidRDefault="008554BC" w:rsidP="00DC5892">
            <w:pPr>
              <w:ind w:left="34"/>
              <w:jc w:val="center"/>
              <w:rPr>
                <w:rFonts w:eastAsia="Calibri"/>
                <w:bCs/>
                <w:color w:val="000000"/>
                <w:sz w:val="28"/>
                <w:szCs w:val="28"/>
              </w:rPr>
            </w:pPr>
            <w:r w:rsidRPr="008554BC">
              <w:rPr>
                <w:bCs/>
                <w:color w:val="000000"/>
                <w:sz w:val="28"/>
                <w:szCs w:val="28"/>
              </w:rPr>
              <w:t>Предоставление  мер социальной поддержки работникам  образовательных учреждений</w:t>
            </w:r>
          </w:p>
          <w:p w:rsidR="008554BC" w:rsidRPr="008554BC" w:rsidRDefault="008554BC" w:rsidP="00DC5892">
            <w:pPr>
              <w:widowControl w:val="0"/>
              <w:autoSpaceDE w:val="0"/>
              <w:autoSpaceDN w:val="0"/>
              <w:adjustRightInd w:val="0"/>
              <w:ind w:left="34"/>
              <w:jc w:val="center"/>
              <w:rPr>
                <w:rFonts w:eastAsia="Calibri"/>
                <w:color w:val="000000"/>
                <w:sz w:val="28"/>
                <w:szCs w:val="28"/>
              </w:rPr>
            </w:pPr>
            <w:r w:rsidRPr="008554BC">
              <w:rPr>
                <w:color w:val="000000"/>
                <w:sz w:val="28"/>
                <w:szCs w:val="28"/>
              </w:rPr>
              <w:t>дополнительного образования</w:t>
            </w: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118" w:line="276" w:lineRule="exact"/>
              <w:ind w:left="34"/>
              <w:jc w:val="center"/>
              <w:textAlignment w:val="baseline"/>
              <w:rPr>
                <w:rFonts w:eastAsia="Calibri"/>
                <w:b/>
                <w:bCs/>
                <w:color w:val="000000"/>
                <w:spacing w:val="-1"/>
                <w:sz w:val="28"/>
                <w:szCs w:val="28"/>
              </w:rPr>
            </w:pPr>
            <w:r w:rsidRPr="008554BC">
              <w:rPr>
                <w:b/>
                <w:bCs/>
                <w:color w:val="000000"/>
                <w:spacing w:val="-1"/>
                <w:sz w:val="28"/>
                <w:szCs w:val="28"/>
              </w:rPr>
              <w:t>всего</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bookmarkEnd w:id="187"/>
      <w:tr w:rsidR="008554BC" w:rsidRPr="008554BC" w:rsidTr="00DC5892">
        <w:trPr>
          <w:cantSplit/>
          <w:trHeight w:val="1134"/>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z w:val="28"/>
                <w:szCs w:val="28"/>
              </w:rPr>
              <w:t>федеральный бюджет</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r w:rsidR="008554BC" w:rsidRPr="008554BC" w:rsidTr="00DC5892">
        <w:trPr>
          <w:cantSplit/>
          <w:trHeight w:val="1134"/>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bookmarkStart w:id="188" w:name="_Hlk506741335"/>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kinsoku w:val="0"/>
              <w:overflowPunct w:val="0"/>
              <w:spacing w:line="273" w:lineRule="exact"/>
              <w:ind w:left="34"/>
              <w:jc w:val="center"/>
              <w:textAlignment w:val="baseline"/>
              <w:rPr>
                <w:rFonts w:eastAsia="Calibri"/>
                <w:bCs/>
                <w:color w:val="000000"/>
                <w:spacing w:val="-1"/>
                <w:sz w:val="28"/>
                <w:szCs w:val="28"/>
              </w:rPr>
            </w:pPr>
            <w:r w:rsidRPr="008554BC">
              <w:rPr>
                <w:bCs/>
                <w:color w:val="000000"/>
                <w:spacing w:val="-1"/>
                <w:sz w:val="28"/>
                <w:szCs w:val="28"/>
              </w:rPr>
              <w:t>бюджет</w:t>
            </w:r>
          </w:p>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z w:val="28"/>
                <w:szCs w:val="28"/>
              </w:rPr>
              <w:t>Республики Крым</w:t>
            </w:r>
          </w:p>
        </w:tc>
        <w:tc>
          <w:tcPr>
            <w:tcW w:w="851"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264,000</w:t>
            </w:r>
          </w:p>
        </w:tc>
        <w:tc>
          <w:tcPr>
            <w:tcW w:w="709"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296,850</w:t>
            </w:r>
          </w:p>
        </w:tc>
        <w:tc>
          <w:tcPr>
            <w:tcW w:w="850" w:type="dxa"/>
            <w:tcBorders>
              <w:top w:val="single" w:sz="4" w:space="0" w:color="auto"/>
              <w:left w:val="single" w:sz="4" w:space="0" w:color="000000"/>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000000"/>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299,000</w:t>
            </w:r>
          </w:p>
        </w:tc>
        <w:tc>
          <w:tcPr>
            <w:tcW w:w="85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8554BC" w:rsidRPr="008554BC" w:rsidRDefault="008554BC" w:rsidP="00DC5892">
            <w:pPr>
              <w:widowControl w:val="0"/>
              <w:autoSpaceDE w:val="0"/>
              <w:autoSpaceDN w:val="0"/>
              <w:adjustRightInd w:val="0"/>
              <w:ind w:left="113" w:right="113"/>
              <w:jc w:val="right"/>
              <w:rPr>
                <w:rFonts w:eastAsia="Calibri"/>
                <w:b/>
                <w:color w:val="000000"/>
                <w:sz w:val="28"/>
                <w:szCs w:val="28"/>
              </w:rPr>
            </w:pPr>
            <w:r w:rsidRPr="008554BC">
              <w:rPr>
                <w:rFonts w:eastAsia="Calibri"/>
                <w:b/>
                <w:color w:val="000000"/>
                <w:sz w:val="28"/>
                <w:szCs w:val="28"/>
              </w:rPr>
              <w:t>2952,850</w:t>
            </w:r>
          </w:p>
        </w:tc>
      </w:tr>
      <w:bookmarkEnd w:id="188"/>
      <w:tr w:rsidR="008554BC" w:rsidRPr="008554BC" w:rsidTr="00DC5892">
        <w:trPr>
          <w:cantSplit/>
          <w:trHeight w:val="807"/>
        </w:trPr>
        <w:tc>
          <w:tcPr>
            <w:tcW w:w="1701"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color w:val="000000"/>
                <w:spacing w:val="-1"/>
                <w:sz w:val="28"/>
                <w:szCs w:val="28"/>
              </w:rPr>
              <w:t>бюджет муниципального образования</w:t>
            </w:r>
          </w:p>
        </w:tc>
        <w:tc>
          <w:tcPr>
            <w:tcW w:w="851"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auto"/>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r w:rsidR="008554BC" w:rsidRPr="008554BC" w:rsidTr="00DC5892">
        <w:trPr>
          <w:cantSplit/>
          <w:trHeight w:val="547"/>
        </w:trPr>
        <w:tc>
          <w:tcPr>
            <w:tcW w:w="1701" w:type="dxa"/>
            <w:vMerge/>
            <w:tcBorders>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127" w:type="dxa"/>
            <w:vMerge/>
            <w:tcBorders>
              <w:left w:val="single" w:sz="4" w:space="0" w:color="000000"/>
              <w:bottom w:val="single" w:sz="4" w:space="0" w:color="000000"/>
              <w:right w:val="single" w:sz="4" w:space="0" w:color="000000"/>
            </w:tcBorders>
            <w:vAlign w:val="center"/>
          </w:tcPr>
          <w:p w:rsidR="008554BC" w:rsidRPr="008554BC" w:rsidRDefault="008554BC" w:rsidP="00DC5892">
            <w:pPr>
              <w:rPr>
                <w:rFonts w:eastAsia="Calibri"/>
                <w:color w:val="000000"/>
                <w:sz w:val="28"/>
                <w:szCs w:val="28"/>
              </w:rPr>
            </w:pPr>
          </w:p>
        </w:tc>
        <w:tc>
          <w:tcPr>
            <w:tcW w:w="2409" w:type="dxa"/>
            <w:tcBorders>
              <w:top w:val="single" w:sz="4" w:space="0" w:color="auto"/>
              <w:left w:val="single" w:sz="4" w:space="0" w:color="000000"/>
              <w:bottom w:val="single" w:sz="4" w:space="0" w:color="000000"/>
              <w:right w:val="single" w:sz="4" w:space="0" w:color="000000"/>
            </w:tcBorders>
          </w:tcPr>
          <w:p w:rsidR="008554BC" w:rsidRPr="008554BC" w:rsidRDefault="008554BC" w:rsidP="00DC5892">
            <w:pPr>
              <w:widowControl w:val="0"/>
              <w:kinsoku w:val="0"/>
              <w:overflowPunct w:val="0"/>
              <w:autoSpaceDN w:val="0"/>
              <w:spacing w:after="3" w:line="276" w:lineRule="exact"/>
              <w:ind w:left="34"/>
              <w:jc w:val="center"/>
              <w:textAlignment w:val="baseline"/>
              <w:rPr>
                <w:bCs/>
                <w:color w:val="000000"/>
                <w:sz w:val="28"/>
                <w:szCs w:val="28"/>
              </w:rPr>
            </w:pPr>
            <w:r w:rsidRPr="008554BC">
              <w:rPr>
                <w:bCs/>
                <w:sz w:val="28"/>
                <w:szCs w:val="28"/>
              </w:rPr>
              <w:t>внебюджетные средства</w:t>
            </w:r>
          </w:p>
        </w:tc>
        <w:tc>
          <w:tcPr>
            <w:tcW w:w="851"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850" w:type="dxa"/>
            <w:tcBorders>
              <w:top w:val="single" w:sz="4" w:space="0" w:color="auto"/>
              <w:left w:val="single" w:sz="4" w:space="0" w:color="000000"/>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34" w:right="113"/>
              <w:jc w:val="right"/>
              <w:rPr>
                <w:bCs/>
                <w:color w:val="000000"/>
                <w:sz w:val="28"/>
                <w:szCs w:val="28"/>
              </w:rPr>
            </w:pPr>
          </w:p>
        </w:tc>
        <w:tc>
          <w:tcPr>
            <w:tcW w:w="709" w:type="dxa"/>
            <w:tcBorders>
              <w:top w:val="single" w:sz="4" w:space="0" w:color="auto"/>
              <w:left w:val="single" w:sz="4" w:space="0" w:color="000000"/>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9"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c>
          <w:tcPr>
            <w:tcW w:w="851" w:type="dxa"/>
            <w:tcBorders>
              <w:top w:val="single" w:sz="4" w:space="0" w:color="auto"/>
              <w:left w:val="single" w:sz="4" w:space="0" w:color="auto"/>
              <w:bottom w:val="single" w:sz="4" w:space="0" w:color="000000"/>
              <w:right w:val="single" w:sz="4" w:space="0" w:color="000000"/>
            </w:tcBorders>
            <w:textDirection w:val="btLr"/>
          </w:tcPr>
          <w:p w:rsidR="008554BC" w:rsidRPr="008554BC" w:rsidRDefault="008554BC" w:rsidP="00DC5892">
            <w:pPr>
              <w:widowControl w:val="0"/>
              <w:autoSpaceDE w:val="0"/>
              <w:autoSpaceDN w:val="0"/>
              <w:adjustRightInd w:val="0"/>
              <w:ind w:left="113" w:right="113"/>
              <w:jc w:val="right"/>
              <w:rPr>
                <w:bCs/>
                <w:color w:val="000000"/>
                <w:sz w:val="28"/>
                <w:szCs w:val="28"/>
              </w:rPr>
            </w:pPr>
          </w:p>
        </w:tc>
      </w:tr>
    </w:tbl>
    <w:p w:rsidR="0037053F" w:rsidRDefault="0037053F"/>
    <w:p w:rsidR="0037053F" w:rsidRDefault="0037053F"/>
    <w:p w:rsidR="0037053F" w:rsidRDefault="0037053F"/>
    <w:p w:rsidR="00D165EB" w:rsidRDefault="00D165EB"/>
    <w:p w:rsidR="00D165EB" w:rsidRDefault="00D165EB"/>
    <w:p w:rsidR="00D165EB" w:rsidRDefault="00D165EB"/>
    <w:p w:rsidR="00D165EB" w:rsidRDefault="00D165EB"/>
    <w:p w:rsidR="00D165EB" w:rsidRDefault="00D165EB"/>
    <w:p w:rsidR="00D165EB" w:rsidRPr="009533B5" w:rsidRDefault="00D165EB">
      <w:pPr>
        <w:rPr>
          <w:sz w:val="28"/>
          <w:szCs w:val="28"/>
          <w:lang w:val="en-US"/>
        </w:rPr>
      </w:pPr>
      <w:r w:rsidRPr="009533B5">
        <w:rPr>
          <w:sz w:val="28"/>
          <w:szCs w:val="28"/>
        </w:rPr>
        <w:t xml:space="preserve">                                                                                                                 26</w:t>
      </w:r>
    </w:p>
    <w:p w:rsidR="009533B5" w:rsidRPr="009533B5" w:rsidRDefault="009533B5">
      <w:pPr>
        <w:rPr>
          <w:lang w:val="en-US"/>
        </w:rPr>
      </w:pPr>
    </w:p>
    <w:tbl>
      <w:tblPr>
        <w:tblpPr w:leftFromText="180" w:rightFromText="180" w:vertAnchor="text" w:tblpY="1"/>
        <w:tblOverlap w:val="never"/>
        <w:tblW w:w="0" w:type="auto"/>
        <w:tblLayout w:type="fixed"/>
        <w:tblCellMar>
          <w:left w:w="0" w:type="dxa"/>
          <w:right w:w="0" w:type="dxa"/>
        </w:tblCellMar>
        <w:tblLook w:val="0000"/>
      </w:tblPr>
      <w:tblGrid>
        <w:gridCol w:w="1706"/>
        <w:gridCol w:w="2127"/>
        <w:gridCol w:w="2409"/>
        <w:gridCol w:w="851"/>
        <w:gridCol w:w="709"/>
        <w:gridCol w:w="850"/>
        <w:gridCol w:w="713"/>
        <w:gridCol w:w="709"/>
        <w:gridCol w:w="718"/>
        <w:gridCol w:w="716"/>
        <w:gridCol w:w="722"/>
        <w:gridCol w:w="699"/>
        <w:gridCol w:w="708"/>
        <w:gridCol w:w="856"/>
      </w:tblGrid>
      <w:tr w:rsidR="00D165EB" w:rsidRPr="00670513" w:rsidTr="009533B5">
        <w:trPr>
          <w:cantSplit/>
          <w:trHeight w:hRule="exact" w:val="2002"/>
        </w:trPr>
        <w:tc>
          <w:tcPr>
            <w:tcW w:w="1706" w:type="dxa"/>
            <w:vMerge w:val="restart"/>
            <w:tcBorders>
              <w:top w:val="single" w:sz="4" w:space="0" w:color="auto"/>
              <w:left w:val="single" w:sz="4" w:space="0" w:color="auto"/>
              <w:right w:val="single" w:sz="4" w:space="0" w:color="auto"/>
            </w:tcBorders>
          </w:tcPr>
          <w:p w:rsidR="00D165EB" w:rsidRDefault="00D165EB" w:rsidP="00D165EB">
            <w:pPr>
              <w:kinsoku w:val="0"/>
              <w:overflowPunct w:val="0"/>
              <w:textAlignment w:val="baseline"/>
              <w:rPr>
                <w:b/>
                <w:bCs/>
                <w:spacing w:val="-2"/>
                <w:sz w:val="28"/>
                <w:szCs w:val="28"/>
              </w:rPr>
            </w:pPr>
            <w:r w:rsidRPr="008554BC">
              <w:rPr>
                <w:b/>
                <w:bCs/>
                <w:spacing w:val="-2"/>
                <w:sz w:val="28"/>
                <w:szCs w:val="28"/>
              </w:rPr>
              <w:t xml:space="preserve">Мероприятие </w:t>
            </w:r>
            <w:r>
              <w:rPr>
                <w:b/>
                <w:bCs/>
                <w:spacing w:val="-2"/>
                <w:sz w:val="28"/>
                <w:szCs w:val="28"/>
              </w:rPr>
              <w:t>3</w:t>
            </w:r>
          </w:p>
          <w:p w:rsidR="00D165EB" w:rsidRPr="008554BC" w:rsidRDefault="00D165EB" w:rsidP="00D165EB">
            <w:pPr>
              <w:kinsoku w:val="0"/>
              <w:overflowPunct w:val="0"/>
              <w:textAlignment w:val="baseline"/>
              <w:rPr>
                <w:b/>
                <w:bCs/>
                <w:spacing w:val="-2"/>
                <w:sz w:val="28"/>
                <w:szCs w:val="28"/>
              </w:rPr>
            </w:pPr>
          </w:p>
        </w:tc>
        <w:tc>
          <w:tcPr>
            <w:tcW w:w="2127" w:type="dxa"/>
            <w:vMerge w:val="restart"/>
            <w:tcBorders>
              <w:top w:val="single" w:sz="4" w:space="0" w:color="auto"/>
              <w:left w:val="single" w:sz="4" w:space="0" w:color="auto"/>
              <w:right w:val="single" w:sz="4" w:space="0" w:color="auto"/>
            </w:tcBorders>
          </w:tcPr>
          <w:p w:rsidR="00D165EB" w:rsidRPr="008554BC" w:rsidRDefault="00D165EB" w:rsidP="00D165EB">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 xml:space="preserve">Развитие инфраструктуры образовательных учреждений </w:t>
            </w:r>
            <w:r>
              <w:rPr>
                <w:rFonts w:ascii="Times New Roman" w:hAnsi="Times New Roman" w:cs="Times New Roman"/>
                <w:sz w:val="28"/>
                <w:szCs w:val="28"/>
              </w:rPr>
              <w:t xml:space="preserve">дополнительного образования </w:t>
            </w:r>
            <w:r w:rsidRPr="008554BC">
              <w:rPr>
                <w:rFonts w:ascii="Times New Roman" w:hAnsi="Times New Roman" w:cs="Times New Roman"/>
                <w:sz w:val="28"/>
                <w:szCs w:val="28"/>
              </w:rPr>
              <w:t xml:space="preserve">Джанкойского района  </w:t>
            </w:r>
          </w:p>
          <w:p w:rsidR="00D165EB" w:rsidRPr="008554BC" w:rsidRDefault="00D165EB" w:rsidP="00D165EB">
            <w:pPr>
              <w:pStyle w:val="ConsPlusNormal"/>
              <w:jc w:val="both"/>
              <w:rPr>
                <w:rFonts w:ascii="Times New Roman" w:hAnsi="Times New Roman" w:cs="Times New Roman"/>
                <w:sz w:val="28"/>
                <w:szCs w:val="28"/>
              </w:rPr>
            </w:pPr>
            <w:r w:rsidRPr="008554BC">
              <w:rPr>
                <w:rFonts w:ascii="Times New Roman" w:hAnsi="Times New Roman" w:cs="Times New Roman"/>
                <w:sz w:val="28"/>
                <w:szCs w:val="28"/>
              </w:rPr>
              <w:t>.</w:t>
            </w:r>
          </w:p>
          <w:p w:rsidR="00D165EB" w:rsidRPr="008554BC" w:rsidRDefault="00D165EB" w:rsidP="00D165E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D165EB">
            <w:pPr>
              <w:widowControl w:val="0"/>
              <w:kinsoku w:val="0"/>
              <w:overflowPunct w:val="0"/>
              <w:autoSpaceDN w:val="0"/>
              <w:spacing w:line="276" w:lineRule="exact"/>
              <w:ind w:left="-284"/>
              <w:jc w:val="center"/>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r>
              <w:rPr>
                <w:b/>
                <w:sz w:val="28"/>
                <w:szCs w:val="28"/>
              </w:rPr>
              <w:t>1023,282</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r>
              <w:rPr>
                <w:b/>
                <w:sz w:val="28"/>
                <w:szCs w:val="28"/>
              </w:rPr>
              <w:t>1023,282</w:t>
            </w:r>
          </w:p>
        </w:tc>
      </w:tr>
      <w:tr w:rsidR="00D165EB" w:rsidRPr="00670513" w:rsidTr="009533B5">
        <w:trPr>
          <w:cantSplit/>
          <w:trHeight w:hRule="exact" w:val="561"/>
        </w:trPr>
        <w:tc>
          <w:tcPr>
            <w:tcW w:w="1706" w:type="dxa"/>
            <w:vMerge/>
            <w:tcBorders>
              <w:left w:val="single" w:sz="4" w:space="0" w:color="auto"/>
              <w:right w:val="single" w:sz="4" w:space="0" w:color="auto"/>
            </w:tcBorders>
          </w:tcPr>
          <w:p w:rsidR="00D165EB" w:rsidRPr="008554BC" w:rsidRDefault="00D165EB" w:rsidP="00D165EB">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D165EB" w:rsidRPr="008554BC" w:rsidRDefault="00D165EB" w:rsidP="00D165E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D165EB">
            <w:pPr>
              <w:widowControl w:val="0"/>
              <w:kinsoku w:val="0"/>
              <w:overflowPunct w:val="0"/>
              <w:autoSpaceDN w:val="0"/>
              <w:spacing w:line="273" w:lineRule="exact"/>
              <w:ind w:right="142"/>
              <w:jc w:val="center"/>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r>
      <w:tr w:rsidR="00D165EB" w:rsidRPr="00670513" w:rsidTr="009533B5">
        <w:trPr>
          <w:cantSplit/>
          <w:trHeight w:hRule="exact" w:val="1826"/>
        </w:trPr>
        <w:tc>
          <w:tcPr>
            <w:tcW w:w="1706" w:type="dxa"/>
            <w:vMerge/>
            <w:tcBorders>
              <w:left w:val="single" w:sz="4" w:space="0" w:color="auto"/>
              <w:right w:val="single" w:sz="4" w:space="0" w:color="auto"/>
            </w:tcBorders>
          </w:tcPr>
          <w:p w:rsidR="00D165EB" w:rsidRPr="008554BC" w:rsidRDefault="00D165EB" w:rsidP="00D165EB">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D165EB" w:rsidRPr="008554BC" w:rsidRDefault="00D165EB" w:rsidP="00D165E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D165EB">
            <w:pPr>
              <w:widowControl w:val="0"/>
              <w:kinsoku w:val="0"/>
              <w:overflowPunct w:val="0"/>
              <w:autoSpaceDN w:val="0"/>
              <w:spacing w:line="273" w:lineRule="exact"/>
              <w:jc w:val="center"/>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r>
              <w:rPr>
                <w:b/>
                <w:sz w:val="28"/>
                <w:szCs w:val="28"/>
              </w:rPr>
              <w:t>972,117</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r>
              <w:rPr>
                <w:b/>
                <w:sz w:val="28"/>
                <w:szCs w:val="28"/>
              </w:rPr>
              <w:t>972,117</w:t>
            </w:r>
          </w:p>
        </w:tc>
      </w:tr>
      <w:tr w:rsidR="00D165EB" w:rsidRPr="00670513" w:rsidTr="009533B5">
        <w:trPr>
          <w:cantSplit/>
          <w:trHeight w:hRule="exact" w:val="999"/>
        </w:trPr>
        <w:tc>
          <w:tcPr>
            <w:tcW w:w="1706" w:type="dxa"/>
            <w:vMerge/>
            <w:tcBorders>
              <w:left w:val="single" w:sz="4" w:space="0" w:color="auto"/>
              <w:right w:val="single" w:sz="4" w:space="0" w:color="auto"/>
            </w:tcBorders>
          </w:tcPr>
          <w:p w:rsidR="00D165EB" w:rsidRPr="008554BC" w:rsidRDefault="00D165EB" w:rsidP="00D165EB">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D165EB" w:rsidRPr="008554BC" w:rsidRDefault="00D165EB" w:rsidP="00D165EB">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D165EB">
            <w:pPr>
              <w:widowControl w:val="0"/>
              <w:kinsoku w:val="0"/>
              <w:overflowPunct w:val="0"/>
              <w:autoSpaceDN w:val="0"/>
              <w:spacing w:line="273" w:lineRule="exact"/>
              <w:jc w:val="center"/>
              <w:textAlignment w:val="baseline"/>
              <w:rPr>
                <w:sz w:val="28"/>
                <w:szCs w:val="28"/>
              </w:rPr>
            </w:pPr>
            <w:r w:rsidRPr="008554BC">
              <w:rPr>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D165EB">
            <w:pPr>
              <w:widowControl w:val="0"/>
              <w:autoSpaceDE w:val="0"/>
              <w:autoSpaceDN w:val="0"/>
              <w:adjustRightInd w:val="0"/>
              <w:ind w:left="-284"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r>
              <w:rPr>
                <w:b/>
                <w:sz w:val="28"/>
                <w:szCs w:val="28"/>
              </w:rPr>
              <w:t>51,165</w:t>
            </w: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670513" w:rsidRDefault="00D165EB" w:rsidP="00D165EB">
            <w:pPr>
              <w:widowControl w:val="0"/>
              <w:autoSpaceDE w:val="0"/>
              <w:autoSpaceDN w:val="0"/>
              <w:adjustRightInd w:val="0"/>
              <w:ind w:left="-284" w:right="113"/>
              <w:jc w:val="right"/>
              <w:rPr>
                <w:b/>
                <w:sz w:val="28"/>
                <w:szCs w:val="28"/>
              </w:rPr>
            </w:pPr>
            <w:r>
              <w:rPr>
                <w:b/>
                <w:sz w:val="28"/>
                <w:szCs w:val="28"/>
              </w:rPr>
              <w:t>51,165</w:t>
            </w:r>
          </w:p>
        </w:tc>
      </w:tr>
      <w:tr w:rsidR="00D165EB" w:rsidRPr="008554BC" w:rsidTr="009533B5">
        <w:trPr>
          <w:cantSplit/>
          <w:trHeight w:hRule="exact" w:val="556"/>
        </w:trPr>
        <w:tc>
          <w:tcPr>
            <w:tcW w:w="1706" w:type="dxa"/>
            <w:vMerge/>
            <w:tcBorders>
              <w:left w:val="single" w:sz="4" w:space="0" w:color="auto"/>
              <w:right w:val="single" w:sz="4" w:space="0" w:color="auto"/>
            </w:tcBorders>
          </w:tcPr>
          <w:p w:rsidR="00D165EB" w:rsidRPr="008554BC" w:rsidRDefault="00D165EB" w:rsidP="001A3C56">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D165EB" w:rsidRPr="008554BC" w:rsidRDefault="00D165EB" w:rsidP="001A3C56">
            <w:pPr>
              <w:tabs>
                <w:tab w:val="right" w:pos="2485"/>
              </w:tabs>
              <w:ind w:right="142"/>
              <w:jc w:val="both"/>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D165EB" w:rsidRPr="008554BC" w:rsidRDefault="00D165EB" w:rsidP="001A3C56">
            <w:pPr>
              <w:kinsoku w:val="0"/>
              <w:overflowPunct w:val="0"/>
              <w:spacing w:line="273" w:lineRule="exact"/>
              <w:jc w:val="center"/>
              <w:textAlignment w:val="baseline"/>
              <w:rPr>
                <w:b/>
                <w:sz w:val="28"/>
                <w:szCs w:val="28"/>
              </w:rPr>
            </w:pPr>
            <w:r w:rsidRPr="008554BC">
              <w:rPr>
                <w:bCs/>
                <w:sz w:val="28"/>
                <w:szCs w:val="28"/>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13"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1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22"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165EB" w:rsidRPr="008554BC" w:rsidRDefault="00D165EB" w:rsidP="001A3C56">
            <w:pPr>
              <w:ind w:left="113" w:right="113"/>
              <w:jc w:val="right"/>
              <w:rPr>
                <w:sz w:val="28"/>
                <w:szCs w:val="28"/>
              </w:rPr>
            </w:pPr>
          </w:p>
        </w:tc>
      </w:tr>
    </w:tbl>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Default="009533B5">
      <w:pPr>
        <w:rPr>
          <w:lang w:val="en-US"/>
        </w:rPr>
      </w:pPr>
    </w:p>
    <w:p w:rsidR="009533B5" w:rsidRPr="009533B5" w:rsidRDefault="009533B5">
      <w:pPr>
        <w:rPr>
          <w:lang w:val="en-US"/>
        </w:rPr>
      </w:pPr>
    </w:p>
    <w:p w:rsidR="0037053F" w:rsidRPr="009533B5" w:rsidRDefault="009533B5" w:rsidP="009533B5">
      <w:pPr>
        <w:jc w:val="center"/>
        <w:rPr>
          <w:sz w:val="28"/>
          <w:szCs w:val="28"/>
          <w:lang w:val="en-US"/>
        </w:rPr>
      </w:pPr>
      <w:r w:rsidRPr="009533B5">
        <w:rPr>
          <w:sz w:val="28"/>
          <w:szCs w:val="28"/>
          <w:lang w:val="en-US"/>
        </w:rPr>
        <w:t>27</w:t>
      </w:r>
    </w:p>
    <w:p w:rsidR="0037053F" w:rsidRPr="009533B5" w:rsidRDefault="0037053F" w:rsidP="009533B5">
      <w:pPr>
        <w:jc w:val="center"/>
        <w:rPr>
          <w:sz w:val="28"/>
          <w:szCs w:val="28"/>
        </w:rPr>
      </w:pPr>
    </w:p>
    <w:p w:rsidR="0037053F" w:rsidRDefault="0037053F"/>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DC5892">
        <w:trPr>
          <w:cantSplit/>
          <w:trHeight w:val="1250"/>
        </w:trPr>
        <w:tc>
          <w:tcPr>
            <w:tcW w:w="1701" w:type="dxa"/>
            <w:vMerge w:val="restart"/>
          </w:tcPr>
          <w:p w:rsidR="008554BC" w:rsidRPr="008554BC" w:rsidRDefault="008554BC" w:rsidP="00DC5892">
            <w:pPr>
              <w:jc w:val="center"/>
              <w:rPr>
                <w:sz w:val="28"/>
                <w:szCs w:val="28"/>
              </w:rPr>
            </w:pPr>
            <w:bookmarkStart w:id="189" w:name="_Hlk506838249"/>
          </w:p>
        </w:tc>
        <w:tc>
          <w:tcPr>
            <w:tcW w:w="2127" w:type="dxa"/>
            <w:vMerge w:val="restart"/>
          </w:tcPr>
          <w:p w:rsidR="008554BC" w:rsidRPr="008554BC" w:rsidRDefault="008554BC" w:rsidP="00DC5892">
            <w:pPr>
              <w:kinsoku w:val="0"/>
              <w:overflowPunct w:val="0"/>
              <w:ind w:right="91"/>
              <w:textAlignment w:val="baseline"/>
              <w:rPr>
                <w:b/>
                <w:sz w:val="28"/>
                <w:szCs w:val="28"/>
              </w:rPr>
            </w:pPr>
            <w:r w:rsidRPr="008554BC">
              <w:rPr>
                <w:b/>
                <w:sz w:val="28"/>
                <w:szCs w:val="28"/>
              </w:rPr>
              <w:t>Подпрограмма 4</w:t>
            </w:r>
          </w:p>
          <w:p w:rsidR="008554BC" w:rsidRPr="008554BC" w:rsidRDefault="008554BC" w:rsidP="00DC5892">
            <w:pPr>
              <w:jc w:val="center"/>
              <w:rPr>
                <w:b/>
                <w:sz w:val="28"/>
                <w:szCs w:val="28"/>
              </w:rPr>
            </w:pPr>
            <w:r w:rsidRPr="008554BC">
              <w:rPr>
                <w:sz w:val="28"/>
                <w:szCs w:val="28"/>
              </w:rPr>
              <w:t>«</w:t>
            </w:r>
            <w:r w:rsidRPr="008554BC">
              <w:rPr>
                <w:b/>
                <w:bCs/>
                <w:sz w:val="28"/>
                <w:szCs w:val="28"/>
              </w:rPr>
              <w:t>«Развитие физической культуры и спорта, поддержка детей и молодёжи</w:t>
            </w:r>
            <w:r w:rsidRPr="008554BC">
              <w:rPr>
                <w:b/>
                <w:sz w:val="28"/>
                <w:szCs w:val="28"/>
              </w:rPr>
              <w:t xml:space="preserve"> </w:t>
            </w:r>
          </w:p>
          <w:p w:rsidR="008554BC" w:rsidRPr="008554BC" w:rsidRDefault="008554BC" w:rsidP="00DC5892">
            <w:pPr>
              <w:jc w:val="center"/>
              <w:rPr>
                <w:b/>
                <w:bCs/>
                <w:sz w:val="28"/>
                <w:szCs w:val="28"/>
              </w:rPr>
            </w:pPr>
            <w:r w:rsidRPr="008554BC">
              <w:rPr>
                <w:b/>
                <w:sz w:val="28"/>
                <w:szCs w:val="28"/>
              </w:rPr>
              <w:t>в Джанкойском районе</w:t>
            </w:r>
            <w:r w:rsidRPr="008554BC">
              <w:rPr>
                <w:color w:val="FF0000"/>
                <w:sz w:val="28"/>
                <w:szCs w:val="28"/>
              </w:rPr>
              <w:t xml:space="preserve"> </w:t>
            </w:r>
            <w:r w:rsidRPr="008554BC">
              <w:rPr>
                <w:b/>
                <w:color w:val="000000"/>
                <w:sz w:val="28"/>
                <w:szCs w:val="28"/>
              </w:rPr>
              <w:t>Республики Крым</w:t>
            </w:r>
            <w:r w:rsidRPr="008554BC">
              <w:rPr>
                <w:b/>
                <w:sz w:val="28"/>
                <w:szCs w:val="28"/>
              </w:rPr>
              <w:t xml:space="preserve"> на 2016-2025 годы</w:t>
            </w:r>
            <w:r w:rsidRPr="008554BC">
              <w:rPr>
                <w:b/>
                <w:bCs/>
                <w:sz w:val="28"/>
                <w:szCs w:val="28"/>
              </w:rPr>
              <w:t xml:space="preserve">» </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696FEF" w:rsidRDefault="008554BC" w:rsidP="00DC5892">
            <w:pPr>
              <w:pStyle w:val="Default"/>
              <w:ind w:left="113" w:right="113"/>
              <w:rPr>
                <w:b/>
              </w:rPr>
            </w:pPr>
            <w:r w:rsidRPr="00696FEF">
              <w:rPr>
                <w:b/>
              </w:rPr>
              <w:t>5202,931</w:t>
            </w:r>
          </w:p>
        </w:tc>
        <w:tc>
          <w:tcPr>
            <w:tcW w:w="699" w:type="dxa"/>
            <w:textDirection w:val="btLr"/>
          </w:tcPr>
          <w:p w:rsidR="008554BC" w:rsidRPr="00696FEF" w:rsidRDefault="008554BC" w:rsidP="00DC5892">
            <w:pPr>
              <w:pStyle w:val="Default"/>
              <w:ind w:left="113" w:right="113"/>
              <w:rPr>
                <w:b/>
              </w:rPr>
            </w:pPr>
            <w:r w:rsidRPr="00696FEF">
              <w:rPr>
                <w:b/>
              </w:rPr>
              <w:t>7138,997</w:t>
            </w:r>
          </w:p>
        </w:tc>
        <w:tc>
          <w:tcPr>
            <w:tcW w:w="850" w:type="dxa"/>
            <w:textDirection w:val="btLr"/>
          </w:tcPr>
          <w:p w:rsidR="008554BC" w:rsidRPr="00696FEF" w:rsidRDefault="008554BC" w:rsidP="00DC5892">
            <w:pPr>
              <w:ind w:left="113" w:right="113"/>
              <w:rPr>
                <w:b/>
              </w:rPr>
            </w:pPr>
            <w:bookmarkStart w:id="190" w:name="OLE_LINK135"/>
            <w:bookmarkStart w:id="191" w:name="OLE_LINK141"/>
            <w:bookmarkStart w:id="192" w:name="OLE_LINK142"/>
            <w:bookmarkStart w:id="193" w:name="OLE_LINK143"/>
            <w:r w:rsidRPr="00696FEF">
              <w:rPr>
                <w:b/>
              </w:rPr>
              <w:t>4866,619</w:t>
            </w:r>
            <w:bookmarkEnd w:id="190"/>
            <w:bookmarkEnd w:id="191"/>
            <w:bookmarkEnd w:id="192"/>
            <w:bookmarkEnd w:id="193"/>
          </w:p>
        </w:tc>
        <w:tc>
          <w:tcPr>
            <w:tcW w:w="719" w:type="dxa"/>
            <w:tcBorders>
              <w:right w:val="single" w:sz="4" w:space="0" w:color="auto"/>
            </w:tcBorders>
            <w:textDirection w:val="btLr"/>
          </w:tcPr>
          <w:p w:rsidR="008554BC" w:rsidRPr="00696FEF" w:rsidRDefault="008554BC" w:rsidP="00DC5892">
            <w:pPr>
              <w:ind w:left="113" w:right="113"/>
              <w:rPr>
                <w:b/>
              </w:rPr>
            </w:pPr>
            <w:r w:rsidRPr="00696FEF">
              <w:rPr>
                <w:b/>
              </w:rPr>
              <w:t>4866,619</w:t>
            </w: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r w:rsidRPr="00696FEF">
              <w:rPr>
                <w:b/>
              </w:rPr>
              <w:t>4866,619</w:t>
            </w: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851" w:type="dxa"/>
            <w:tcBorders>
              <w:left w:val="single" w:sz="4" w:space="0" w:color="auto"/>
            </w:tcBorders>
            <w:textDirection w:val="btLr"/>
          </w:tcPr>
          <w:p w:rsidR="008554BC" w:rsidRPr="00696FEF" w:rsidRDefault="008554BC" w:rsidP="00DC5892">
            <w:pPr>
              <w:ind w:left="113" w:right="113"/>
              <w:rPr>
                <w:b/>
              </w:rPr>
            </w:pPr>
            <w:r w:rsidRPr="00696FEF">
              <w:rPr>
                <w:b/>
              </w:rPr>
              <w:t>26941,785</w:t>
            </w:r>
          </w:p>
        </w:tc>
      </w:tr>
      <w:bookmarkEnd w:id="189"/>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696FEF" w:rsidRDefault="008554BC" w:rsidP="00DC5892">
            <w:pPr>
              <w:pStyle w:val="Default"/>
              <w:ind w:left="113" w:right="113"/>
            </w:pPr>
          </w:p>
        </w:tc>
        <w:tc>
          <w:tcPr>
            <w:tcW w:w="699" w:type="dxa"/>
            <w:textDirection w:val="btLr"/>
          </w:tcPr>
          <w:p w:rsidR="008554BC" w:rsidRPr="00696FEF" w:rsidRDefault="008554BC" w:rsidP="00DC5892">
            <w:pPr>
              <w:pStyle w:val="Default"/>
              <w:ind w:left="113" w:right="113"/>
            </w:pPr>
          </w:p>
        </w:tc>
        <w:tc>
          <w:tcPr>
            <w:tcW w:w="850" w:type="dxa"/>
            <w:textDirection w:val="btLr"/>
          </w:tcPr>
          <w:p w:rsidR="008554BC" w:rsidRPr="00696FEF" w:rsidRDefault="008554BC" w:rsidP="00DC5892">
            <w:pPr>
              <w:pStyle w:val="Default"/>
              <w:ind w:left="113" w:right="113"/>
            </w:pPr>
          </w:p>
        </w:tc>
        <w:tc>
          <w:tcPr>
            <w:tcW w:w="719" w:type="dxa"/>
            <w:tcBorders>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851" w:type="dxa"/>
            <w:tcBorders>
              <w:left w:val="single" w:sz="4" w:space="0" w:color="auto"/>
            </w:tcBorders>
            <w:textDirection w:val="btLr"/>
          </w:tcPr>
          <w:p w:rsidR="008554BC" w:rsidRPr="00696FEF" w:rsidRDefault="008554BC" w:rsidP="00DC5892">
            <w:pPr>
              <w:pStyle w:val="Default"/>
              <w:ind w:left="113" w:right="113"/>
            </w:pPr>
          </w:p>
        </w:tc>
      </w:tr>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696FEF" w:rsidRDefault="008554BC" w:rsidP="00DC5892">
            <w:pPr>
              <w:ind w:left="113" w:right="113"/>
              <w:jc w:val="center"/>
            </w:pPr>
          </w:p>
        </w:tc>
        <w:tc>
          <w:tcPr>
            <w:tcW w:w="699" w:type="dxa"/>
            <w:textDirection w:val="btLr"/>
          </w:tcPr>
          <w:p w:rsidR="008554BC" w:rsidRPr="00696FEF" w:rsidRDefault="008554BC" w:rsidP="00DC5892">
            <w:pPr>
              <w:ind w:left="113" w:right="113"/>
              <w:jc w:val="center"/>
              <w:rPr>
                <w:b/>
              </w:rPr>
            </w:pPr>
            <w:r w:rsidRPr="00696FEF">
              <w:rPr>
                <w:b/>
              </w:rPr>
              <w:t>2128,889</w:t>
            </w:r>
          </w:p>
        </w:tc>
        <w:tc>
          <w:tcPr>
            <w:tcW w:w="850" w:type="dxa"/>
            <w:textDirection w:val="btLr"/>
          </w:tcPr>
          <w:p w:rsidR="008554BC" w:rsidRPr="00696FEF" w:rsidRDefault="008554BC" w:rsidP="00DC5892">
            <w:pPr>
              <w:ind w:left="113" w:right="113"/>
              <w:jc w:val="center"/>
            </w:pPr>
          </w:p>
        </w:tc>
        <w:tc>
          <w:tcPr>
            <w:tcW w:w="719" w:type="dxa"/>
            <w:tcBorders>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jc w:val="center"/>
            </w:pPr>
          </w:p>
        </w:tc>
        <w:tc>
          <w:tcPr>
            <w:tcW w:w="851" w:type="dxa"/>
            <w:tcBorders>
              <w:left w:val="single" w:sz="4" w:space="0" w:color="auto"/>
            </w:tcBorders>
            <w:textDirection w:val="btLr"/>
          </w:tcPr>
          <w:p w:rsidR="008554BC" w:rsidRPr="00696FEF" w:rsidRDefault="008554BC" w:rsidP="00DC5892">
            <w:pPr>
              <w:ind w:left="113" w:right="113"/>
              <w:jc w:val="center"/>
            </w:pPr>
            <w:r w:rsidRPr="00696FEF">
              <w:rPr>
                <w:b/>
              </w:rPr>
              <w:t>2128,889</w:t>
            </w:r>
          </w:p>
        </w:tc>
      </w:tr>
      <w:tr w:rsidR="008554BC" w:rsidRPr="008554BC" w:rsidTr="00DC5892">
        <w:trPr>
          <w:cantSplit/>
          <w:trHeight w:val="11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696FEF" w:rsidRDefault="008554BC" w:rsidP="00DC5892">
            <w:pPr>
              <w:pStyle w:val="Default"/>
              <w:ind w:left="113" w:right="113"/>
            </w:pPr>
          </w:p>
        </w:tc>
        <w:tc>
          <w:tcPr>
            <w:tcW w:w="699" w:type="dxa"/>
            <w:textDirection w:val="btLr"/>
          </w:tcPr>
          <w:p w:rsidR="008554BC" w:rsidRPr="00696FEF" w:rsidRDefault="008554BC" w:rsidP="00DC5892">
            <w:pPr>
              <w:pStyle w:val="Default"/>
              <w:ind w:left="113" w:right="113"/>
            </w:pPr>
          </w:p>
        </w:tc>
        <w:tc>
          <w:tcPr>
            <w:tcW w:w="850" w:type="dxa"/>
            <w:textDirection w:val="btLr"/>
          </w:tcPr>
          <w:p w:rsidR="008554BC" w:rsidRPr="00696FEF" w:rsidRDefault="008554BC" w:rsidP="00DC5892">
            <w:pPr>
              <w:pStyle w:val="Default"/>
              <w:ind w:left="113" w:right="113"/>
            </w:pPr>
          </w:p>
        </w:tc>
        <w:tc>
          <w:tcPr>
            <w:tcW w:w="719" w:type="dxa"/>
            <w:tcBorders>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9"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708" w:type="dxa"/>
            <w:tcBorders>
              <w:left w:val="single" w:sz="4" w:space="0" w:color="auto"/>
              <w:right w:val="single" w:sz="4" w:space="0" w:color="auto"/>
            </w:tcBorders>
            <w:textDirection w:val="btLr"/>
          </w:tcPr>
          <w:p w:rsidR="008554BC" w:rsidRPr="00696FEF" w:rsidRDefault="008554BC" w:rsidP="00DC5892">
            <w:pPr>
              <w:pStyle w:val="Default"/>
              <w:ind w:left="113" w:right="113"/>
            </w:pPr>
          </w:p>
        </w:tc>
        <w:tc>
          <w:tcPr>
            <w:tcW w:w="851" w:type="dxa"/>
            <w:tcBorders>
              <w:left w:val="single" w:sz="4" w:space="0" w:color="auto"/>
            </w:tcBorders>
            <w:textDirection w:val="btLr"/>
          </w:tcPr>
          <w:p w:rsidR="008554BC" w:rsidRPr="00696FEF" w:rsidRDefault="008554BC" w:rsidP="00DC5892">
            <w:pPr>
              <w:pStyle w:val="Default"/>
              <w:ind w:left="113" w:right="113"/>
            </w:pPr>
          </w:p>
        </w:tc>
      </w:tr>
      <w:tr w:rsidR="008554BC" w:rsidRPr="008554BC" w:rsidTr="00DC5892">
        <w:trPr>
          <w:cantSplit/>
          <w:trHeight w:val="1353"/>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696FEF" w:rsidRDefault="008554BC" w:rsidP="00DC5892">
            <w:pPr>
              <w:pStyle w:val="Default"/>
              <w:ind w:left="113" w:right="113"/>
              <w:rPr>
                <w:b/>
              </w:rPr>
            </w:pPr>
            <w:r w:rsidRPr="00696FEF">
              <w:rPr>
                <w:b/>
              </w:rPr>
              <w:t>5202,931</w:t>
            </w:r>
          </w:p>
        </w:tc>
        <w:tc>
          <w:tcPr>
            <w:tcW w:w="699" w:type="dxa"/>
            <w:textDirection w:val="btLr"/>
          </w:tcPr>
          <w:p w:rsidR="008554BC" w:rsidRPr="00696FEF" w:rsidRDefault="008554BC" w:rsidP="00DC5892">
            <w:pPr>
              <w:pStyle w:val="Default"/>
              <w:ind w:left="113" w:right="113"/>
              <w:rPr>
                <w:b/>
              </w:rPr>
            </w:pPr>
            <w:r w:rsidRPr="00696FEF">
              <w:rPr>
                <w:b/>
              </w:rPr>
              <w:t>5010,108</w:t>
            </w:r>
          </w:p>
        </w:tc>
        <w:tc>
          <w:tcPr>
            <w:tcW w:w="850" w:type="dxa"/>
            <w:textDirection w:val="btLr"/>
          </w:tcPr>
          <w:p w:rsidR="008554BC" w:rsidRPr="00696FEF" w:rsidRDefault="008554BC" w:rsidP="00DC5892">
            <w:pPr>
              <w:ind w:left="113" w:right="113"/>
              <w:rPr>
                <w:b/>
              </w:rPr>
            </w:pPr>
            <w:r w:rsidRPr="00696FEF">
              <w:rPr>
                <w:b/>
              </w:rPr>
              <w:t>4866,619</w:t>
            </w:r>
          </w:p>
        </w:tc>
        <w:tc>
          <w:tcPr>
            <w:tcW w:w="719" w:type="dxa"/>
            <w:tcBorders>
              <w:right w:val="single" w:sz="4" w:space="0" w:color="auto"/>
            </w:tcBorders>
            <w:textDirection w:val="btLr"/>
          </w:tcPr>
          <w:p w:rsidR="008554BC" w:rsidRPr="00696FEF" w:rsidRDefault="008554BC" w:rsidP="00DC5892">
            <w:pPr>
              <w:ind w:left="113" w:right="113"/>
              <w:rPr>
                <w:b/>
              </w:rPr>
            </w:pPr>
            <w:r w:rsidRPr="00696FEF">
              <w:rPr>
                <w:b/>
              </w:rPr>
              <w:t>4866,619</w:t>
            </w: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r w:rsidRPr="00696FEF">
              <w:rPr>
                <w:b/>
              </w:rPr>
              <w:t>4866,619</w:t>
            </w: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851" w:type="dxa"/>
            <w:tcBorders>
              <w:left w:val="single" w:sz="4" w:space="0" w:color="auto"/>
            </w:tcBorders>
            <w:textDirection w:val="btLr"/>
          </w:tcPr>
          <w:p w:rsidR="008554BC" w:rsidRPr="00696FEF" w:rsidRDefault="008554BC" w:rsidP="00DC5892">
            <w:pPr>
              <w:ind w:left="113" w:right="113"/>
              <w:rPr>
                <w:b/>
              </w:rPr>
            </w:pPr>
            <w:r w:rsidRPr="00696FEF">
              <w:rPr>
                <w:b/>
              </w:rPr>
              <w:t>24812,896</w:t>
            </w:r>
          </w:p>
        </w:tc>
      </w:tr>
    </w:tbl>
    <w:p w:rsidR="0037053F" w:rsidRDefault="0037053F"/>
    <w:p w:rsidR="0037053F" w:rsidRDefault="0037053F"/>
    <w:p w:rsidR="0037053F" w:rsidRDefault="0037053F"/>
    <w:p w:rsidR="0037053F" w:rsidRDefault="0037053F"/>
    <w:p w:rsidR="0037053F" w:rsidRDefault="0037053F"/>
    <w:p w:rsidR="0037053F" w:rsidRPr="009533B5" w:rsidRDefault="009533B5" w:rsidP="0037053F">
      <w:pPr>
        <w:jc w:val="center"/>
        <w:rPr>
          <w:sz w:val="28"/>
          <w:szCs w:val="28"/>
          <w:lang w:val="en-US"/>
        </w:rPr>
      </w:pPr>
      <w:r>
        <w:rPr>
          <w:sz w:val="28"/>
          <w:szCs w:val="28"/>
        </w:rPr>
        <w:t>2</w:t>
      </w:r>
      <w:r>
        <w:rPr>
          <w:sz w:val="28"/>
          <w:szCs w:val="28"/>
          <w:lang w:val="en-US"/>
        </w:rPr>
        <w:t>8</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DC5892">
        <w:trPr>
          <w:cantSplit/>
          <w:trHeight w:val="1255"/>
        </w:trPr>
        <w:tc>
          <w:tcPr>
            <w:tcW w:w="1701" w:type="dxa"/>
            <w:vMerge w:val="restart"/>
          </w:tcPr>
          <w:p w:rsidR="008554BC" w:rsidRPr="008554BC" w:rsidRDefault="008554BC" w:rsidP="00DC5892">
            <w:pPr>
              <w:pStyle w:val="Default"/>
              <w:rPr>
                <w:sz w:val="28"/>
                <w:szCs w:val="28"/>
              </w:rPr>
            </w:pPr>
            <w:bookmarkStart w:id="194" w:name="_Hlk506741415"/>
            <w:r w:rsidRPr="008554BC">
              <w:rPr>
                <w:sz w:val="28"/>
                <w:szCs w:val="28"/>
              </w:rPr>
              <w:t>Мероприятие 1</w:t>
            </w:r>
          </w:p>
        </w:tc>
        <w:tc>
          <w:tcPr>
            <w:tcW w:w="2127" w:type="dxa"/>
            <w:vMerge w:val="restart"/>
          </w:tcPr>
          <w:p w:rsidR="008554BC" w:rsidRPr="008554BC" w:rsidRDefault="008554BC" w:rsidP="00DC5892">
            <w:pPr>
              <w:pStyle w:val="Default"/>
              <w:rPr>
                <w:sz w:val="28"/>
                <w:szCs w:val="28"/>
              </w:rPr>
            </w:pPr>
            <w:r w:rsidRPr="008554BC">
              <w:rPr>
                <w:color w:val="auto"/>
                <w:sz w:val="28"/>
                <w:szCs w:val="28"/>
              </w:rPr>
              <w:t>Обеспечение деятельности  (оказания услуг) учреждений в сфере физкультуры и спорта  в Джанкойском районе</w:t>
            </w:r>
          </w:p>
        </w:tc>
        <w:tc>
          <w:tcPr>
            <w:tcW w:w="2409" w:type="dxa"/>
          </w:tcPr>
          <w:p w:rsidR="008554BC" w:rsidRPr="008554BC" w:rsidRDefault="008554BC" w:rsidP="00DC5892">
            <w:pPr>
              <w:jc w:val="center"/>
              <w:rPr>
                <w:b/>
                <w:sz w:val="28"/>
                <w:szCs w:val="28"/>
              </w:rPr>
            </w:pPr>
            <w:r w:rsidRPr="008554BC">
              <w:rPr>
                <w:b/>
                <w:sz w:val="28"/>
                <w:szCs w:val="28"/>
              </w:rPr>
              <w:t>всего</w:t>
            </w:r>
          </w:p>
        </w:tc>
        <w:tc>
          <w:tcPr>
            <w:tcW w:w="851" w:type="dxa"/>
            <w:textDirection w:val="btLr"/>
          </w:tcPr>
          <w:p w:rsidR="008554BC" w:rsidRPr="00696FEF" w:rsidRDefault="008554BC" w:rsidP="00DC5892">
            <w:pPr>
              <w:pStyle w:val="Default"/>
              <w:ind w:left="113" w:right="113"/>
              <w:rPr>
                <w:b/>
                <w:bCs/>
              </w:rPr>
            </w:pPr>
            <w:r w:rsidRPr="00696FEF">
              <w:rPr>
                <w:b/>
                <w:bCs/>
              </w:rPr>
              <w:t>4559,300</w:t>
            </w:r>
          </w:p>
        </w:tc>
        <w:tc>
          <w:tcPr>
            <w:tcW w:w="699" w:type="dxa"/>
            <w:textDirection w:val="btLr"/>
          </w:tcPr>
          <w:p w:rsidR="008554BC" w:rsidRPr="00696FEF" w:rsidRDefault="008554BC" w:rsidP="00DC5892">
            <w:pPr>
              <w:ind w:left="113" w:right="113"/>
              <w:rPr>
                <w:b/>
              </w:rPr>
            </w:pPr>
            <w:r w:rsidRPr="00696FEF">
              <w:rPr>
                <w:b/>
              </w:rPr>
              <w:t>4395,784</w:t>
            </w:r>
          </w:p>
        </w:tc>
        <w:tc>
          <w:tcPr>
            <w:tcW w:w="850" w:type="dxa"/>
            <w:textDirection w:val="btLr"/>
          </w:tcPr>
          <w:p w:rsidR="008554BC" w:rsidRPr="00696FEF" w:rsidRDefault="008554BC" w:rsidP="00DC5892">
            <w:pPr>
              <w:ind w:left="113" w:right="113"/>
              <w:rPr>
                <w:b/>
              </w:rPr>
            </w:pPr>
            <w:bookmarkStart w:id="195" w:name="OLE_LINK146"/>
            <w:bookmarkStart w:id="196" w:name="OLE_LINK147"/>
            <w:bookmarkStart w:id="197" w:name="OLE_LINK148"/>
            <w:bookmarkStart w:id="198" w:name="OLE_LINK149"/>
            <w:r w:rsidRPr="00696FEF">
              <w:rPr>
                <w:b/>
              </w:rPr>
              <w:t>4251,975</w:t>
            </w:r>
            <w:bookmarkEnd w:id="195"/>
            <w:bookmarkEnd w:id="196"/>
            <w:bookmarkEnd w:id="197"/>
            <w:bookmarkEnd w:id="198"/>
          </w:p>
        </w:tc>
        <w:tc>
          <w:tcPr>
            <w:tcW w:w="719" w:type="dxa"/>
            <w:tcBorders>
              <w:right w:val="single" w:sz="4" w:space="0" w:color="auto"/>
            </w:tcBorders>
            <w:textDirection w:val="btLr"/>
          </w:tcPr>
          <w:p w:rsidR="008554BC" w:rsidRPr="00696FEF" w:rsidRDefault="008554BC" w:rsidP="00DC5892">
            <w:pPr>
              <w:ind w:left="113" w:right="113"/>
              <w:rPr>
                <w:b/>
              </w:rPr>
            </w:pPr>
            <w:r w:rsidRPr="00696FEF">
              <w:rPr>
                <w:b/>
              </w:rPr>
              <w:t>4251,975</w:t>
            </w: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r w:rsidRPr="00696FEF">
              <w:rPr>
                <w:b/>
              </w:rPr>
              <w:t>4251,975</w:t>
            </w: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9"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708" w:type="dxa"/>
            <w:tcBorders>
              <w:left w:val="single" w:sz="4" w:space="0" w:color="auto"/>
              <w:right w:val="single" w:sz="4" w:space="0" w:color="auto"/>
            </w:tcBorders>
            <w:textDirection w:val="btLr"/>
          </w:tcPr>
          <w:p w:rsidR="008554BC" w:rsidRPr="00696FEF" w:rsidRDefault="008554BC" w:rsidP="00DC5892">
            <w:pPr>
              <w:ind w:left="113" w:right="113"/>
              <w:rPr>
                <w:b/>
              </w:rPr>
            </w:pPr>
          </w:p>
        </w:tc>
        <w:tc>
          <w:tcPr>
            <w:tcW w:w="851" w:type="dxa"/>
            <w:tcBorders>
              <w:left w:val="single" w:sz="4" w:space="0" w:color="auto"/>
            </w:tcBorders>
            <w:textDirection w:val="btLr"/>
          </w:tcPr>
          <w:p w:rsidR="008554BC" w:rsidRPr="00696FEF" w:rsidRDefault="008554BC" w:rsidP="00DC5892">
            <w:pPr>
              <w:ind w:left="113" w:right="113"/>
              <w:rPr>
                <w:b/>
              </w:rPr>
            </w:pPr>
            <w:r w:rsidRPr="00696FEF">
              <w:rPr>
                <w:b/>
              </w:rPr>
              <w:t>21711,009</w:t>
            </w:r>
          </w:p>
        </w:tc>
      </w:tr>
      <w:bookmarkEnd w:id="194"/>
      <w:tr w:rsidR="008554BC" w:rsidRPr="008554BC" w:rsidTr="00DC5892">
        <w:trPr>
          <w:cantSplit/>
          <w:trHeight w:val="881"/>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20"/>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DC5892">
        <w:trPr>
          <w:cantSplit/>
          <w:trHeight w:val="712"/>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A76A4">
        <w:trPr>
          <w:cantSplit/>
          <w:trHeight w:val="3160"/>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pStyle w:val="Default"/>
              <w:ind w:left="113" w:right="113"/>
              <w:rPr>
                <w:b/>
                <w:bCs/>
                <w:sz w:val="28"/>
                <w:szCs w:val="28"/>
              </w:rPr>
            </w:pPr>
            <w:r w:rsidRPr="008554BC">
              <w:rPr>
                <w:b/>
                <w:bCs/>
                <w:sz w:val="28"/>
                <w:szCs w:val="28"/>
              </w:rPr>
              <w:t>4559,300</w:t>
            </w:r>
          </w:p>
        </w:tc>
        <w:tc>
          <w:tcPr>
            <w:tcW w:w="699" w:type="dxa"/>
            <w:textDirection w:val="btLr"/>
          </w:tcPr>
          <w:p w:rsidR="008554BC" w:rsidRPr="008554BC" w:rsidRDefault="008554BC" w:rsidP="00DC5892">
            <w:pPr>
              <w:ind w:left="113" w:right="113"/>
              <w:rPr>
                <w:b/>
                <w:sz w:val="28"/>
                <w:szCs w:val="28"/>
              </w:rPr>
            </w:pPr>
            <w:r w:rsidRPr="008554BC">
              <w:rPr>
                <w:b/>
                <w:sz w:val="28"/>
                <w:szCs w:val="28"/>
              </w:rPr>
              <w:t>4395,784</w:t>
            </w:r>
          </w:p>
        </w:tc>
        <w:tc>
          <w:tcPr>
            <w:tcW w:w="850" w:type="dxa"/>
            <w:textDirection w:val="btLr"/>
          </w:tcPr>
          <w:p w:rsidR="008554BC" w:rsidRPr="008554BC" w:rsidRDefault="008554BC" w:rsidP="00DC5892">
            <w:pPr>
              <w:ind w:left="113" w:right="113"/>
              <w:rPr>
                <w:b/>
                <w:sz w:val="28"/>
                <w:szCs w:val="28"/>
              </w:rPr>
            </w:pPr>
            <w:r w:rsidRPr="008554BC">
              <w:rPr>
                <w:b/>
                <w:sz w:val="28"/>
                <w:szCs w:val="28"/>
              </w:rPr>
              <w:t>4251,975</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4251,975</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21711,009</w:t>
            </w:r>
          </w:p>
        </w:tc>
      </w:tr>
    </w:tbl>
    <w:p w:rsidR="0037053F" w:rsidRDefault="0037053F"/>
    <w:p w:rsidR="0037053F" w:rsidRDefault="0037053F"/>
    <w:p w:rsidR="0037053F" w:rsidRDefault="0037053F"/>
    <w:p w:rsidR="0037053F" w:rsidRDefault="0037053F"/>
    <w:p w:rsidR="00D165EB" w:rsidRDefault="00D165EB"/>
    <w:p w:rsidR="00D165EB" w:rsidRDefault="00D165EB"/>
    <w:p w:rsidR="0037053F" w:rsidRPr="009533B5" w:rsidRDefault="009533B5" w:rsidP="0037053F">
      <w:pPr>
        <w:jc w:val="center"/>
        <w:rPr>
          <w:sz w:val="28"/>
          <w:szCs w:val="28"/>
          <w:lang w:val="en-US"/>
        </w:rPr>
      </w:pPr>
      <w:r>
        <w:rPr>
          <w:sz w:val="28"/>
          <w:szCs w:val="28"/>
        </w:rPr>
        <w:lastRenderedPageBreak/>
        <w:t>2</w:t>
      </w:r>
      <w:r>
        <w:rPr>
          <w:sz w:val="28"/>
          <w:szCs w:val="28"/>
          <w:lang w:val="en-US"/>
        </w:rPr>
        <w:t>9</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696FEF">
        <w:trPr>
          <w:cantSplit/>
          <w:trHeight w:val="2666"/>
        </w:trPr>
        <w:tc>
          <w:tcPr>
            <w:tcW w:w="1701" w:type="dxa"/>
            <w:vMerge w:val="restart"/>
          </w:tcPr>
          <w:p w:rsidR="008554BC" w:rsidRDefault="008554BC" w:rsidP="00DC5892">
            <w:pPr>
              <w:pStyle w:val="Default"/>
              <w:rPr>
                <w:sz w:val="28"/>
                <w:szCs w:val="28"/>
              </w:rPr>
            </w:pPr>
            <w:r w:rsidRPr="008554BC">
              <w:rPr>
                <w:sz w:val="28"/>
                <w:szCs w:val="28"/>
              </w:rPr>
              <w:t>Мероприятие 2</w:t>
            </w:r>
          </w:p>
          <w:p w:rsidR="0037053F" w:rsidRPr="008554BC" w:rsidRDefault="0037053F" w:rsidP="00DC5892">
            <w:pPr>
              <w:pStyle w:val="Default"/>
              <w:rPr>
                <w:sz w:val="28"/>
                <w:szCs w:val="28"/>
              </w:rPr>
            </w:pPr>
          </w:p>
        </w:tc>
        <w:tc>
          <w:tcPr>
            <w:tcW w:w="2127" w:type="dxa"/>
            <w:vMerge w:val="restart"/>
          </w:tcPr>
          <w:p w:rsidR="008554BC" w:rsidRPr="008554BC" w:rsidRDefault="008554BC" w:rsidP="00DC5892">
            <w:pPr>
              <w:pStyle w:val="Default"/>
              <w:rPr>
                <w:sz w:val="28"/>
                <w:szCs w:val="28"/>
              </w:rPr>
            </w:pPr>
            <w:r w:rsidRPr="008554BC">
              <w:rPr>
                <w:color w:val="auto"/>
                <w:sz w:val="28"/>
                <w:szCs w:val="28"/>
              </w:rPr>
              <w:t>Проведение спорт</w:t>
            </w:r>
            <w:r w:rsidRPr="008554BC">
              <w:rPr>
                <w:sz w:val="28"/>
                <w:szCs w:val="28"/>
              </w:rPr>
              <w:t xml:space="preserve">ивных </w:t>
            </w:r>
            <w:r w:rsidRPr="008554BC">
              <w:rPr>
                <w:color w:val="auto"/>
                <w:sz w:val="28"/>
                <w:szCs w:val="28"/>
              </w:rPr>
              <w:t>мероприятий</w:t>
            </w: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r w:rsidRPr="008554BC">
              <w:rPr>
                <w:b/>
                <w:sz w:val="28"/>
                <w:szCs w:val="28"/>
              </w:rPr>
              <w:t>148,631</w:t>
            </w:r>
          </w:p>
        </w:tc>
        <w:tc>
          <w:tcPr>
            <w:tcW w:w="699" w:type="dxa"/>
            <w:textDirection w:val="btLr"/>
          </w:tcPr>
          <w:p w:rsidR="008554BC" w:rsidRPr="008554BC" w:rsidRDefault="008554BC" w:rsidP="00696FEF">
            <w:pPr>
              <w:ind w:left="113" w:right="113"/>
              <w:rPr>
                <w:b/>
                <w:sz w:val="28"/>
                <w:szCs w:val="28"/>
              </w:rPr>
            </w:pPr>
            <w:r w:rsidRPr="008554BC">
              <w:rPr>
                <w:b/>
                <w:sz w:val="28"/>
                <w:szCs w:val="28"/>
              </w:rPr>
              <w:t>161,090</w:t>
            </w:r>
          </w:p>
        </w:tc>
        <w:tc>
          <w:tcPr>
            <w:tcW w:w="850" w:type="dxa"/>
            <w:textDirection w:val="btLr"/>
          </w:tcPr>
          <w:p w:rsidR="008554BC" w:rsidRPr="008554BC" w:rsidRDefault="008554BC" w:rsidP="00DC5892">
            <w:pPr>
              <w:ind w:left="113" w:right="113"/>
              <w:rPr>
                <w:b/>
                <w:sz w:val="28"/>
                <w:szCs w:val="28"/>
              </w:rPr>
            </w:pPr>
            <w:r w:rsidRPr="008554BC">
              <w:rPr>
                <w:b/>
                <w:sz w:val="28"/>
                <w:szCs w:val="28"/>
              </w:rPr>
              <w:t>161,244</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793,453</w:t>
            </w:r>
          </w:p>
        </w:tc>
      </w:tr>
      <w:tr w:rsidR="008554BC" w:rsidRPr="008554BC" w:rsidTr="00696FEF">
        <w:trPr>
          <w:cantSplit/>
          <w:trHeight w:val="636"/>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7"/>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7"/>
        </w:trPr>
        <w:tc>
          <w:tcPr>
            <w:tcW w:w="1701" w:type="dxa"/>
            <w:vMerge/>
          </w:tcPr>
          <w:p w:rsidR="008554BC" w:rsidRPr="008554BC" w:rsidRDefault="008554BC" w:rsidP="00DC5892">
            <w:pPr>
              <w:pStyle w:val="Default"/>
              <w:rPr>
                <w:sz w:val="28"/>
                <w:szCs w:val="28"/>
              </w:rPr>
            </w:pPr>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2832"/>
        </w:trPr>
        <w:tc>
          <w:tcPr>
            <w:tcW w:w="1701" w:type="dxa"/>
            <w:vMerge/>
          </w:tcPr>
          <w:p w:rsidR="008554BC" w:rsidRPr="008554BC" w:rsidRDefault="008554BC" w:rsidP="00DC5892">
            <w:pPr>
              <w:pStyle w:val="Default"/>
              <w:rPr>
                <w:sz w:val="28"/>
                <w:szCs w:val="28"/>
              </w:rPr>
            </w:pPr>
            <w:bookmarkStart w:id="199" w:name="_Hlk506741447"/>
          </w:p>
        </w:tc>
        <w:tc>
          <w:tcPr>
            <w:tcW w:w="2127" w:type="dxa"/>
            <w:vMerge/>
          </w:tcPr>
          <w:p w:rsidR="008554BC" w:rsidRPr="008554BC" w:rsidRDefault="008554BC" w:rsidP="00DC5892">
            <w:pPr>
              <w:pStyle w:val="Default"/>
              <w:rPr>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r w:rsidRPr="008554BC">
              <w:rPr>
                <w:b/>
                <w:sz w:val="28"/>
                <w:szCs w:val="28"/>
              </w:rPr>
              <w:t>148,631</w:t>
            </w:r>
          </w:p>
        </w:tc>
        <w:tc>
          <w:tcPr>
            <w:tcW w:w="699" w:type="dxa"/>
            <w:textDirection w:val="btLr"/>
          </w:tcPr>
          <w:p w:rsidR="008554BC" w:rsidRPr="008554BC" w:rsidRDefault="008554BC" w:rsidP="00696FEF">
            <w:pPr>
              <w:ind w:left="113" w:right="113"/>
              <w:rPr>
                <w:b/>
                <w:sz w:val="28"/>
                <w:szCs w:val="28"/>
              </w:rPr>
            </w:pPr>
            <w:r w:rsidRPr="008554BC">
              <w:rPr>
                <w:b/>
                <w:sz w:val="28"/>
                <w:szCs w:val="28"/>
              </w:rPr>
              <w:t>161,090</w:t>
            </w:r>
          </w:p>
        </w:tc>
        <w:tc>
          <w:tcPr>
            <w:tcW w:w="850" w:type="dxa"/>
            <w:textDirection w:val="btLr"/>
          </w:tcPr>
          <w:p w:rsidR="008554BC" w:rsidRPr="008554BC" w:rsidRDefault="008554BC" w:rsidP="00DC5892">
            <w:pPr>
              <w:ind w:left="113" w:right="113"/>
              <w:rPr>
                <w:b/>
                <w:sz w:val="28"/>
                <w:szCs w:val="28"/>
              </w:rPr>
            </w:pPr>
            <w:r w:rsidRPr="008554BC">
              <w:rPr>
                <w:b/>
                <w:sz w:val="28"/>
                <w:szCs w:val="28"/>
              </w:rPr>
              <w:t>161,244</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161,244</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793,453</w:t>
            </w:r>
          </w:p>
        </w:tc>
      </w:tr>
    </w:tbl>
    <w:p w:rsidR="0037053F" w:rsidRDefault="0037053F"/>
    <w:p w:rsidR="0037053F" w:rsidRDefault="0037053F"/>
    <w:p w:rsidR="0037053F" w:rsidRDefault="0037053F"/>
    <w:p w:rsidR="0037053F" w:rsidRDefault="0037053F"/>
    <w:p w:rsidR="0037053F" w:rsidRPr="009533B5" w:rsidRDefault="009533B5" w:rsidP="0037053F">
      <w:pPr>
        <w:jc w:val="center"/>
        <w:rPr>
          <w:sz w:val="28"/>
          <w:szCs w:val="28"/>
          <w:lang w:val="en-US"/>
        </w:rPr>
      </w:pPr>
      <w:r>
        <w:rPr>
          <w:sz w:val="28"/>
          <w:szCs w:val="28"/>
          <w:lang w:val="en-US"/>
        </w:rPr>
        <w:lastRenderedPageBreak/>
        <w:t>30</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696FEF">
        <w:trPr>
          <w:cantSplit/>
          <w:trHeight w:val="2099"/>
        </w:trPr>
        <w:tc>
          <w:tcPr>
            <w:tcW w:w="1701" w:type="dxa"/>
            <w:vMerge w:val="restart"/>
          </w:tcPr>
          <w:bookmarkEnd w:id="199"/>
          <w:p w:rsidR="008554BC" w:rsidRPr="008554BC" w:rsidRDefault="008554BC" w:rsidP="00DC5892">
            <w:pPr>
              <w:pStyle w:val="Default"/>
              <w:rPr>
                <w:color w:val="auto"/>
                <w:sz w:val="28"/>
                <w:szCs w:val="28"/>
              </w:rPr>
            </w:pPr>
            <w:r w:rsidRPr="008554BC">
              <w:rPr>
                <w:color w:val="auto"/>
                <w:sz w:val="28"/>
                <w:szCs w:val="28"/>
              </w:rPr>
              <w:t>Мероприятие 3</w:t>
            </w: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p w:rsidR="008554BC" w:rsidRPr="008554BC" w:rsidRDefault="008554BC" w:rsidP="00DC5892">
            <w:pPr>
              <w:rPr>
                <w:color w:val="FF0000"/>
                <w:sz w:val="28"/>
                <w:szCs w:val="28"/>
                <w:lang w:eastAsia="en-US"/>
              </w:rPr>
            </w:pPr>
          </w:p>
        </w:tc>
        <w:tc>
          <w:tcPr>
            <w:tcW w:w="2127" w:type="dxa"/>
            <w:vMerge w:val="restart"/>
          </w:tcPr>
          <w:p w:rsidR="008554BC" w:rsidRPr="008554BC" w:rsidRDefault="008554BC" w:rsidP="00DC5892">
            <w:pPr>
              <w:pStyle w:val="Default"/>
              <w:rPr>
                <w:color w:val="FF0000"/>
                <w:sz w:val="28"/>
                <w:szCs w:val="28"/>
              </w:rPr>
            </w:pPr>
            <w:r w:rsidRPr="008554BC">
              <w:rPr>
                <w:color w:val="auto"/>
                <w:sz w:val="28"/>
                <w:szCs w:val="28"/>
              </w:rPr>
              <w:t>Молодежная политика</w:t>
            </w:r>
            <w:r w:rsidRPr="008554BC">
              <w:rPr>
                <w:sz w:val="28"/>
                <w:szCs w:val="28"/>
              </w:rPr>
              <w:t>, оздоровление и отдых детей</w:t>
            </w: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w:t>
            </w:r>
          </w:p>
        </w:tc>
        <w:tc>
          <w:tcPr>
            <w:tcW w:w="699" w:type="dxa"/>
            <w:textDirection w:val="btLr"/>
          </w:tcPr>
          <w:p w:rsidR="008554BC" w:rsidRPr="008554BC" w:rsidRDefault="008554BC" w:rsidP="00696FEF">
            <w:pPr>
              <w:ind w:left="113" w:right="113"/>
              <w:rPr>
                <w:b/>
                <w:sz w:val="28"/>
                <w:szCs w:val="28"/>
              </w:rPr>
            </w:pPr>
            <w:r w:rsidRPr="008554BC">
              <w:rPr>
                <w:b/>
                <w:sz w:val="28"/>
                <w:szCs w:val="28"/>
              </w:rPr>
              <w:t>44,100</w:t>
            </w:r>
          </w:p>
        </w:tc>
        <w:tc>
          <w:tcPr>
            <w:tcW w:w="850" w:type="dxa"/>
            <w:textDirection w:val="btLr"/>
          </w:tcPr>
          <w:p w:rsidR="008554BC" w:rsidRPr="008554BC" w:rsidRDefault="008554BC" w:rsidP="00DC5892">
            <w:pPr>
              <w:ind w:left="113" w:right="113"/>
              <w:rPr>
                <w:b/>
                <w:sz w:val="28"/>
                <w:szCs w:val="28"/>
              </w:rPr>
            </w:pPr>
            <w:r w:rsidRPr="008554BC">
              <w:rPr>
                <w:b/>
                <w:sz w:val="28"/>
                <w:szCs w:val="28"/>
              </w:rPr>
              <w:t>44,100</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221,400</w:t>
            </w:r>
          </w:p>
        </w:tc>
      </w:tr>
      <w:tr w:rsidR="008554BC" w:rsidRPr="008554BC" w:rsidTr="00696FEF">
        <w:trPr>
          <w:cantSplit/>
          <w:trHeight w:val="580"/>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федеральный бюджет </w:t>
            </w:r>
          </w:p>
        </w:tc>
        <w:tc>
          <w:tcPr>
            <w:tcW w:w="851" w:type="dxa"/>
            <w:textDirection w:val="btLr"/>
          </w:tcPr>
          <w:p w:rsidR="008554BC" w:rsidRPr="008554BC" w:rsidRDefault="008554BC" w:rsidP="00696FEF">
            <w:pPr>
              <w:ind w:left="113" w:right="113"/>
              <w:rPr>
                <w:color w:val="FF0000"/>
                <w:sz w:val="28"/>
                <w:szCs w:val="28"/>
              </w:rPr>
            </w:pPr>
          </w:p>
        </w:tc>
        <w:tc>
          <w:tcPr>
            <w:tcW w:w="699" w:type="dxa"/>
            <w:textDirection w:val="btLr"/>
          </w:tcPr>
          <w:p w:rsidR="008554BC" w:rsidRPr="008554BC" w:rsidRDefault="008554BC" w:rsidP="00696FEF">
            <w:pPr>
              <w:ind w:left="113" w:right="113"/>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696FEF">
        <w:trPr>
          <w:cantSplit/>
          <w:trHeight w:val="712"/>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бюджет Республики Крым </w:t>
            </w:r>
          </w:p>
        </w:tc>
        <w:tc>
          <w:tcPr>
            <w:tcW w:w="851" w:type="dxa"/>
            <w:textDirection w:val="btLr"/>
          </w:tcPr>
          <w:p w:rsidR="008554BC" w:rsidRPr="008554BC" w:rsidRDefault="008554BC" w:rsidP="00696FEF">
            <w:pPr>
              <w:ind w:left="113" w:right="113"/>
              <w:rPr>
                <w:color w:val="FF0000"/>
                <w:sz w:val="28"/>
                <w:szCs w:val="28"/>
              </w:rPr>
            </w:pPr>
          </w:p>
        </w:tc>
        <w:tc>
          <w:tcPr>
            <w:tcW w:w="699" w:type="dxa"/>
            <w:textDirection w:val="btLr"/>
          </w:tcPr>
          <w:p w:rsidR="008554BC" w:rsidRPr="008554BC" w:rsidRDefault="008554BC" w:rsidP="00696FEF">
            <w:pPr>
              <w:ind w:left="113" w:right="113"/>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696FEF">
        <w:trPr>
          <w:cantSplit/>
          <w:trHeight w:val="524"/>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auto"/>
                <w:sz w:val="28"/>
                <w:szCs w:val="28"/>
              </w:rPr>
            </w:pPr>
            <w:r w:rsidRPr="008554BC">
              <w:rPr>
                <w:color w:val="auto"/>
                <w:sz w:val="28"/>
                <w:szCs w:val="28"/>
              </w:rPr>
              <w:t xml:space="preserve">внебюджетные средства </w:t>
            </w:r>
          </w:p>
        </w:tc>
        <w:tc>
          <w:tcPr>
            <w:tcW w:w="851" w:type="dxa"/>
            <w:textDirection w:val="btLr"/>
          </w:tcPr>
          <w:p w:rsidR="008554BC" w:rsidRPr="008554BC" w:rsidRDefault="008554BC" w:rsidP="00696FEF">
            <w:pPr>
              <w:ind w:left="113" w:right="113"/>
              <w:rPr>
                <w:color w:val="FF0000"/>
                <w:sz w:val="28"/>
                <w:szCs w:val="28"/>
              </w:rPr>
            </w:pPr>
          </w:p>
        </w:tc>
        <w:tc>
          <w:tcPr>
            <w:tcW w:w="699" w:type="dxa"/>
            <w:textDirection w:val="btLr"/>
          </w:tcPr>
          <w:p w:rsidR="008554BC" w:rsidRPr="008554BC" w:rsidRDefault="008554BC" w:rsidP="00696FEF">
            <w:pPr>
              <w:ind w:left="113" w:right="113"/>
              <w:rPr>
                <w:color w:val="FF0000"/>
                <w:sz w:val="28"/>
                <w:szCs w:val="28"/>
              </w:rPr>
            </w:pPr>
          </w:p>
        </w:tc>
        <w:tc>
          <w:tcPr>
            <w:tcW w:w="850" w:type="dxa"/>
            <w:textDirection w:val="btLr"/>
          </w:tcPr>
          <w:p w:rsidR="008554BC" w:rsidRPr="008554BC" w:rsidRDefault="008554BC" w:rsidP="00DC5892">
            <w:pPr>
              <w:ind w:left="113" w:right="113"/>
              <w:jc w:val="center"/>
              <w:rPr>
                <w:color w:val="FF0000"/>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color w:val="FF0000"/>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color w:val="FF0000"/>
                <w:sz w:val="28"/>
                <w:szCs w:val="28"/>
              </w:rPr>
            </w:pPr>
          </w:p>
        </w:tc>
      </w:tr>
      <w:tr w:rsidR="008554BC" w:rsidRPr="008554BC" w:rsidTr="00696FEF">
        <w:trPr>
          <w:cantSplit/>
          <w:trHeight w:val="3050"/>
        </w:trPr>
        <w:tc>
          <w:tcPr>
            <w:tcW w:w="1701" w:type="dxa"/>
            <w:vMerge/>
          </w:tcPr>
          <w:p w:rsidR="008554BC" w:rsidRPr="008554BC" w:rsidRDefault="008554BC" w:rsidP="00DC5892">
            <w:pPr>
              <w:jc w:val="center"/>
              <w:rPr>
                <w:color w:val="FF0000"/>
                <w:sz w:val="28"/>
                <w:szCs w:val="28"/>
              </w:rPr>
            </w:pPr>
          </w:p>
        </w:tc>
        <w:tc>
          <w:tcPr>
            <w:tcW w:w="2127" w:type="dxa"/>
            <w:vMerge/>
          </w:tcPr>
          <w:p w:rsidR="008554BC" w:rsidRPr="008554BC" w:rsidRDefault="008554BC" w:rsidP="00DC5892">
            <w:pPr>
              <w:pStyle w:val="Default"/>
              <w:rPr>
                <w:b/>
                <w:bCs/>
                <w:color w:val="FF0000"/>
                <w:sz w:val="28"/>
                <w:szCs w:val="28"/>
              </w:rPr>
            </w:pPr>
          </w:p>
        </w:tc>
        <w:tc>
          <w:tcPr>
            <w:tcW w:w="2409" w:type="dxa"/>
          </w:tcPr>
          <w:p w:rsidR="008554BC" w:rsidRPr="008554BC" w:rsidRDefault="008554BC" w:rsidP="00DC5892">
            <w:pPr>
              <w:pStyle w:val="Default"/>
              <w:rPr>
                <w:color w:val="FF0000"/>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w:t>
            </w:r>
          </w:p>
        </w:tc>
        <w:tc>
          <w:tcPr>
            <w:tcW w:w="699" w:type="dxa"/>
            <w:textDirection w:val="btLr"/>
          </w:tcPr>
          <w:p w:rsidR="008554BC" w:rsidRPr="008554BC" w:rsidRDefault="008554BC" w:rsidP="00696FEF">
            <w:pPr>
              <w:ind w:left="113" w:right="113"/>
              <w:rPr>
                <w:b/>
                <w:sz w:val="28"/>
                <w:szCs w:val="28"/>
              </w:rPr>
            </w:pPr>
            <w:r w:rsidRPr="008554BC">
              <w:rPr>
                <w:b/>
                <w:sz w:val="28"/>
                <w:szCs w:val="28"/>
              </w:rPr>
              <w:t>44,100</w:t>
            </w:r>
          </w:p>
        </w:tc>
        <w:tc>
          <w:tcPr>
            <w:tcW w:w="850" w:type="dxa"/>
            <w:textDirection w:val="btLr"/>
          </w:tcPr>
          <w:p w:rsidR="008554BC" w:rsidRPr="008554BC" w:rsidRDefault="008554BC" w:rsidP="00DC5892">
            <w:pPr>
              <w:ind w:left="113" w:right="113"/>
              <w:rPr>
                <w:b/>
                <w:sz w:val="28"/>
                <w:szCs w:val="28"/>
              </w:rPr>
            </w:pPr>
            <w:r w:rsidRPr="008554BC">
              <w:rPr>
                <w:b/>
                <w:sz w:val="28"/>
                <w:szCs w:val="28"/>
              </w:rPr>
              <w:t>44,100</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44,100</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221,400</w:t>
            </w:r>
          </w:p>
        </w:tc>
      </w:tr>
    </w:tbl>
    <w:p w:rsidR="0037053F" w:rsidRDefault="0037053F"/>
    <w:p w:rsidR="0037053F" w:rsidRDefault="0037053F"/>
    <w:p w:rsidR="0037053F" w:rsidRDefault="0037053F"/>
    <w:p w:rsidR="0037053F" w:rsidRDefault="0037053F"/>
    <w:p w:rsidR="0037053F" w:rsidRDefault="0037053F"/>
    <w:p w:rsidR="0037053F" w:rsidRPr="009533B5" w:rsidRDefault="009533B5" w:rsidP="0037053F">
      <w:pPr>
        <w:jc w:val="center"/>
        <w:rPr>
          <w:sz w:val="28"/>
          <w:szCs w:val="28"/>
          <w:lang w:val="en-US"/>
        </w:rPr>
      </w:pPr>
      <w:r>
        <w:rPr>
          <w:sz w:val="28"/>
          <w:szCs w:val="28"/>
        </w:rPr>
        <w:lastRenderedPageBreak/>
        <w:t>3</w:t>
      </w:r>
      <w:r>
        <w:rPr>
          <w:sz w:val="28"/>
          <w:szCs w:val="28"/>
          <w:lang w:val="en-US"/>
        </w:rPr>
        <w:t>1</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696FEF">
        <w:trPr>
          <w:cantSplit/>
          <w:trHeight w:val="2240"/>
        </w:trPr>
        <w:tc>
          <w:tcPr>
            <w:tcW w:w="1701" w:type="dxa"/>
            <w:vMerge w:val="restart"/>
          </w:tcPr>
          <w:p w:rsidR="008554BC" w:rsidRPr="008554BC" w:rsidRDefault="008554BC" w:rsidP="00DC5892">
            <w:pPr>
              <w:pStyle w:val="Default"/>
              <w:rPr>
                <w:sz w:val="28"/>
                <w:szCs w:val="28"/>
              </w:rPr>
            </w:pPr>
            <w:r w:rsidRPr="008554BC">
              <w:rPr>
                <w:sz w:val="28"/>
                <w:szCs w:val="28"/>
              </w:rPr>
              <w:t>Мероприятие 4</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127" w:type="dxa"/>
            <w:vMerge w:val="restart"/>
          </w:tcPr>
          <w:p w:rsidR="008554BC" w:rsidRPr="008554BC" w:rsidRDefault="008554BC" w:rsidP="00DC5892">
            <w:pPr>
              <w:pStyle w:val="Default"/>
              <w:jc w:val="center"/>
              <w:rPr>
                <w:sz w:val="28"/>
                <w:szCs w:val="28"/>
              </w:rPr>
            </w:pPr>
            <w:r w:rsidRPr="008554BC">
              <w:rPr>
                <w:color w:val="auto"/>
                <w:sz w:val="28"/>
                <w:szCs w:val="28"/>
              </w:rPr>
              <w:t>Организация оздоровления и отдыха детей в лагерях с дневным пребыванием при общеобразовательных учреждениях</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450,000</w:t>
            </w:r>
          </w:p>
        </w:tc>
        <w:tc>
          <w:tcPr>
            <w:tcW w:w="699" w:type="dxa"/>
            <w:textDirection w:val="btLr"/>
          </w:tcPr>
          <w:p w:rsidR="008554BC" w:rsidRPr="008554BC" w:rsidRDefault="008554BC" w:rsidP="00696FEF">
            <w:pPr>
              <w:ind w:left="113" w:right="113"/>
              <w:rPr>
                <w:b/>
                <w:sz w:val="28"/>
                <w:szCs w:val="28"/>
              </w:rPr>
            </w:pPr>
            <w:r w:rsidRPr="008554BC">
              <w:rPr>
                <w:b/>
                <w:sz w:val="28"/>
                <w:szCs w:val="28"/>
              </w:rPr>
              <w:t>388,973</w:t>
            </w:r>
          </w:p>
        </w:tc>
        <w:tc>
          <w:tcPr>
            <w:tcW w:w="850" w:type="dxa"/>
            <w:textDirection w:val="btLr"/>
          </w:tcPr>
          <w:p w:rsidR="008554BC" w:rsidRPr="008554BC" w:rsidRDefault="008554BC" w:rsidP="00DC5892">
            <w:pPr>
              <w:ind w:left="113" w:right="113"/>
              <w:rPr>
                <w:b/>
                <w:sz w:val="28"/>
                <w:szCs w:val="28"/>
              </w:rPr>
            </w:pPr>
            <w:r w:rsidRPr="008554BC">
              <w:rPr>
                <w:b/>
                <w:sz w:val="28"/>
                <w:szCs w:val="28"/>
              </w:rPr>
              <w:t>389,139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2006,390</w:t>
            </w:r>
          </w:p>
        </w:tc>
      </w:tr>
      <w:tr w:rsidR="008554BC" w:rsidRPr="008554BC" w:rsidTr="00696FEF">
        <w:trPr>
          <w:cantSplit/>
          <w:trHeight w:val="728"/>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06"/>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2"/>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3054"/>
        </w:trPr>
        <w:tc>
          <w:tcPr>
            <w:tcW w:w="1701" w:type="dxa"/>
            <w:vMerge/>
          </w:tcPr>
          <w:p w:rsidR="008554BC" w:rsidRPr="008554BC" w:rsidRDefault="008554BC" w:rsidP="00DC5892">
            <w:pPr>
              <w:jc w:val="center"/>
              <w:rPr>
                <w:sz w:val="28"/>
                <w:szCs w:val="28"/>
              </w:rPr>
            </w:pPr>
            <w:bookmarkStart w:id="200" w:name="_Hlk506741489"/>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r w:rsidRPr="008554BC">
              <w:rPr>
                <w:b/>
                <w:sz w:val="28"/>
                <w:szCs w:val="28"/>
              </w:rPr>
              <w:t>450,000</w:t>
            </w:r>
          </w:p>
        </w:tc>
        <w:tc>
          <w:tcPr>
            <w:tcW w:w="699" w:type="dxa"/>
            <w:textDirection w:val="btLr"/>
          </w:tcPr>
          <w:p w:rsidR="008554BC" w:rsidRPr="008554BC" w:rsidRDefault="008554BC" w:rsidP="00696FEF">
            <w:pPr>
              <w:ind w:left="113" w:right="113"/>
              <w:rPr>
                <w:b/>
                <w:sz w:val="28"/>
                <w:szCs w:val="28"/>
              </w:rPr>
            </w:pPr>
            <w:r w:rsidRPr="008554BC">
              <w:rPr>
                <w:b/>
                <w:sz w:val="28"/>
                <w:szCs w:val="28"/>
              </w:rPr>
              <w:t>388,973</w:t>
            </w:r>
          </w:p>
        </w:tc>
        <w:tc>
          <w:tcPr>
            <w:tcW w:w="850" w:type="dxa"/>
            <w:textDirection w:val="btLr"/>
          </w:tcPr>
          <w:p w:rsidR="008554BC" w:rsidRPr="008554BC" w:rsidRDefault="008554BC" w:rsidP="00DC5892">
            <w:pPr>
              <w:ind w:left="113" w:right="113"/>
              <w:rPr>
                <w:b/>
                <w:sz w:val="28"/>
                <w:szCs w:val="28"/>
              </w:rPr>
            </w:pPr>
            <w:r w:rsidRPr="008554BC">
              <w:rPr>
                <w:b/>
                <w:sz w:val="28"/>
                <w:szCs w:val="28"/>
              </w:rPr>
              <w:t>389,139</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389,139</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2006,390</w:t>
            </w:r>
          </w:p>
        </w:tc>
      </w:tr>
    </w:tbl>
    <w:p w:rsidR="0037053F" w:rsidRDefault="0037053F"/>
    <w:p w:rsidR="0037053F" w:rsidRDefault="0037053F"/>
    <w:p w:rsidR="0037053F" w:rsidRDefault="0037053F"/>
    <w:p w:rsidR="0037053F" w:rsidRDefault="0037053F"/>
    <w:p w:rsidR="0037053F" w:rsidRPr="009533B5" w:rsidRDefault="009533B5" w:rsidP="0037053F">
      <w:pPr>
        <w:jc w:val="center"/>
        <w:rPr>
          <w:sz w:val="28"/>
          <w:szCs w:val="28"/>
          <w:lang w:val="en-US"/>
        </w:rPr>
      </w:pPr>
      <w:r>
        <w:rPr>
          <w:sz w:val="28"/>
          <w:szCs w:val="28"/>
        </w:rPr>
        <w:lastRenderedPageBreak/>
        <w:t>3</w:t>
      </w:r>
      <w:r>
        <w:rPr>
          <w:sz w:val="28"/>
          <w:szCs w:val="28"/>
          <w:lang w:val="en-US"/>
        </w:rPr>
        <w:t>2</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2409"/>
        <w:gridCol w:w="851"/>
        <w:gridCol w:w="699"/>
        <w:gridCol w:w="850"/>
        <w:gridCol w:w="719"/>
        <w:gridCol w:w="709"/>
        <w:gridCol w:w="708"/>
        <w:gridCol w:w="709"/>
        <w:gridCol w:w="709"/>
        <w:gridCol w:w="709"/>
        <w:gridCol w:w="708"/>
        <w:gridCol w:w="851"/>
      </w:tblGrid>
      <w:tr w:rsidR="008554BC" w:rsidRPr="008554BC" w:rsidTr="00696FEF">
        <w:trPr>
          <w:cantSplit/>
          <w:trHeight w:val="2240"/>
        </w:trPr>
        <w:tc>
          <w:tcPr>
            <w:tcW w:w="1701" w:type="dxa"/>
            <w:vMerge w:val="restart"/>
          </w:tcPr>
          <w:bookmarkEnd w:id="200"/>
          <w:p w:rsidR="008554BC" w:rsidRPr="008554BC" w:rsidRDefault="008554BC" w:rsidP="00DC5892">
            <w:pPr>
              <w:pStyle w:val="Default"/>
              <w:rPr>
                <w:sz w:val="28"/>
                <w:szCs w:val="28"/>
              </w:rPr>
            </w:pPr>
            <w:r w:rsidRPr="008554BC">
              <w:rPr>
                <w:sz w:val="28"/>
                <w:szCs w:val="28"/>
              </w:rPr>
              <w:t>Мероприятие 5</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127" w:type="dxa"/>
            <w:vMerge w:val="restart"/>
          </w:tcPr>
          <w:p w:rsidR="008554BC" w:rsidRPr="008554BC" w:rsidRDefault="008554BC" w:rsidP="00DC5892">
            <w:pPr>
              <w:pStyle w:val="Default"/>
              <w:jc w:val="center"/>
              <w:rPr>
                <w:sz w:val="28"/>
                <w:szCs w:val="28"/>
              </w:rPr>
            </w:pPr>
            <w:r w:rsidRPr="008554BC">
              <w:rPr>
                <w:color w:val="auto"/>
                <w:sz w:val="28"/>
                <w:szCs w:val="28"/>
              </w:rPr>
              <w:t>Организация отдыха и занятости детей и молодежи в образовательных учреждениях</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textDirection w:val="btLr"/>
          </w:tcPr>
          <w:p w:rsidR="008554BC" w:rsidRPr="008554BC" w:rsidRDefault="008554BC" w:rsidP="00696FEF">
            <w:pPr>
              <w:ind w:left="113" w:right="113"/>
              <w:rPr>
                <w:b/>
                <w:sz w:val="28"/>
                <w:szCs w:val="28"/>
              </w:rPr>
            </w:pPr>
          </w:p>
        </w:tc>
        <w:tc>
          <w:tcPr>
            <w:tcW w:w="699" w:type="dxa"/>
            <w:textDirection w:val="btLr"/>
          </w:tcPr>
          <w:p w:rsidR="008554BC" w:rsidRPr="008554BC" w:rsidRDefault="008554BC" w:rsidP="00696FEF">
            <w:pPr>
              <w:ind w:left="113" w:right="113"/>
              <w:rPr>
                <w:b/>
                <w:sz w:val="28"/>
                <w:szCs w:val="28"/>
              </w:rPr>
            </w:pPr>
            <w:r w:rsidRPr="008554BC">
              <w:rPr>
                <w:b/>
                <w:sz w:val="28"/>
                <w:szCs w:val="28"/>
              </w:rPr>
              <w:t>20,161</w:t>
            </w:r>
          </w:p>
        </w:tc>
        <w:tc>
          <w:tcPr>
            <w:tcW w:w="850" w:type="dxa"/>
            <w:textDirection w:val="btLr"/>
          </w:tcPr>
          <w:p w:rsidR="008554BC" w:rsidRPr="008554BC" w:rsidRDefault="008554BC" w:rsidP="00DC5892">
            <w:pPr>
              <w:ind w:left="113" w:right="113"/>
              <w:rPr>
                <w:b/>
                <w:sz w:val="28"/>
                <w:szCs w:val="28"/>
              </w:rPr>
            </w:pPr>
            <w:r w:rsidRPr="008554BC">
              <w:rPr>
                <w:b/>
                <w:sz w:val="28"/>
                <w:szCs w:val="28"/>
              </w:rPr>
              <w:t>20,161</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80,644</w:t>
            </w:r>
          </w:p>
        </w:tc>
      </w:tr>
      <w:tr w:rsidR="008554BC" w:rsidRPr="008554BC" w:rsidTr="00696FEF">
        <w:trPr>
          <w:cantSplit/>
          <w:trHeight w:val="634"/>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0"/>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716"/>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696FEF">
            <w:pPr>
              <w:ind w:left="113" w:right="113"/>
              <w:rPr>
                <w:sz w:val="28"/>
                <w:szCs w:val="28"/>
              </w:rPr>
            </w:pPr>
          </w:p>
        </w:tc>
        <w:tc>
          <w:tcPr>
            <w:tcW w:w="699" w:type="dxa"/>
            <w:textDirection w:val="btLr"/>
          </w:tcPr>
          <w:p w:rsidR="008554BC" w:rsidRPr="008554BC" w:rsidRDefault="008554BC" w:rsidP="00696FEF">
            <w:pPr>
              <w:ind w:left="113" w:right="113"/>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val="1979"/>
        </w:trPr>
        <w:tc>
          <w:tcPr>
            <w:tcW w:w="1701" w:type="dxa"/>
            <w:vMerge/>
          </w:tcPr>
          <w:p w:rsidR="008554BC" w:rsidRPr="008554BC" w:rsidRDefault="008554BC" w:rsidP="00DC5892">
            <w:pPr>
              <w:jc w:val="center"/>
              <w:rPr>
                <w:sz w:val="28"/>
                <w:szCs w:val="28"/>
              </w:rPr>
            </w:pPr>
          </w:p>
        </w:tc>
        <w:tc>
          <w:tcPr>
            <w:tcW w:w="2127"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696FEF">
            <w:pPr>
              <w:ind w:left="113" w:right="113"/>
              <w:rPr>
                <w:b/>
                <w:sz w:val="28"/>
                <w:szCs w:val="28"/>
              </w:rPr>
            </w:pPr>
          </w:p>
        </w:tc>
        <w:tc>
          <w:tcPr>
            <w:tcW w:w="699" w:type="dxa"/>
            <w:textDirection w:val="btLr"/>
          </w:tcPr>
          <w:p w:rsidR="008554BC" w:rsidRPr="008554BC" w:rsidRDefault="008554BC" w:rsidP="00696FEF">
            <w:pPr>
              <w:ind w:left="113" w:right="113"/>
              <w:rPr>
                <w:b/>
                <w:sz w:val="28"/>
                <w:szCs w:val="28"/>
              </w:rPr>
            </w:pPr>
            <w:r w:rsidRPr="008554BC">
              <w:rPr>
                <w:b/>
                <w:sz w:val="28"/>
                <w:szCs w:val="28"/>
              </w:rPr>
              <w:t>20,161</w:t>
            </w:r>
          </w:p>
        </w:tc>
        <w:tc>
          <w:tcPr>
            <w:tcW w:w="850" w:type="dxa"/>
            <w:textDirection w:val="btLr"/>
          </w:tcPr>
          <w:p w:rsidR="008554BC" w:rsidRPr="008554BC" w:rsidRDefault="008554BC" w:rsidP="00DC5892">
            <w:pPr>
              <w:ind w:left="113" w:right="113"/>
              <w:rPr>
                <w:b/>
                <w:sz w:val="28"/>
                <w:szCs w:val="28"/>
              </w:rPr>
            </w:pPr>
            <w:r w:rsidRPr="008554BC">
              <w:rPr>
                <w:b/>
                <w:sz w:val="28"/>
                <w:szCs w:val="28"/>
              </w:rPr>
              <w:t>20,161</w:t>
            </w:r>
          </w:p>
        </w:tc>
        <w:tc>
          <w:tcPr>
            <w:tcW w:w="71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9" w:type="dxa"/>
            <w:tcBorders>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20,161</w:t>
            </w:r>
          </w:p>
        </w:tc>
        <w:tc>
          <w:tcPr>
            <w:tcW w:w="708" w:type="dxa"/>
            <w:tcBorders>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lef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80,644</w:t>
            </w:r>
          </w:p>
        </w:tc>
      </w:tr>
    </w:tbl>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Default="0037053F"/>
    <w:p w:rsidR="0037053F" w:rsidRPr="009533B5" w:rsidRDefault="009533B5" w:rsidP="0037053F">
      <w:pPr>
        <w:jc w:val="center"/>
        <w:rPr>
          <w:sz w:val="28"/>
          <w:szCs w:val="28"/>
          <w:lang w:val="en-US"/>
        </w:rPr>
      </w:pPr>
      <w:r>
        <w:rPr>
          <w:sz w:val="28"/>
          <w:szCs w:val="28"/>
        </w:rPr>
        <w:lastRenderedPageBreak/>
        <w:t>3</w:t>
      </w:r>
      <w:r>
        <w:rPr>
          <w:sz w:val="28"/>
          <w:szCs w:val="28"/>
          <w:lang w:val="en-US"/>
        </w:rPr>
        <w:t>3</w:t>
      </w:r>
    </w:p>
    <w:p w:rsidR="0037053F" w:rsidRDefault="0037053F"/>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268"/>
        <w:gridCol w:w="2409"/>
        <w:gridCol w:w="851"/>
        <w:gridCol w:w="699"/>
        <w:gridCol w:w="850"/>
        <w:gridCol w:w="719"/>
        <w:gridCol w:w="709"/>
        <w:gridCol w:w="708"/>
        <w:gridCol w:w="709"/>
        <w:gridCol w:w="709"/>
        <w:gridCol w:w="709"/>
        <w:gridCol w:w="708"/>
        <w:gridCol w:w="851"/>
      </w:tblGrid>
      <w:tr w:rsidR="008554BC" w:rsidRPr="008554BC" w:rsidTr="00A478DC">
        <w:trPr>
          <w:cantSplit/>
          <w:trHeight w:val="1673"/>
        </w:trPr>
        <w:tc>
          <w:tcPr>
            <w:tcW w:w="1560" w:type="dxa"/>
            <w:vMerge w:val="restart"/>
          </w:tcPr>
          <w:p w:rsidR="008554BC" w:rsidRPr="008554BC" w:rsidRDefault="008554BC" w:rsidP="00DC5892">
            <w:pPr>
              <w:pStyle w:val="Default"/>
              <w:rPr>
                <w:sz w:val="28"/>
                <w:szCs w:val="28"/>
              </w:rPr>
            </w:pPr>
            <w:r w:rsidRPr="008554BC">
              <w:rPr>
                <w:sz w:val="28"/>
                <w:szCs w:val="28"/>
              </w:rPr>
              <w:t>Мероприятие 6</w:t>
            </w: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p w:rsidR="008554BC" w:rsidRPr="008554BC" w:rsidRDefault="008554BC" w:rsidP="00DC5892">
            <w:pPr>
              <w:rPr>
                <w:sz w:val="28"/>
                <w:szCs w:val="28"/>
                <w:lang w:eastAsia="en-US"/>
              </w:rPr>
            </w:pPr>
          </w:p>
        </w:tc>
        <w:tc>
          <w:tcPr>
            <w:tcW w:w="2268" w:type="dxa"/>
            <w:vMerge w:val="restart"/>
          </w:tcPr>
          <w:p w:rsidR="008554BC" w:rsidRPr="008554BC" w:rsidRDefault="008554BC" w:rsidP="00DC5892">
            <w:pPr>
              <w:pStyle w:val="Default"/>
              <w:jc w:val="center"/>
              <w:rPr>
                <w:sz w:val="28"/>
                <w:szCs w:val="28"/>
              </w:rPr>
            </w:pPr>
            <w:r w:rsidRPr="008554BC">
              <w:rPr>
                <w:color w:val="auto"/>
                <w:sz w:val="28"/>
                <w:szCs w:val="28"/>
              </w:rPr>
              <w:t>Создание  спортивной инфраструктуры и материально-технической  базы для занятий  физической   культурой и массовым  спортом</w:t>
            </w:r>
          </w:p>
          <w:p w:rsidR="008554BC" w:rsidRPr="008554BC" w:rsidRDefault="008554BC" w:rsidP="00DC5892">
            <w:pPr>
              <w:pStyle w:val="Default"/>
              <w:rPr>
                <w:sz w:val="28"/>
                <w:szCs w:val="28"/>
              </w:rPr>
            </w:pPr>
          </w:p>
        </w:tc>
        <w:tc>
          <w:tcPr>
            <w:tcW w:w="2409" w:type="dxa"/>
          </w:tcPr>
          <w:p w:rsidR="008554BC" w:rsidRPr="008554BC" w:rsidRDefault="008554BC" w:rsidP="00DC5892">
            <w:pPr>
              <w:jc w:val="center"/>
              <w:rPr>
                <w:sz w:val="28"/>
                <w:szCs w:val="28"/>
              </w:rPr>
            </w:pPr>
            <w:r w:rsidRPr="008554BC">
              <w:rPr>
                <w:sz w:val="28"/>
                <w:szCs w:val="28"/>
              </w:rPr>
              <w:t>всего</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A478DC">
        <w:trPr>
          <w:cantSplit/>
          <w:trHeight w:val="376"/>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федеральный бюджет </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sz w:val="28"/>
                <w:szCs w:val="28"/>
              </w:rPr>
            </w:pP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r>
      <w:tr w:rsidR="008554BC" w:rsidRPr="008554BC" w:rsidTr="00A478DC">
        <w:trPr>
          <w:cantSplit/>
          <w:trHeight w:val="1876"/>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бюджет Республики Крым </w:t>
            </w:r>
          </w:p>
        </w:tc>
        <w:tc>
          <w:tcPr>
            <w:tcW w:w="851" w:type="dxa"/>
            <w:shd w:val="clear" w:color="auto" w:fill="FFFFFF"/>
            <w:textDirection w:val="btLr"/>
          </w:tcPr>
          <w:p w:rsidR="008554BC" w:rsidRPr="008554BC" w:rsidRDefault="008554BC" w:rsidP="00DC5892">
            <w:pPr>
              <w:ind w:left="113" w:right="113"/>
              <w:jc w:val="center"/>
              <w:rPr>
                <w:sz w:val="28"/>
                <w:szCs w:val="28"/>
              </w:rPr>
            </w:pPr>
          </w:p>
        </w:tc>
        <w:tc>
          <w:tcPr>
            <w:tcW w:w="699" w:type="dxa"/>
            <w:shd w:val="clear" w:color="auto" w:fill="FFFFFF"/>
            <w:textDirection w:val="btLr"/>
          </w:tcPr>
          <w:p w:rsidR="008554BC" w:rsidRPr="008554BC" w:rsidRDefault="008554BC" w:rsidP="00DC5892">
            <w:pPr>
              <w:ind w:left="113" w:right="113"/>
              <w:jc w:val="center"/>
              <w:rPr>
                <w:b/>
                <w:sz w:val="28"/>
                <w:szCs w:val="28"/>
              </w:rPr>
            </w:pPr>
            <w:r w:rsidRPr="008554BC">
              <w:rPr>
                <w:b/>
                <w:sz w:val="28"/>
                <w:szCs w:val="28"/>
              </w:rPr>
              <w:t>2128,889</w:t>
            </w:r>
          </w:p>
        </w:tc>
        <w:tc>
          <w:tcPr>
            <w:tcW w:w="850" w:type="dxa"/>
            <w:shd w:val="clear" w:color="auto" w:fill="FFFFFF"/>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shd w:val="clear" w:color="auto" w:fill="FFFFFF"/>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shd w:val="clear" w:color="auto" w:fill="FFFFFF"/>
            <w:textDirection w:val="btLr"/>
          </w:tcPr>
          <w:p w:rsidR="008554BC" w:rsidRPr="008554BC" w:rsidRDefault="008554BC" w:rsidP="00DC5892">
            <w:pPr>
              <w:ind w:left="113" w:right="113"/>
              <w:jc w:val="center"/>
              <w:rPr>
                <w:sz w:val="28"/>
                <w:szCs w:val="28"/>
              </w:rPr>
            </w:pPr>
            <w:r w:rsidRPr="008554BC">
              <w:rPr>
                <w:b/>
                <w:sz w:val="28"/>
                <w:szCs w:val="28"/>
              </w:rPr>
              <w:t>2128,889</w:t>
            </w:r>
          </w:p>
        </w:tc>
      </w:tr>
      <w:tr w:rsidR="008554BC" w:rsidRPr="008554BC" w:rsidTr="00A478DC">
        <w:trPr>
          <w:cantSplit/>
          <w:trHeight w:val="540"/>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sz w:val="28"/>
                <w:szCs w:val="28"/>
              </w:rPr>
              <w:t xml:space="preserve">внебюджетные средства </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A478DC">
        <w:trPr>
          <w:cantSplit/>
          <w:trHeight w:val="1171"/>
        </w:trPr>
        <w:tc>
          <w:tcPr>
            <w:tcW w:w="1560" w:type="dxa"/>
            <w:vMerge/>
          </w:tcPr>
          <w:p w:rsidR="008554BC" w:rsidRPr="008554BC" w:rsidRDefault="008554BC" w:rsidP="00DC5892">
            <w:pPr>
              <w:jc w:val="center"/>
              <w:rPr>
                <w:sz w:val="28"/>
                <w:szCs w:val="28"/>
              </w:rPr>
            </w:pPr>
          </w:p>
        </w:tc>
        <w:tc>
          <w:tcPr>
            <w:tcW w:w="2268" w:type="dxa"/>
            <w:vMerge/>
          </w:tcPr>
          <w:p w:rsidR="008554BC" w:rsidRPr="008554BC" w:rsidRDefault="008554BC" w:rsidP="00DC5892">
            <w:pPr>
              <w:pStyle w:val="Default"/>
              <w:rPr>
                <w:b/>
                <w:bCs/>
                <w:sz w:val="28"/>
                <w:szCs w:val="28"/>
              </w:rPr>
            </w:pPr>
          </w:p>
        </w:tc>
        <w:tc>
          <w:tcPr>
            <w:tcW w:w="2409" w:type="dxa"/>
          </w:tcPr>
          <w:p w:rsidR="008554BC" w:rsidRPr="008554BC" w:rsidRDefault="008554BC" w:rsidP="00DC5892">
            <w:pPr>
              <w:pStyle w:val="Default"/>
              <w:rPr>
                <w:sz w:val="28"/>
                <w:szCs w:val="28"/>
              </w:rPr>
            </w:pPr>
            <w:r w:rsidRPr="008554BC">
              <w:rPr>
                <w:bCs/>
                <w:spacing w:val="-1"/>
                <w:sz w:val="28"/>
                <w:szCs w:val="28"/>
              </w:rPr>
              <w:t>бюджет муниципального образования</w:t>
            </w:r>
          </w:p>
        </w:tc>
        <w:tc>
          <w:tcPr>
            <w:tcW w:w="851" w:type="dxa"/>
            <w:textDirection w:val="btLr"/>
          </w:tcPr>
          <w:p w:rsidR="008554BC" w:rsidRPr="008554BC" w:rsidRDefault="008554BC" w:rsidP="00DC5892">
            <w:pPr>
              <w:ind w:left="113" w:right="113"/>
              <w:jc w:val="center"/>
              <w:rPr>
                <w:sz w:val="28"/>
                <w:szCs w:val="28"/>
              </w:rPr>
            </w:pPr>
          </w:p>
        </w:tc>
        <w:tc>
          <w:tcPr>
            <w:tcW w:w="699" w:type="dxa"/>
            <w:textDirection w:val="btLr"/>
          </w:tcPr>
          <w:p w:rsidR="008554BC" w:rsidRPr="008554BC" w:rsidRDefault="008554BC" w:rsidP="00DC5892">
            <w:pPr>
              <w:ind w:left="113" w:right="113"/>
              <w:jc w:val="center"/>
              <w:rPr>
                <w:sz w:val="28"/>
                <w:szCs w:val="28"/>
              </w:rPr>
            </w:pPr>
          </w:p>
        </w:tc>
        <w:tc>
          <w:tcPr>
            <w:tcW w:w="850" w:type="dxa"/>
            <w:textDirection w:val="btLr"/>
          </w:tcPr>
          <w:p w:rsidR="008554BC" w:rsidRPr="008554BC" w:rsidRDefault="008554BC" w:rsidP="00DC5892">
            <w:pPr>
              <w:ind w:left="113" w:right="113"/>
              <w:jc w:val="center"/>
              <w:rPr>
                <w:sz w:val="28"/>
                <w:szCs w:val="28"/>
              </w:rPr>
            </w:pPr>
          </w:p>
        </w:tc>
        <w:tc>
          <w:tcPr>
            <w:tcW w:w="71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left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left w:val="single" w:sz="4" w:space="0" w:color="auto"/>
            </w:tcBorders>
            <w:textDirection w:val="btLr"/>
          </w:tcPr>
          <w:p w:rsidR="008554BC" w:rsidRPr="008554BC" w:rsidRDefault="008554BC" w:rsidP="00DC5892">
            <w:pPr>
              <w:ind w:left="113" w:right="113"/>
              <w:jc w:val="center"/>
              <w:rPr>
                <w:sz w:val="28"/>
                <w:szCs w:val="28"/>
              </w:rPr>
            </w:pPr>
          </w:p>
        </w:tc>
      </w:tr>
    </w:tbl>
    <w:p w:rsidR="008554BC" w:rsidRPr="008554BC" w:rsidRDefault="008554BC" w:rsidP="008554BC">
      <w:pPr>
        <w:rPr>
          <w:vanish/>
          <w:sz w:val="28"/>
          <w:szCs w:val="28"/>
        </w:rPr>
      </w:pPr>
    </w:p>
    <w:p w:rsidR="0039309C" w:rsidRDefault="0039309C"/>
    <w:p w:rsidR="0039309C" w:rsidRDefault="0039309C"/>
    <w:p w:rsidR="0039309C" w:rsidRDefault="0039309C"/>
    <w:p w:rsidR="0039309C" w:rsidRDefault="0039309C"/>
    <w:p w:rsidR="0039309C" w:rsidRDefault="0039309C">
      <w:pPr>
        <w:rPr>
          <w:lang w:val="en-US"/>
        </w:rPr>
      </w:pPr>
    </w:p>
    <w:p w:rsidR="009533B5" w:rsidRDefault="009533B5">
      <w:pPr>
        <w:rPr>
          <w:lang w:val="en-US"/>
        </w:rPr>
      </w:pPr>
    </w:p>
    <w:p w:rsidR="009533B5" w:rsidRDefault="009533B5">
      <w:pPr>
        <w:rPr>
          <w:lang w:val="en-US"/>
        </w:rPr>
      </w:pPr>
    </w:p>
    <w:p w:rsidR="009533B5" w:rsidRPr="009533B5" w:rsidRDefault="009533B5">
      <w:pPr>
        <w:rPr>
          <w:lang w:val="en-US"/>
        </w:rPr>
      </w:pPr>
    </w:p>
    <w:p w:rsidR="0039309C" w:rsidRDefault="0039309C"/>
    <w:p w:rsidR="0039309C" w:rsidRPr="009533B5" w:rsidRDefault="009533B5" w:rsidP="0039309C">
      <w:pPr>
        <w:jc w:val="center"/>
        <w:rPr>
          <w:sz w:val="28"/>
          <w:szCs w:val="28"/>
          <w:lang w:val="en-US"/>
        </w:rPr>
      </w:pPr>
      <w:r>
        <w:rPr>
          <w:sz w:val="28"/>
          <w:szCs w:val="28"/>
        </w:rPr>
        <w:lastRenderedPageBreak/>
        <w:t>3</w:t>
      </w:r>
      <w:r>
        <w:rPr>
          <w:sz w:val="28"/>
          <w:szCs w:val="28"/>
          <w:lang w:val="en-US"/>
        </w:rPr>
        <w:t>4</w:t>
      </w:r>
    </w:p>
    <w:p w:rsidR="0039309C" w:rsidRDefault="0039309C"/>
    <w:p w:rsidR="0039309C" w:rsidRDefault="0039309C"/>
    <w:tbl>
      <w:tblPr>
        <w:tblpPr w:leftFromText="180" w:rightFromText="180" w:vertAnchor="text" w:tblpX="5" w:tblpY="1"/>
        <w:tblOverlap w:val="never"/>
        <w:tblW w:w="14464" w:type="dxa"/>
        <w:tblLayout w:type="fixed"/>
        <w:tblCellMar>
          <w:left w:w="0" w:type="dxa"/>
          <w:right w:w="0" w:type="dxa"/>
        </w:tblCellMar>
        <w:tblLook w:val="0000"/>
      </w:tblPr>
      <w:tblGrid>
        <w:gridCol w:w="1565"/>
        <w:gridCol w:w="2268"/>
        <w:gridCol w:w="2409"/>
        <w:gridCol w:w="851"/>
        <w:gridCol w:w="709"/>
        <w:gridCol w:w="850"/>
        <w:gridCol w:w="709"/>
        <w:gridCol w:w="709"/>
        <w:gridCol w:w="708"/>
        <w:gridCol w:w="709"/>
        <w:gridCol w:w="709"/>
        <w:gridCol w:w="709"/>
        <w:gridCol w:w="708"/>
        <w:gridCol w:w="851"/>
      </w:tblGrid>
      <w:tr w:rsidR="008554BC" w:rsidRPr="008554BC" w:rsidTr="00696FEF">
        <w:trPr>
          <w:cantSplit/>
          <w:trHeight w:hRule="exact" w:val="2137"/>
        </w:trPr>
        <w:tc>
          <w:tcPr>
            <w:tcW w:w="1565" w:type="dxa"/>
            <w:vMerge w:val="restart"/>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2365" w:line="276" w:lineRule="exact"/>
              <w:ind w:left="108"/>
              <w:textAlignment w:val="baseline"/>
              <w:rPr>
                <w:sz w:val="28"/>
                <w:szCs w:val="28"/>
              </w:rPr>
            </w:pPr>
            <w:bookmarkStart w:id="201" w:name="_Hlk506838804"/>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554BC" w:rsidRPr="008554BC" w:rsidRDefault="008554BC" w:rsidP="00DC5892">
            <w:pPr>
              <w:kinsoku w:val="0"/>
              <w:overflowPunct w:val="0"/>
              <w:spacing w:line="274" w:lineRule="exact"/>
              <w:jc w:val="center"/>
              <w:textAlignment w:val="baseline"/>
              <w:rPr>
                <w:b/>
                <w:bCs/>
                <w:sz w:val="28"/>
                <w:szCs w:val="28"/>
              </w:rPr>
            </w:pPr>
            <w:r w:rsidRPr="008554BC">
              <w:rPr>
                <w:b/>
                <w:bCs/>
                <w:sz w:val="28"/>
                <w:szCs w:val="28"/>
              </w:rPr>
              <w:t>Подпрограмма 5</w:t>
            </w:r>
          </w:p>
          <w:p w:rsidR="008554BC" w:rsidRPr="008554BC" w:rsidRDefault="008554BC" w:rsidP="00DC5892">
            <w:pPr>
              <w:jc w:val="center"/>
              <w:rPr>
                <w:b/>
                <w:sz w:val="28"/>
                <w:szCs w:val="28"/>
              </w:rPr>
            </w:pPr>
            <w:r w:rsidRPr="008554BC">
              <w:rPr>
                <w:b/>
                <w:bCs/>
                <w:sz w:val="28"/>
                <w:szCs w:val="28"/>
              </w:rPr>
              <w:t>«</w:t>
            </w:r>
            <w:r w:rsidRPr="008554BC">
              <w:rPr>
                <w:b/>
                <w:sz w:val="28"/>
                <w:szCs w:val="28"/>
              </w:rPr>
              <w:t xml:space="preserve">Методическое и финансово- хозяйственное сопровождение деятельности </w:t>
            </w:r>
          </w:p>
          <w:p w:rsidR="008554BC" w:rsidRPr="008554BC" w:rsidRDefault="008554BC" w:rsidP="00DC5892">
            <w:pPr>
              <w:jc w:val="center"/>
              <w:rPr>
                <w:b/>
                <w:sz w:val="28"/>
                <w:szCs w:val="28"/>
              </w:rPr>
            </w:pPr>
            <w:r w:rsidRPr="008554BC">
              <w:rPr>
                <w:b/>
                <w:sz w:val="28"/>
                <w:szCs w:val="28"/>
              </w:rPr>
              <w:t xml:space="preserve">образовательных учреждений на 2016-2025 годы» </w:t>
            </w:r>
            <w:r w:rsidRPr="008554BC">
              <w:rPr>
                <w:b/>
                <w:bCs/>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after="124" w:line="276" w:lineRule="exact"/>
              <w:ind w:firstLine="141"/>
              <w:textAlignment w:val="baseline"/>
              <w:rPr>
                <w:b/>
                <w:spacing w:val="-2"/>
                <w:sz w:val="28"/>
                <w:szCs w:val="28"/>
              </w:rPr>
            </w:pPr>
            <w:r w:rsidRPr="008554BC">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4" w:line="269" w:lineRule="exact"/>
              <w:ind w:left="113" w:right="113"/>
              <w:textAlignment w:val="baseline"/>
              <w:rPr>
                <w:b/>
                <w:bCs/>
                <w:spacing w:val="-1"/>
                <w:sz w:val="28"/>
                <w:szCs w:val="28"/>
              </w:rPr>
            </w:pPr>
            <w:r w:rsidRPr="008554BC">
              <w:rPr>
                <w:b/>
                <w:bCs/>
                <w:spacing w:val="-1"/>
                <w:sz w:val="28"/>
                <w:szCs w:val="28"/>
              </w:rPr>
              <w:t>21053,155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9" w:line="269" w:lineRule="exact"/>
              <w:ind w:left="113" w:right="113"/>
              <w:textAlignment w:val="baseline"/>
              <w:rPr>
                <w:b/>
                <w:spacing w:val="-1"/>
                <w:sz w:val="28"/>
                <w:szCs w:val="28"/>
              </w:rPr>
            </w:pPr>
            <w:r w:rsidRPr="008554BC">
              <w:rPr>
                <w:b/>
                <w:spacing w:val="-1"/>
                <w:sz w:val="28"/>
                <w:szCs w:val="28"/>
              </w:rPr>
              <w:t>22381,551</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23251,611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22518,464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23787,691</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112992,472</w:t>
            </w:r>
          </w:p>
        </w:tc>
      </w:tr>
      <w:bookmarkEnd w:id="201"/>
      <w:tr w:rsidR="008554BC" w:rsidRPr="008554BC" w:rsidTr="00696FEF">
        <w:trPr>
          <w:cantSplit/>
          <w:trHeight w:hRule="exact" w:val="849"/>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right="142"/>
              <w:textAlignment w:val="baseline"/>
              <w:rPr>
                <w:sz w:val="28"/>
                <w:szCs w:val="28"/>
              </w:rPr>
            </w:pPr>
            <w:r w:rsidRPr="008554BC">
              <w:rPr>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272" w:line="269" w:lineRule="exact"/>
              <w:ind w:left="113" w:right="113"/>
              <w:textAlignment w:val="baseline"/>
              <w:rPr>
                <w:b/>
                <w:bCs/>
                <w:spacing w:val="-2"/>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ind w:left="113" w:right="113"/>
              <w:textAlignment w:val="baseline"/>
              <w:rPr>
                <w:b/>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kinsoku w:val="0"/>
              <w:overflowPunct w:val="0"/>
              <w:ind w:left="113" w:right="113"/>
              <w:jc w:val="center"/>
              <w:textAlignment w:val="baseline"/>
              <w:rPr>
                <w:b/>
                <w:sz w:val="28"/>
                <w:szCs w:val="28"/>
              </w:rPr>
            </w:pPr>
          </w:p>
        </w:tc>
      </w:tr>
      <w:tr w:rsidR="008554BC" w:rsidRPr="008554BC" w:rsidTr="00696FEF">
        <w:trPr>
          <w:cantSplit/>
          <w:trHeight w:hRule="exact" w:val="846"/>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firstLine="141"/>
              <w:textAlignment w:val="baseline"/>
              <w:rPr>
                <w:sz w:val="28"/>
                <w:szCs w:val="28"/>
              </w:rPr>
            </w:pPr>
            <w:r w:rsidRPr="008554BC">
              <w:rPr>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ind w:left="113" w:right="113"/>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ind w:left="113" w:right="113"/>
              <w:rPr>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jc w:val="center"/>
              <w:rPr>
                <w:sz w:val="28"/>
                <w:szCs w:val="28"/>
              </w:rPr>
            </w:pPr>
          </w:p>
        </w:tc>
      </w:tr>
      <w:tr w:rsidR="008554BC" w:rsidRPr="008554BC" w:rsidTr="00696FEF">
        <w:trPr>
          <w:cantSplit/>
          <w:trHeight w:hRule="exact" w:val="3244"/>
        </w:trPr>
        <w:tc>
          <w:tcPr>
            <w:tcW w:w="1565"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bookmarkStart w:id="202" w:name="_Hlk506741858"/>
          </w:p>
        </w:tc>
        <w:tc>
          <w:tcPr>
            <w:tcW w:w="2268" w:type="dxa"/>
            <w:vMerge/>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pacing w:val="-1"/>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8554BC" w:rsidRDefault="008554BC" w:rsidP="00DC5892">
            <w:pPr>
              <w:kinsoku w:val="0"/>
              <w:overflowPunct w:val="0"/>
              <w:spacing w:line="273" w:lineRule="exact"/>
              <w:ind w:firstLine="141"/>
              <w:textAlignment w:val="baseline"/>
              <w:rPr>
                <w:sz w:val="28"/>
                <w:szCs w:val="28"/>
              </w:rPr>
            </w:pPr>
            <w:r w:rsidRPr="008554BC">
              <w:rPr>
                <w:sz w:val="28"/>
                <w:szCs w:val="28"/>
              </w:rPr>
              <w:t>бюджет муниципального</w:t>
            </w:r>
            <w:r w:rsidRPr="008554BC">
              <w:rPr>
                <w:b/>
                <w:sz w:val="28"/>
                <w:szCs w:val="28"/>
              </w:rPr>
              <w:t xml:space="preserve"> </w:t>
            </w:r>
            <w:r w:rsidRPr="008554BC">
              <w:rPr>
                <w:sz w:val="28"/>
                <w:szCs w:val="28"/>
              </w:rPr>
              <w:t>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4" w:line="269" w:lineRule="exact"/>
              <w:ind w:left="113" w:right="113"/>
              <w:textAlignment w:val="baseline"/>
              <w:rPr>
                <w:b/>
                <w:bCs/>
                <w:spacing w:val="-1"/>
                <w:sz w:val="28"/>
                <w:szCs w:val="28"/>
              </w:rPr>
            </w:pPr>
            <w:r w:rsidRPr="008554BC">
              <w:rPr>
                <w:b/>
                <w:bCs/>
                <w:spacing w:val="-1"/>
                <w:sz w:val="28"/>
                <w:szCs w:val="28"/>
              </w:rPr>
              <w:t>21053,155</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696FEF">
            <w:pPr>
              <w:kinsoku w:val="0"/>
              <w:overflowPunct w:val="0"/>
              <w:spacing w:after="129" w:line="269" w:lineRule="exact"/>
              <w:ind w:left="113" w:right="113"/>
              <w:textAlignment w:val="baseline"/>
              <w:rPr>
                <w:b/>
                <w:spacing w:val="-1"/>
                <w:sz w:val="28"/>
                <w:szCs w:val="28"/>
              </w:rPr>
            </w:pPr>
            <w:r w:rsidRPr="008554BC">
              <w:rPr>
                <w:b/>
                <w:spacing w:val="-1"/>
                <w:sz w:val="28"/>
                <w:szCs w:val="28"/>
              </w:rPr>
              <w:t>22381,551</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23251,611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22518,464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23787,691</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8554BC" w:rsidRDefault="008554BC" w:rsidP="00DC5892">
            <w:pPr>
              <w:ind w:left="113" w:right="113"/>
              <w:rPr>
                <w:b/>
                <w:sz w:val="28"/>
                <w:szCs w:val="28"/>
              </w:rPr>
            </w:pPr>
            <w:r w:rsidRPr="008554BC">
              <w:rPr>
                <w:b/>
                <w:sz w:val="28"/>
                <w:szCs w:val="28"/>
              </w:rPr>
              <w:t>112992,472</w:t>
            </w:r>
          </w:p>
        </w:tc>
      </w:tr>
    </w:tbl>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Default="0039309C"/>
    <w:p w:rsidR="0039309C" w:rsidRPr="009533B5" w:rsidRDefault="009533B5" w:rsidP="0039309C">
      <w:pPr>
        <w:jc w:val="center"/>
        <w:rPr>
          <w:sz w:val="28"/>
          <w:szCs w:val="28"/>
          <w:lang w:val="en-US"/>
        </w:rPr>
      </w:pPr>
      <w:r>
        <w:rPr>
          <w:sz w:val="28"/>
          <w:szCs w:val="28"/>
        </w:rPr>
        <w:lastRenderedPageBreak/>
        <w:t>3</w:t>
      </w:r>
      <w:r>
        <w:rPr>
          <w:sz w:val="28"/>
          <w:szCs w:val="28"/>
          <w:lang w:val="en-US"/>
        </w:rPr>
        <w:t>5</w:t>
      </w:r>
    </w:p>
    <w:p w:rsidR="0039309C" w:rsidRDefault="0039309C"/>
    <w:tbl>
      <w:tblPr>
        <w:tblpPr w:leftFromText="180" w:rightFromText="180" w:vertAnchor="text" w:tblpX="5" w:tblpY="1"/>
        <w:tblOverlap w:val="never"/>
        <w:tblW w:w="14464" w:type="dxa"/>
        <w:tblLayout w:type="fixed"/>
        <w:tblCellMar>
          <w:left w:w="0" w:type="dxa"/>
          <w:right w:w="0" w:type="dxa"/>
        </w:tblCellMar>
        <w:tblLook w:val="0000"/>
      </w:tblPr>
      <w:tblGrid>
        <w:gridCol w:w="1706"/>
        <w:gridCol w:w="2127"/>
        <w:gridCol w:w="2409"/>
        <w:gridCol w:w="851"/>
        <w:gridCol w:w="709"/>
        <w:gridCol w:w="850"/>
        <w:gridCol w:w="709"/>
        <w:gridCol w:w="709"/>
        <w:gridCol w:w="708"/>
        <w:gridCol w:w="709"/>
        <w:gridCol w:w="709"/>
        <w:gridCol w:w="709"/>
        <w:gridCol w:w="708"/>
        <w:gridCol w:w="851"/>
      </w:tblGrid>
      <w:tr w:rsidR="008554BC" w:rsidRPr="008554BC" w:rsidTr="00AA76A4">
        <w:trPr>
          <w:cantSplit/>
          <w:trHeight w:hRule="exact" w:val="1286"/>
        </w:trPr>
        <w:tc>
          <w:tcPr>
            <w:tcW w:w="1706" w:type="dxa"/>
            <w:vMerge w:val="restart"/>
            <w:tcBorders>
              <w:top w:val="single" w:sz="4" w:space="0" w:color="auto"/>
              <w:left w:val="single" w:sz="4" w:space="0" w:color="auto"/>
              <w:right w:val="single" w:sz="4" w:space="0" w:color="auto"/>
            </w:tcBorders>
          </w:tcPr>
          <w:p w:rsidR="008554BC" w:rsidRDefault="008554BC" w:rsidP="00DC5892">
            <w:pPr>
              <w:kinsoku w:val="0"/>
              <w:overflowPunct w:val="0"/>
              <w:spacing w:after="1803" w:line="276" w:lineRule="exact"/>
              <w:ind w:left="110"/>
              <w:textAlignment w:val="baseline"/>
              <w:rPr>
                <w:b/>
                <w:bCs/>
                <w:sz w:val="28"/>
                <w:szCs w:val="28"/>
              </w:rPr>
            </w:pPr>
            <w:bookmarkStart w:id="203" w:name="_Hlk506741736"/>
            <w:bookmarkEnd w:id="202"/>
            <w:r w:rsidRPr="008554BC">
              <w:rPr>
                <w:b/>
                <w:bCs/>
                <w:sz w:val="28"/>
                <w:szCs w:val="28"/>
              </w:rPr>
              <w:t>Мероприятие 1</w:t>
            </w:r>
          </w:p>
          <w:p w:rsidR="0039309C" w:rsidRPr="008554BC" w:rsidRDefault="0039309C" w:rsidP="00DC5892">
            <w:pPr>
              <w:kinsoku w:val="0"/>
              <w:overflowPunct w:val="0"/>
              <w:spacing w:after="1803" w:line="276" w:lineRule="exact"/>
              <w:ind w:left="110"/>
              <w:textAlignment w:val="baseline"/>
              <w:rPr>
                <w:b/>
                <w:bCs/>
                <w:sz w:val="28"/>
                <w:szCs w:val="28"/>
              </w:rPr>
            </w:pPr>
          </w:p>
        </w:tc>
        <w:tc>
          <w:tcPr>
            <w:tcW w:w="2127" w:type="dxa"/>
            <w:vMerge w:val="restart"/>
            <w:tcBorders>
              <w:top w:val="single" w:sz="4" w:space="0" w:color="auto"/>
              <w:left w:val="single" w:sz="4" w:space="0" w:color="auto"/>
              <w:right w:val="single" w:sz="4" w:space="0" w:color="auto"/>
            </w:tcBorders>
          </w:tcPr>
          <w:p w:rsidR="008554BC" w:rsidRPr="008554BC" w:rsidRDefault="008554BC" w:rsidP="006C4A91">
            <w:pPr>
              <w:tabs>
                <w:tab w:val="right" w:pos="2592"/>
              </w:tabs>
              <w:kinsoku w:val="0"/>
              <w:overflowPunct w:val="0"/>
              <w:ind w:right="142"/>
              <w:jc w:val="both"/>
              <w:textAlignment w:val="baseline"/>
              <w:rPr>
                <w:sz w:val="28"/>
                <w:szCs w:val="28"/>
              </w:rPr>
            </w:pPr>
            <w:r w:rsidRPr="008554BC">
              <w:rPr>
                <w:bCs/>
                <w:sz w:val="28"/>
                <w:szCs w:val="28"/>
              </w:rPr>
              <w:t xml:space="preserve"> </w:t>
            </w:r>
            <w:r w:rsidRPr="008554BC">
              <w:rPr>
                <w:sz w:val="28"/>
                <w:szCs w:val="28"/>
              </w:rPr>
              <w:t xml:space="preserve">  Обеспечение своевременной и достойной оплаты труда. Премирование работников за высокие результаты в  работе.</w:t>
            </w:r>
          </w:p>
          <w:p w:rsidR="008554BC" w:rsidRPr="008554BC" w:rsidRDefault="008554BC" w:rsidP="00DC5892">
            <w:pPr>
              <w:tabs>
                <w:tab w:val="left" w:pos="567"/>
                <w:tab w:val="left" w:pos="3168"/>
                <w:tab w:val="right" w:pos="5976"/>
              </w:tabs>
              <w:kinsoku w:val="0"/>
              <w:overflowPunct w:val="0"/>
              <w:ind w:left="135" w:right="300"/>
              <w:jc w:val="both"/>
              <w:textAlignment w:val="baseline"/>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118" w:line="276" w:lineRule="exact"/>
              <w:ind w:firstLine="141"/>
              <w:textAlignment w:val="baseline"/>
              <w:rPr>
                <w:b/>
                <w:bCs/>
                <w:spacing w:val="-1"/>
                <w:sz w:val="28"/>
                <w:szCs w:val="28"/>
              </w:rPr>
            </w:pPr>
            <w:r w:rsidRPr="00AA76A4">
              <w:rPr>
                <w:b/>
                <w:bCs/>
                <w:spacing w:val="-1"/>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18515,192</w:t>
            </w: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p w:rsidR="006C4A91" w:rsidRPr="00696FEF" w:rsidRDefault="006C4A91" w:rsidP="00DC5892">
            <w:pPr>
              <w:kinsoku w:val="0"/>
              <w:overflowPunct w:val="0"/>
              <w:spacing w:line="273" w:lineRule="exact"/>
              <w:ind w:left="72"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20393,998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bookmarkStart w:id="204" w:name="OLE_LINK157"/>
            <w:bookmarkStart w:id="205" w:name="OLE_LINK158"/>
            <w:r w:rsidRPr="00696FEF">
              <w:rPr>
                <w:b/>
                <w:bCs/>
                <w:spacing w:val="-1"/>
              </w:rPr>
              <w:t>21418,900</w:t>
            </w:r>
            <w:bookmarkEnd w:id="204"/>
            <w:bookmarkEnd w:id="205"/>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21418,900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103165,890</w:t>
            </w:r>
          </w:p>
        </w:tc>
      </w:tr>
      <w:bookmarkEnd w:id="203"/>
      <w:tr w:rsidR="008554BC" w:rsidRPr="008554BC" w:rsidTr="0039309C">
        <w:trPr>
          <w:cantSplit/>
          <w:trHeight w:hRule="exact" w:val="55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3" w:line="276" w:lineRule="exact"/>
              <w:ind w:left="108"/>
              <w:textAlignment w:val="baseline"/>
              <w:rPr>
                <w:b/>
                <w:bCs/>
                <w:sz w:val="28"/>
                <w:szCs w:val="28"/>
              </w:rPr>
            </w:pPr>
            <w:r w:rsidRPr="00AA76A4">
              <w:rPr>
                <w:b/>
                <w:bCs/>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83" w:line="269" w:lineRule="exact"/>
              <w:ind w:left="113" w:right="113"/>
              <w:jc w:val="center"/>
              <w:textAlignment w:val="baseline"/>
              <w:rPr>
                <w:b/>
                <w:bCs/>
                <w:spacing w:val="-2"/>
              </w:rPr>
            </w:pPr>
          </w:p>
        </w:tc>
      </w:tr>
      <w:tr w:rsidR="008554BC" w:rsidRPr="008554BC" w:rsidTr="0039309C">
        <w:trPr>
          <w:cantSplit/>
          <w:trHeight w:hRule="exact" w:val="562"/>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72"/>
              <w:textAlignment w:val="baseline"/>
              <w:rPr>
                <w:b/>
                <w:bCs/>
                <w:spacing w:val="-1"/>
                <w:sz w:val="28"/>
                <w:szCs w:val="28"/>
              </w:rPr>
            </w:pPr>
            <w:r w:rsidRPr="00AA76A4">
              <w:rPr>
                <w:b/>
                <w:bCs/>
                <w:spacing w:val="-1"/>
                <w:sz w:val="28"/>
                <w:szCs w:val="28"/>
              </w:rPr>
              <w:t>бюджет</w:t>
            </w:r>
          </w:p>
          <w:p w:rsidR="008554BC" w:rsidRPr="00AA76A4" w:rsidRDefault="008554BC" w:rsidP="00DC5892">
            <w:pPr>
              <w:kinsoku w:val="0"/>
              <w:overflowPunct w:val="0"/>
              <w:spacing w:before="2" w:line="268" w:lineRule="exact"/>
              <w:ind w:left="72"/>
              <w:textAlignment w:val="baseline"/>
              <w:rPr>
                <w:b/>
                <w:bCs/>
                <w:sz w:val="28"/>
                <w:szCs w:val="28"/>
              </w:rPr>
            </w:pPr>
            <w:r w:rsidRPr="00AA76A4">
              <w:rPr>
                <w:b/>
                <w:bCs/>
                <w:sz w:val="28"/>
                <w:szCs w:val="28"/>
              </w:rPr>
              <w:t>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p>
        </w:tc>
      </w:tr>
      <w:tr w:rsidR="008554BC" w:rsidRPr="008554BC" w:rsidTr="00A478DC">
        <w:trPr>
          <w:cantSplit/>
          <w:trHeight w:hRule="exact" w:val="1558"/>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72"/>
              <w:textAlignment w:val="baseline"/>
              <w:rPr>
                <w:b/>
                <w:bCs/>
                <w:spacing w:val="-1"/>
                <w:sz w:val="28"/>
                <w:szCs w:val="28"/>
              </w:rPr>
            </w:pPr>
            <w:r w:rsidRPr="00AA76A4">
              <w:rPr>
                <w:b/>
                <w:bCs/>
                <w:spacing w:val="-1"/>
                <w:sz w:val="28"/>
                <w:szCs w:val="28"/>
              </w:rPr>
              <w:t>бюджет муниципального образования</w:t>
            </w:r>
          </w:p>
          <w:p w:rsidR="008554BC" w:rsidRPr="00AA76A4" w:rsidRDefault="008554BC" w:rsidP="00DC5892">
            <w:pPr>
              <w:kinsoku w:val="0"/>
              <w:overflowPunct w:val="0"/>
              <w:spacing w:line="273" w:lineRule="exact"/>
              <w:ind w:left="72"/>
              <w:textAlignment w:val="baseline"/>
              <w:rPr>
                <w:b/>
                <w:bCs/>
                <w:spacing w:val="-1"/>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18515,192</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20393,998</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72" w:right="113"/>
              <w:jc w:val="center"/>
              <w:textAlignment w:val="baseline"/>
              <w:rPr>
                <w:b/>
                <w:bCs/>
                <w:spacing w:val="-1"/>
              </w:rPr>
            </w:pPr>
            <w:r w:rsidRPr="00696FEF">
              <w:rPr>
                <w:b/>
                <w:bCs/>
                <w:spacing w:val="-1"/>
              </w:rPr>
              <w:t>21418,900</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21418,900</w:t>
            </w: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line="273" w:lineRule="exact"/>
              <w:ind w:left="113" w:right="113"/>
              <w:jc w:val="center"/>
              <w:textAlignment w:val="baseline"/>
              <w:rPr>
                <w:b/>
                <w:bCs/>
                <w:spacing w:val="-1"/>
              </w:rPr>
            </w:pPr>
            <w:r w:rsidRPr="00696FEF">
              <w:rPr>
                <w:b/>
                <w:bCs/>
                <w:spacing w:val="-1"/>
              </w:rPr>
              <w:t>103165,890</w:t>
            </w:r>
          </w:p>
        </w:tc>
      </w:tr>
      <w:tr w:rsidR="008554BC" w:rsidRPr="008554BC" w:rsidTr="00A478DC">
        <w:trPr>
          <w:cantSplit/>
          <w:trHeight w:hRule="exact" w:val="1285"/>
        </w:trPr>
        <w:tc>
          <w:tcPr>
            <w:tcW w:w="1706" w:type="dxa"/>
            <w:vMerge w:val="restart"/>
            <w:tcBorders>
              <w:top w:val="single" w:sz="4" w:space="0" w:color="auto"/>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206" w:name="_Hlk506741781"/>
            <w:r w:rsidRPr="008554BC">
              <w:rPr>
                <w:b/>
                <w:bCs/>
                <w:spacing w:val="-2"/>
                <w:sz w:val="28"/>
                <w:szCs w:val="28"/>
              </w:rPr>
              <w:t>Мероприятие 2.</w:t>
            </w:r>
          </w:p>
        </w:tc>
        <w:tc>
          <w:tcPr>
            <w:tcW w:w="2127" w:type="dxa"/>
            <w:vMerge w:val="restart"/>
            <w:tcBorders>
              <w:top w:val="single" w:sz="4" w:space="0" w:color="auto"/>
              <w:left w:val="single" w:sz="4" w:space="0" w:color="auto"/>
              <w:right w:val="single" w:sz="4" w:space="0" w:color="auto"/>
            </w:tcBorders>
          </w:tcPr>
          <w:p w:rsidR="008554BC" w:rsidRPr="008554BC" w:rsidRDefault="008554BC" w:rsidP="00DC5892">
            <w:pPr>
              <w:tabs>
                <w:tab w:val="right" w:pos="2592"/>
              </w:tabs>
              <w:kinsoku w:val="0"/>
              <w:overflowPunct w:val="0"/>
              <w:ind w:right="142"/>
              <w:jc w:val="both"/>
              <w:textAlignment w:val="baseline"/>
              <w:rPr>
                <w:sz w:val="28"/>
                <w:szCs w:val="28"/>
              </w:rPr>
            </w:pPr>
            <w:r w:rsidRPr="008554BC">
              <w:rPr>
                <w:sz w:val="28"/>
                <w:szCs w:val="28"/>
              </w:rPr>
              <w:t>Обеспечение финансово-хозяйственной деятельности  и повышение эффективности использования бюджетных средств образовательными учреждениями</w:t>
            </w:r>
          </w:p>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after="124" w:line="276" w:lineRule="exact"/>
              <w:ind w:firstLine="141"/>
              <w:textAlignment w:val="baseline"/>
              <w:rPr>
                <w:b/>
                <w:spacing w:val="-2"/>
                <w:sz w:val="28"/>
                <w:szCs w:val="28"/>
              </w:rPr>
            </w:pPr>
            <w:r w:rsidRPr="00AA76A4">
              <w:rPr>
                <w:b/>
                <w:spacing w:val="-2"/>
                <w:sz w:val="28"/>
                <w:szCs w:val="28"/>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r w:rsidRPr="00696FEF">
              <w:rPr>
                <w:b/>
                <w:bCs/>
                <w:spacing w:val="-2"/>
              </w:rPr>
              <w:t>2537,963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1987,553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1832,711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1099,564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2368,791</w:t>
            </w: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9826,582</w:t>
            </w:r>
          </w:p>
          <w:p w:rsidR="008554BC" w:rsidRPr="00696FEF" w:rsidRDefault="008554BC" w:rsidP="00DC5892">
            <w:pPr>
              <w:ind w:left="113" w:right="113"/>
              <w:jc w:val="center"/>
              <w:rPr>
                <w:b/>
              </w:rPr>
            </w:pPr>
          </w:p>
        </w:tc>
      </w:tr>
      <w:bookmarkEnd w:id="206"/>
      <w:tr w:rsidR="008554BC" w:rsidRPr="008554BC" w:rsidTr="00AA76A4">
        <w:trPr>
          <w:cantSplit/>
          <w:trHeight w:hRule="exact" w:val="585"/>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right="142"/>
              <w:textAlignment w:val="baseline"/>
              <w:rPr>
                <w:b/>
                <w:sz w:val="28"/>
                <w:szCs w:val="28"/>
              </w:rPr>
            </w:pPr>
            <w:r w:rsidRPr="00AA76A4">
              <w:rPr>
                <w:b/>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r>
      <w:tr w:rsidR="008554BC" w:rsidRPr="008554BC" w:rsidTr="00DC5892">
        <w:trPr>
          <w:cantSplit/>
          <w:trHeight w:hRule="exact" w:val="844"/>
        </w:trPr>
        <w:tc>
          <w:tcPr>
            <w:tcW w:w="1706"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127" w:type="dxa"/>
            <w:vMerge/>
            <w:tcBorders>
              <w:left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textAlignment w:val="baseline"/>
              <w:rPr>
                <w:b/>
                <w:sz w:val="28"/>
                <w:szCs w:val="28"/>
              </w:rPr>
            </w:pPr>
            <w:r w:rsidRPr="00AA76A4">
              <w:rPr>
                <w:b/>
                <w:sz w:val="28"/>
                <w:szCs w:val="28"/>
              </w:rPr>
              <w:t>бюджет Республики Крым</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AA76A4">
            <w:pPr>
              <w:kinsoku w:val="0"/>
              <w:overflowPunct w:val="0"/>
              <w:spacing w:after="268" w:line="269" w:lineRule="exact"/>
              <w:ind w:left="113" w:right="113"/>
              <w:textAlignment w:val="baseline"/>
              <w:rPr>
                <w:b/>
                <w:bCs/>
                <w:spacing w:val="-2"/>
              </w:rPr>
            </w:pP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p>
        </w:tc>
      </w:tr>
      <w:tr w:rsidR="008554BC" w:rsidRPr="008554BC" w:rsidTr="00AA76A4">
        <w:trPr>
          <w:cantSplit/>
          <w:trHeight w:hRule="exact" w:val="1267"/>
        </w:trPr>
        <w:tc>
          <w:tcPr>
            <w:tcW w:w="1706"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bookmarkStart w:id="207" w:name="_Hlk506838936"/>
          </w:p>
        </w:tc>
        <w:tc>
          <w:tcPr>
            <w:tcW w:w="2127" w:type="dxa"/>
            <w:vMerge/>
            <w:tcBorders>
              <w:left w:val="single" w:sz="4" w:space="0" w:color="auto"/>
              <w:bottom w:val="single" w:sz="4" w:space="0" w:color="auto"/>
              <w:right w:val="single" w:sz="4" w:space="0" w:color="auto"/>
            </w:tcBorders>
          </w:tcPr>
          <w:p w:rsidR="008554BC" w:rsidRPr="008554BC" w:rsidRDefault="008554BC" w:rsidP="00DC5892">
            <w:pPr>
              <w:kinsoku w:val="0"/>
              <w:overflowPunct w:val="0"/>
              <w:textAlignment w:val="baseline"/>
              <w:rPr>
                <w:b/>
                <w:bCs/>
                <w:spacing w:val="-2"/>
                <w:sz w:val="28"/>
                <w:szCs w:val="28"/>
              </w:rPr>
            </w:pPr>
          </w:p>
        </w:tc>
        <w:tc>
          <w:tcPr>
            <w:tcW w:w="2409" w:type="dxa"/>
            <w:tcBorders>
              <w:top w:val="single" w:sz="4" w:space="0" w:color="auto"/>
              <w:left w:val="single" w:sz="4" w:space="0" w:color="auto"/>
              <w:bottom w:val="single" w:sz="4" w:space="0" w:color="auto"/>
              <w:right w:val="single" w:sz="4" w:space="0" w:color="auto"/>
            </w:tcBorders>
          </w:tcPr>
          <w:p w:rsidR="008554BC" w:rsidRPr="00AA76A4" w:rsidRDefault="008554BC" w:rsidP="00DC5892">
            <w:pPr>
              <w:kinsoku w:val="0"/>
              <w:overflowPunct w:val="0"/>
              <w:spacing w:line="273" w:lineRule="exact"/>
              <w:ind w:left="108"/>
              <w:textAlignment w:val="baseline"/>
              <w:rPr>
                <w:b/>
                <w:sz w:val="28"/>
                <w:szCs w:val="28"/>
              </w:rPr>
            </w:pPr>
            <w:r w:rsidRPr="00AA76A4">
              <w:rPr>
                <w:b/>
                <w:sz w:val="28"/>
                <w:szCs w:val="28"/>
              </w:rPr>
              <w:t>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kinsoku w:val="0"/>
              <w:overflowPunct w:val="0"/>
              <w:spacing w:after="268" w:line="269" w:lineRule="exact"/>
              <w:ind w:left="113" w:right="113"/>
              <w:jc w:val="center"/>
              <w:textAlignment w:val="baseline"/>
              <w:rPr>
                <w:b/>
                <w:bCs/>
                <w:spacing w:val="-2"/>
              </w:rPr>
            </w:pPr>
            <w:r w:rsidRPr="00696FEF">
              <w:rPr>
                <w:b/>
                <w:bCs/>
                <w:spacing w:val="-2"/>
              </w:rPr>
              <w:t>2537,963</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1987,553</w:t>
            </w:r>
          </w:p>
        </w:tc>
        <w:tc>
          <w:tcPr>
            <w:tcW w:w="850"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1832,711</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jc w:val="center"/>
              <w:rPr>
                <w:b/>
              </w:rPr>
            </w:pPr>
            <w:r w:rsidRPr="00696FEF">
              <w:rPr>
                <w:b/>
              </w:rPr>
              <w:t>1099,564</w:t>
            </w: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2368,791</w:t>
            </w: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p>
          <w:p w:rsidR="008554BC" w:rsidRPr="00696FEF" w:rsidRDefault="008554BC" w:rsidP="00DC5892">
            <w:pPr>
              <w:ind w:left="113" w:right="113"/>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8554BC" w:rsidRPr="00696FEF" w:rsidRDefault="008554BC" w:rsidP="00DC5892">
            <w:pPr>
              <w:ind w:left="113" w:right="113"/>
              <w:rPr>
                <w:b/>
              </w:rPr>
            </w:pPr>
            <w:r w:rsidRPr="00696FEF">
              <w:rPr>
                <w:b/>
              </w:rPr>
              <w:t>9826,582</w:t>
            </w:r>
          </w:p>
          <w:p w:rsidR="008554BC" w:rsidRPr="00696FEF" w:rsidRDefault="008554BC" w:rsidP="00DC5892">
            <w:pPr>
              <w:ind w:left="113" w:right="113"/>
              <w:jc w:val="center"/>
              <w:rPr>
                <w:b/>
              </w:rPr>
            </w:pPr>
          </w:p>
        </w:tc>
      </w:tr>
      <w:bookmarkEnd w:id="207"/>
    </w:tbl>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8554BC" w:rsidRDefault="008554BC"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AA76A4" w:rsidRDefault="00AA76A4" w:rsidP="008554BC">
      <w:pPr>
        <w:tabs>
          <w:tab w:val="left" w:pos="9521"/>
        </w:tabs>
        <w:kinsoku w:val="0"/>
        <w:overflowPunct w:val="0"/>
        <w:spacing w:after="548" w:line="20" w:lineRule="exact"/>
        <w:ind w:left="81" w:right="82"/>
        <w:jc w:val="center"/>
        <w:textAlignment w:val="baseline"/>
      </w:pPr>
    </w:p>
    <w:p w:rsidR="008554BC" w:rsidRPr="0039309C" w:rsidRDefault="00AA76A4" w:rsidP="0039309C">
      <w:pPr>
        <w:tabs>
          <w:tab w:val="left" w:pos="9521"/>
        </w:tabs>
        <w:kinsoku w:val="0"/>
        <w:overflowPunct w:val="0"/>
        <w:spacing w:after="548" w:line="20" w:lineRule="exact"/>
        <w:ind w:left="81" w:right="82"/>
        <w:jc w:val="center"/>
        <w:textAlignment w:val="baseline"/>
        <w:sectPr w:rsidR="008554BC" w:rsidRPr="0039309C" w:rsidSect="006C4A91">
          <w:type w:val="continuous"/>
          <w:pgSz w:w="16838" w:h="11906" w:orient="landscape"/>
          <w:pgMar w:top="851" w:right="851" w:bottom="1701" w:left="851" w:header="709" w:footer="709" w:gutter="0"/>
          <w:cols w:space="708"/>
          <w:docGrid w:linePitch="360"/>
        </w:sectPr>
      </w:pPr>
      <w:r>
        <w:t>__</w:t>
      </w:r>
      <w:r w:rsidR="0039309C">
        <w:t>______________</w:t>
      </w:r>
    </w:p>
    <w:p w:rsidR="00A478DC" w:rsidRDefault="00A478DC" w:rsidP="001603C2">
      <w:pPr>
        <w:pStyle w:val="14"/>
        <w:keepNext/>
        <w:keepLines/>
        <w:shd w:val="clear" w:color="auto" w:fill="auto"/>
        <w:spacing w:before="0" w:after="0" w:line="240" w:lineRule="auto"/>
        <w:ind w:firstLine="0"/>
        <w:rPr>
          <w:color w:val="000000"/>
          <w:sz w:val="28"/>
          <w:szCs w:val="28"/>
        </w:rPr>
      </w:pPr>
    </w:p>
    <w:p w:rsidR="008554BC" w:rsidRPr="00382655" w:rsidRDefault="008554BC" w:rsidP="009533B5">
      <w:pPr>
        <w:rPr>
          <w:sz w:val="28"/>
          <w:szCs w:val="28"/>
        </w:rPr>
      </w:pPr>
    </w:p>
    <w:sectPr w:rsidR="008554BC" w:rsidRPr="00382655" w:rsidSect="00205169">
      <w:pgSz w:w="11906" w:h="16838"/>
      <w:pgMar w:top="142"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4C3" w:rsidRDefault="00C254C3">
      <w:r>
        <w:separator/>
      </w:r>
    </w:p>
  </w:endnote>
  <w:endnote w:type="continuationSeparator" w:id="1">
    <w:p w:rsidR="00C254C3" w:rsidRDefault="00C254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4C3" w:rsidRDefault="00C254C3">
      <w:r>
        <w:separator/>
      </w:r>
    </w:p>
  </w:footnote>
  <w:footnote w:type="continuationSeparator" w:id="1">
    <w:p w:rsidR="00C254C3" w:rsidRDefault="00C25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A5A"/>
    <w:multiLevelType w:val="hybridMultilevel"/>
    <w:tmpl w:val="2CA28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78D5534"/>
    <w:multiLevelType w:val="hybridMultilevel"/>
    <w:tmpl w:val="FFE218F0"/>
    <w:lvl w:ilvl="0" w:tplc="7EF62C5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2E0C0C"/>
    <w:multiLevelType w:val="hybridMultilevel"/>
    <w:tmpl w:val="94CE470E"/>
    <w:lvl w:ilvl="0" w:tplc="7C0446FC">
      <w:start w:val="3"/>
      <w:numFmt w:val="decimal"/>
      <w:lvlText w:val="%1."/>
      <w:lvlJc w:val="left"/>
      <w:pPr>
        <w:ind w:left="808" w:hanging="360"/>
      </w:pPr>
      <w:rPr>
        <w:rFonts w:eastAsia="Calibri"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nsid w:val="09070037"/>
    <w:multiLevelType w:val="hybridMultilevel"/>
    <w:tmpl w:val="F6E8CC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85F25"/>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7333B5D"/>
    <w:multiLevelType w:val="hybridMultilevel"/>
    <w:tmpl w:val="C9E0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272E9"/>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5265F4D"/>
    <w:multiLevelType w:val="hybridMultilevel"/>
    <w:tmpl w:val="B3FC4522"/>
    <w:lvl w:ilvl="0" w:tplc="7EF62C56">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720"/>
        </w:tabs>
        <w:ind w:left="720" w:hanging="360"/>
      </w:pPr>
      <w:rPr>
        <w:rFonts w:cs="Times New Roman"/>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3845CD"/>
    <w:multiLevelType w:val="hybridMultilevel"/>
    <w:tmpl w:val="94CE470E"/>
    <w:lvl w:ilvl="0" w:tplc="7C0446FC">
      <w:start w:val="3"/>
      <w:numFmt w:val="decimal"/>
      <w:lvlText w:val="%1."/>
      <w:lvlJc w:val="left"/>
      <w:pPr>
        <w:ind w:left="808" w:hanging="360"/>
      </w:pPr>
      <w:rPr>
        <w:rFonts w:eastAsia="Calibri"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0">
    <w:nsid w:val="34862B02"/>
    <w:multiLevelType w:val="hybridMultilevel"/>
    <w:tmpl w:val="EF10FB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3E5BBB"/>
    <w:multiLevelType w:val="hybridMultilevel"/>
    <w:tmpl w:val="DFBE137E"/>
    <w:lvl w:ilvl="0" w:tplc="5D7A76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83329D5"/>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97A49A6"/>
    <w:multiLevelType w:val="hybridMultilevel"/>
    <w:tmpl w:val="89982FEC"/>
    <w:lvl w:ilvl="0" w:tplc="33A46DC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3A79637C"/>
    <w:multiLevelType w:val="hybridMultilevel"/>
    <w:tmpl w:val="74E29660"/>
    <w:lvl w:ilvl="0" w:tplc="5AA280E8">
      <w:start w:val="1"/>
      <w:numFmt w:val="decimal"/>
      <w:lvlText w:val="%1."/>
      <w:lvlJc w:val="left"/>
      <w:pPr>
        <w:tabs>
          <w:tab w:val="num" w:pos="808"/>
        </w:tabs>
        <w:ind w:left="808" w:hanging="360"/>
      </w:pPr>
    </w:lvl>
    <w:lvl w:ilvl="1" w:tplc="BF688E54">
      <w:numFmt w:val="none"/>
      <w:lvlText w:val=""/>
      <w:lvlJc w:val="left"/>
      <w:pPr>
        <w:tabs>
          <w:tab w:val="num" w:pos="360"/>
        </w:tabs>
        <w:ind w:left="0" w:firstLine="0"/>
      </w:pPr>
    </w:lvl>
    <w:lvl w:ilvl="2" w:tplc="C61E1734">
      <w:numFmt w:val="none"/>
      <w:lvlText w:val=""/>
      <w:lvlJc w:val="left"/>
      <w:pPr>
        <w:tabs>
          <w:tab w:val="num" w:pos="360"/>
        </w:tabs>
        <w:ind w:left="0" w:firstLine="0"/>
      </w:pPr>
    </w:lvl>
    <w:lvl w:ilvl="3" w:tplc="803CEAFE">
      <w:numFmt w:val="none"/>
      <w:lvlText w:val=""/>
      <w:lvlJc w:val="left"/>
      <w:pPr>
        <w:tabs>
          <w:tab w:val="num" w:pos="360"/>
        </w:tabs>
        <w:ind w:left="0" w:firstLine="0"/>
      </w:pPr>
    </w:lvl>
    <w:lvl w:ilvl="4" w:tplc="93A49660">
      <w:numFmt w:val="none"/>
      <w:lvlText w:val=""/>
      <w:lvlJc w:val="left"/>
      <w:pPr>
        <w:tabs>
          <w:tab w:val="num" w:pos="360"/>
        </w:tabs>
        <w:ind w:left="0" w:firstLine="0"/>
      </w:pPr>
    </w:lvl>
    <w:lvl w:ilvl="5" w:tplc="7D8255CE">
      <w:numFmt w:val="none"/>
      <w:lvlText w:val=""/>
      <w:lvlJc w:val="left"/>
      <w:pPr>
        <w:tabs>
          <w:tab w:val="num" w:pos="360"/>
        </w:tabs>
        <w:ind w:left="0" w:firstLine="0"/>
      </w:pPr>
    </w:lvl>
    <w:lvl w:ilvl="6" w:tplc="2AAA38C6">
      <w:numFmt w:val="none"/>
      <w:lvlText w:val=""/>
      <w:lvlJc w:val="left"/>
      <w:pPr>
        <w:tabs>
          <w:tab w:val="num" w:pos="360"/>
        </w:tabs>
        <w:ind w:left="0" w:firstLine="0"/>
      </w:pPr>
    </w:lvl>
    <w:lvl w:ilvl="7" w:tplc="58BA7262">
      <w:numFmt w:val="none"/>
      <w:lvlText w:val=""/>
      <w:lvlJc w:val="left"/>
      <w:pPr>
        <w:tabs>
          <w:tab w:val="num" w:pos="360"/>
        </w:tabs>
        <w:ind w:left="0" w:firstLine="0"/>
      </w:pPr>
    </w:lvl>
    <w:lvl w:ilvl="8" w:tplc="8C0C4DAC">
      <w:numFmt w:val="none"/>
      <w:lvlText w:val=""/>
      <w:lvlJc w:val="left"/>
      <w:pPr>
        <w:tabs>
          <w:tab w:val="num" w:pos="360"/>
        </w:tabs>
        <w:ind w:left="0" w:firstLine="0"/>
      </w:pPr>
    </w:lvl>
  </w:abstractNum>
  <w:abstractNum w:abstractNumId="15">
    <w:nsid w:val="3B002947"/>
    <w:multiLevelType w:val="multilevel"/>
    <w:tmpl w:val="CF1C06A4"/>
    <w:lvl w:ilvl="0">
      <w:start w:val="1"/>
      <w:numFmt w:val="decimal"/>
      <w:lvlText w:val="%1."/>
      <w:lvlJc w:val="left"/>
      <w:pPr>
        <w:ind w:left="1212" w:hanging="360"/>
      </w:pPr>
      <w:rPr>
        <w:rFonts w:ascii="Calibri" w:hAnsi="Calibri" w:hint="default"/>
      </w:rPr>
    </w:lvl>
    <w:lvl w:ilvl="1">
      <w:start w:val="1"/>
      <w:numFmt w:val="decimal"/>
      <w:isLgl/>
      <w:lvlText w:val="%1.%2."/>
      <w:lvlJc w:val="left"/>
      <w:pPr>
        <w:ind w:left="2463" w:hanging="1470"/>
      </w:pPr>
      <w:rPr>
        <w:rFonts w:hint="default"/>
        <w:b w:val="0"/>
      </w:rPr>
    </w:lvl>
    <w:lvl w:ilvl="2">
      <w:start w:val="1"/>
      <w:numFmt w:val="decimal"/>
      <w:isLgl/>
      <w:lvlText w:val="%1.%2.%3."/>
      <w:lvlJc w:val="left"/>
      <w:pPr>
        <w:ind w:left="2340" w:hanging="1470"/>
      </w:pPr>
      <w:rPr>
        <w:rFonts w:hint="default"/>
      </w:rPr>
    </w:lvl>
    <w:lvl w:ilvl="3">
      <w:start w:val="1"/>
      <w:numFmt w:val="decimal"/>
      <w:isLgl/>
      <w:lvlText w:val="%1.%2.%3.%4."/>
      <w:lvlJc w:val="left"/>
      <w:pPr>
        <w:ind w:left="2340" w:hanging="1470"/>
      </w:pPr>
      <w:rPr>
        <w:rFonts w:hint="default"/>
      </w:rPr>
    </w:lvl>
    <w:lvl w:ilvl="4">
      <w:start w:val="1"/>
      <w:numFmt w:val="decimal"/>
      <w:isLgl/>
      <w:lvlText w:val="%1.%2.%3.%4.%5."/>
      <w:lvlJc w:val="left"/>
      <w:pPr>
        <w:ind w:left="2340" w:hanging="1470"/>
      </w:pPr>
      <w:rPr>
        <w:rFonts w:hint="default"/>
      </w:rPr>
    </w:lvl>
    <w:lvl w:ilvl="5">
      <w:start w:val="1"/>
      <w:numFmt w:val="decimal"/>
      <w:isLgl/>
      <w:lvlText w:val="%1.%2.%3.%4.%5.%6."/>
      <w:lvlJc w:val="left"/>
      <w:pPr>
        <w:ind w:left="2340" w:hanging="147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16">
    <w:nsid w:val="47C47755"/>
    <w:multiLevelType w:val="multilevel"/>
    <w:tmpl w:val="90989F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8CC6BD9"/>
    <w:multiLevelType w:val="hybridMultilevel"/>
    <w:tmpl w:val="C24EBC14"/>
    <w:lvl w:ilvl="0" w:tplc="BBD427E4">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8">
    <w:nsid w:val="4F5E1EE9"/>
    <w:multiLevelType w:val="multilevel"/>
    <w:tmpl w:val="3490F83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540F0F8A"/>
    <w:multiLevelType w:val="hybridMultilevel"/>
    <w:tmpl w:val="2E9A50B8"/>
    <w:lvl w:ilvl="0" w:tplc="0419000F">
      <w:start w:val="5"/>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4AF0808"/>
    <w:multiLevelType w:val="hybridMultilevel"/>
    <w:tmpl w:val="0290C8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AD6390"/>
    <w:multiLevelType w:val="hybridMultilevel"/>
    <w:tmpl w:val="D3B43136"/>
    <w:lvl w:ilvl="0" w:tplc="2B7241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EA450D"/>
    <w:multiLevelType w:val="hybridMultilevel"/>
    <w:tmpl w:val="7B1672D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AF1A3D"/>
    <w:multiLevelType w:val="hybridMultilevel"/>
    <w:tmpl w:val="9A809036"/>
    <w:lvl w:ilvl="0" w:tplc="04190005">
      <w:start w:val="1"/>
      <w:numFmt w:val="bullet"/>
      <w:lvlText w:val=""/>
      <w:lvlJc w:val="left"/>
      <w:pPr>
        <w:ind w:left="813" w:hanging="360"/>
      </w:pPr>
      <w:rPr>
        <w:rFonts w:ascii="Wingdings" w:hAnsi="Wingdings" w:hint="default"/>
      </w:rPr>
    </w:lvl>
    <w:lvl w:ilvl="1" w:tplc="04190003" w:tentative="1">
      <w:start w:val="1"/>
      <w:numFmt w:val="bullet"/>
      <w:lvlText w:val="o"/>
      <w:lvlJc w:val="left"/>
      <w:pPr>
        <w:ind w:left="1533" w:hanging="360"/>
      </w:pPr>
      <w:rPr>
        <w:rFonts w:ascii="Courier New" w:hAnsi="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4">
    <w:nsid w:val="6643745C"/>
    <w:multiLevelType w:val="hybridMultilevel"/>
    <w:tmpl w:val="43E88E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72E26B4"/>
    <w:multiLevelType w:val="hybridMultilevel"/>
    <w:tmpl w:val="71287C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8D46534"/>
    <w:multiLevelType w:val="multilevel"/>
    <w:tmpl w:val="842021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68E0276E"/>
    <w:multiLevelType w:val="hybridMultilevel"/>
    <w:tmpl w:val="A334ABD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2B7371"/>
    <w:multiLevelType w:val="multilevel"/>
    <w:tmpl w:val="114266CC"/>
    <w:lvl w:ilvl="0">
      <w:start w:val="1"/>
      <w:numFmt w:val="upperRoman"/>
      <w:pStyle w:val="4"/>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6FD6452A"/>
    <w:multiLevelType w:val="hybridMultilevel"/>
    <w:tmpl w:val="2410D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3363A5E"/>
    <w:multiLevelType w:val="hybridMultilevel"/>
    <w:tmpl w:val="45EA9B50"/>
    <w:lvl w:ilvl="0" w:tplc="4BD6AC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7B5276F"/>
    <w:multiLevelType w:val="multilevel"/>
    <w:tmpl w:val="096499F0"/>
    <w:lvl w:ilvl="0">
      <w:start w:val="1"/>
      <w:numFmt w:val="decimal"/>
      <w:lvlText w:val="%1."/>
      <w:lvlJc w:val="left"/>
      <w:pPr>
        <w:tabs>
          <w:tab w:val="num" w:pos="1429"/>
        </w:tabs>
        <w:ind w:left="1429" w:hanging="360"/>
      </w:pPr>
      <w:rPr>
        <w:rFonts w:cs="Times New Roman"/>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28"/>
  </w:num>
  <w:num w:numId="2">
    <w:abstractNumId w:val="1"/>
  </w:num>
  <w:num w:numId="3">
    <w:abstractNumId w:val="7"/>
  </w:num>
  <w:num w:numId="4">
    <w:abstractNumId w:val="18"/>
  </w:num>
  <w:num w:numId="5">
    <w:abstractNumId w:val="19"/>
  </w:num>
  <w:num w:numId="6">
    <w:abstractNumId w:val="6"/>
  </w:num>
  <w:num w:numId="7">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0"/>
  </w:num>
  <w:num w:numId="17">
    <w:abstractNumId w:val="23"/>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9"/>
  </w:num>
  <w:num w:numId="23">
    <w:abstractNumId w:val="31"/>
  </w:num>
  <w:num w:numId="24">
    <w:abstractNumId w:val="15"/>
  </w:num>
  <w:num w:numId="25">
    <w:abstractNumId w:val="26"/>
  </w:num>
  <w:num w:numId="26">
    <w:abstractNumId w:val="3"/>
  </w:num>
  <w:num w:numId="27">
    <w:abstractNumId w:val="9"/>
  </w:num>
  <w:num w:numId="28">
    <w:abstractNumId w:val="13"/>
  </w:num>
  <w:num w:numId="29">
    <w:abstractNumId w:val="5"/>
  </w:num>
  <w:num w:numId="30">
    <w:abstractNumId w:val="12"/>
  </w:num>
  <w:num w:numId="31">
    <w:abstractNumId w:val="2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6AC8"/>
    <w:rsid w:val="00004DE2"/>
    <w:rsid w:val="00011B4D"/>
    <w:rsid w:val="00015646"/>
    <w:rsid w:val="00015ADB"/>
    <w:rsid w:val="000164FA"/>
    <w:rsid w:val="00017CE9"/>
    <w:rsid w:val="00032807"/>
    <w:rsid w:val="000411EC"/>
    <w:rsid w:val="0004158D"/>
    <w:rsid w:val="00050F91"/>
    <w:rsid w:val="00052E22"/>
    <w:rsid w:val="000551DA"/>
    <w:rsid w:val="0005684E"/>
    <w:rsid w:val="00060D05"/>
    <w:rsid w:val="00063329"/>
    <w:rsid w:val="00067FEC"/>
    <w:rsid w:val="00071BFA"/>
    <w:rsid w:val="000726B2"/>
    <w:rsid w:val="000747A5"/>
    <w:rsid w:val="00074A24"/>
    <w:rsid w:val="00075D8E"/>
    <w:rsid w:val="00077E17"/>
    <w:rsid w:val="0008193B"/>
    <w:rsid w:val="000835A0"/>
    <w:rsid w:val="000848EC"/>
    <w:rsid w:val="000855AB"/>
    <w:rsid w:val="000862AA"/>
    <w:rsid w:val="00086B3C"/>
    <w:rsid w:val="000872B2"/>
    <w:rsid w:val="000919FC"/>
    <w:rsid w:val="00095CE8"/>
    <w:rsid w:val="000A059D"/>
    <w:rsid w:val="000A0624"/>
    <w:rsid w:val="000A33FE"/>
    <w:rsid w:val="000A5E2C"/>
    <w:rsid w:val="000A667E"/>
    <w:rsid w:val="000B17CB"/>
    <w:rsid w:val="000B7837"/>
    <w:rsid w:val="000B79DB"/>
    <w:rsid w:val="000C27F7"/>
    <w:rsid w:val="000C621B"/>
    <w:rsid w:val="000D6240"/>
    <w:rsid w:val="000E4974"/>
    <w:rsid w:val="000E4F4D"/>
    <w:rsid w:val="000E64C5"/>
    <w:rsid w:val="000F1101"/>
    <w:rsid w:val="000F3A9B"/>
    <w:rsid w:val="000F63FF"/>
    <w:rsid w:val="000F73A6"/>
    <w:rsid w:val="0010146D"/>
    <w:rsid w:val="00102AD8"/>
    <w:rsid w:val="00104857"/>
    <w:rsid w:val="00125A89"/>
    <w:rsid w:val="001326AD"/>
    <w:rsid w:val="001328CE"/>
    <w:rsid w:val="0013633A"/>
    <w:rsid w:val="00137344"/>
    <w:rsid w:val="00137753"/>
    <w:rsid w:val="00141E65"/>
    <w:rsid w:val="00145588"/>
    <w:rsid w:val="00146033"/>
    <w:rsid w:val="001600E3"/>
    <w:rsid w:val="001603C2"/>
    <w:rsid w:val="00160461"/>
    <w:rsid w:val="001606A4"/>
    <w:rsid w:val="0016395B"/>
    <w:rsid w:val="001759C9"/>
    <w:rsid w:val="00182C63"/>
    <w:rsid w:val="001878E2"/>
    <w:rsid w:val="00187948"/>
    <w:rsid w:val="00196612"/>
    <w:rsid w:val="001A07E8"/>
    <w:rsid w:val="001A2657"/>
    <w:rsid w:val="001A3C56"/>
    <w:rsid w:val="001A64F9"/>
    <w:rsid w:val="001B2384"/>
    <w:rsid w:val="001B4D25"/>
    <w:rsid w:val="001C36AE"/>
    <w:rsid w:val="001C7F1C"/>
    <w:rsid w:val="001D1745"/>
    <w:rsid w:val="001D3ADF"/>
    <w:rsid w:val="001E141E"/>
    <w:rsid w:val="001F17CB"/>
    <w:rsid w:val="001F1A4C"/>
    <w:rsid w:val="001F4026"/>
    <w:rsid w:val="001F4730"/>
    <w:rsid w:val="002036B5"/>
    <w:rsid w:val="00205169"/>
    <w:rsid w:val="00207B94"/>
    <w:rsid w:val="002148B3"/>
    <w:rsid w:val="00214CF1"/>
    <w:rsid w:val="00224EAC"/>
    <w:rsid w:val="002363AE"/>
    <w:rsid w:val="002448B0"/>
    <w:rsid w:val="00246D59"/>
    <w:rsid w:val="00247BA3"/>
    <w:rsid w:val="002549EF"/>
    <w:rsid w:val="00256A0D"/>
    <w:rsid w:val="00260919"/>
    <w:rsid w:val="00264202"/>
    <w:rsid w:val="00265186"/>
    <w:rsid w:val="002738B9"/>
    <w:rsid w:val="0028088F"/>
    <w:rsid w:val="002870FA"/>
    <w:rsid w:val="00287280"/>
    <w:rsid w:val="00292BC8"/>
    <w:rsid w:val="002A05A1"/>
    <w:rsid w:val="002A1AFF"/>
    <w:rsid w:val="002A2B98"/>
    <w:rsid w:val="002A7673"/>
    <w:rsid w:val="002B3028"/>
    <w:rsid w:val="002C3635"/>
    <w:rsid w:val="002C7BCF"/>
    <w:rsid w:val="002D031E"/>
    <w:rsid w:val="002D16D0"/>
    <w:rsid w:val="002D30E1"/>
    <w:rsid w:val="002D696D"/>
    <w:rsid w:val="002D7E86"/>
    <w:rsid w:val="002E0BDF"/>
    <w:rsid w:val="002E2743"/>
    <w:rsid w:val="002E3E22"/>
    <w:rsid w:val="002E60CA"/>
    <w:rsid w:val="002F2383"/>
    <w:rsid w:val="00300B7A"/>
    <w:rsid w:val="0030345D"/>
    <w:rsid w:val="003078C6"/>
    <w:rsid w:val="00311EE7"/>
    <w:rsid w:val="003132AB"/>
    <w:rsid w:val="00323ACB"/>
    <w:rsid w:val="0032587F"/>
    <w:rsid w:val="00325AFE"/>
    <w:rsid w:val="003317BE"/>
    <w:rsid w:val="00332626"/>
    <w:rsid w:val="00333528"/>
    <w:rsid w:val="00334E49"/>
    <w:rsid w:val="00337B77"/>
    <w:rsid w:val="003401E0"/>
    <w:rsid w:val="003419CE"/>
    <w:rsid w:val="0034399E"/>
    <w:rsid w:val="00346887"/>
    <w:rsid w:val="003505EE"/>
    <w:rsid w:val="00351E4E"/>
    <w:rsid w:val="003527B0"/>
    <w:rsid w:val="003532A4"/>
    <w:rsid w:val="00353C50"/>
    <w:rsid w:val="00355232"/>
    <w:rsid w:val="00355C25"/>
    <w:rsid w:val="00361A3B"/>
    <w:rsid w:val="00363B32"/>
    <w:rsid w:val="0037053F"/>
    <w:rsid w:val="00372B78"/>
    <w:rsid w:val="003749A2"/>
    <w:rsid w:val="00376B7B"/>
    <w:rsid w:val="00377060"/>
    <w:rsid w:val="003816F9"/>
    <w:rsid w:val="00382655"/>
    <w:rsid w:val="00382998"/>
    <w:rsid w:val="00384530"/>
    <w:rsid w:val="00384718"/>
    <w:rsid w:val="0039309C"/>
    <w:rsid w:val="003945B2"/>
    <w:rsid w:val="00396490"/>
    <w:rsid w:val="003A3A1D"/>
    <w:rsid w:val="003A4E32"/>
    <w:rsid w:val="003A7AFE"/>
    <w:rsid w:val="003B3678"/>
    <w:rsid w:val="003B6E22"/>
    <w:rsid w:val="003C2A2A"/>
    <w:rsid w:val="003C3D73"/>
    <w:rsid w:val="003C56B5"/>
    <w:rsid w:val="003D235E"/>
    <w:rsid w:val="003F0153"/>
    <w:rsid w:val="003F5288"/>
    <w:rsid w:val="003F5AB8"/>
    <w:rsid w:val="0040000B"/>
    <w:rsid w:val="0040080E"/>
    <w:rsid w:val="00402563"/>
    <w:rsid w:val="00406939"/>
    <w:rsid w:val="00410764"/>
    <w:rsid w:val="004114FD"/>
    <w:rsid w:val="004118E8"/>
    <w:rsid w:val="00411AA2"/>
    <w:rsid w:val="00413079"/>
    <w:rsid w:val="004132E4"/>
    <w:rsid w:val="004133D7"/>
    <w:rsid w:val="004204C1"/>
    <w:rsid w:val="00421551"/>
    <w:rsid w:val="004232AF"/>
    <w:rsid w:val="00433162"/>
    <w:rsid w:val="0043528F"/>
    <w:rsid w:val="004359E0"/>
    <w:rsid w:val="00436AC7"/>
    <w:rsid w:val="00441F72"/>
    <w:rsid w:val="00444A06"/>
    <w:rsid w:val="004517CC"/>
    <w:rsid w:val="00456AC8"/>
    <w:rsid w:val="00457E90"/>
    <w:rsid w:val="00460B2F"/>
    <w:rsid w:val="00467646"/>
    <w:rsid w:val="00472ACD"/>
    <w:rsid w:val="00473352"/>
    <w:rsid w:val="00473701"/>
    <w:rsid w:val="004829A1"/>
    <w:rsid w:val="004830E3"/>
    <w:rsid w:val="004949AA"/>
    <w:rsid w:val="00496BB2"/>
    <w:rsid w:val="004A0273"/>
    <w:rsid w:val="004A648C"/>
    <w:rsid w:val="004A698C"/>
    <w:rsid w:val="004C17BE"/>
    <w:rsid w:val="004C1C00"/>
    <w:rsid w:val="004C3E0A"/>
    <w:rsid w:val="004C6AD9"/>
    <w:rsid w:val="004D5796"/>
    <w:rsid w:val="004E5402"/>
    <w:rsid w:val="004F53F9"/>
    <w:rsid w:val="004F5582"/>
    <w:rsid w:val="004F578F"/>
    <w:rsid w:val="004F6442"/>
    <w:rsid w:val="00510C89"/>
    <w:rsid w:val="005111FB"/>
    <w:rsid w:val="005114F4"/>
    <w:rsid w:val="00512209"/>
    <w:rsid w:val="00512996"/>
    <w:rsid w:val="00517363"/>
    <w:rsid w:val="00520197"/>
    <w:rsid w:val="00525CAA"/>
    <w:rsid w:val="00530296"/>
    <w:rsid w:val="00535A5C"/>
    <w:rsid w:val="0054433B"/>
    <w:rsid w:val="00544DD8"/>
    <w:rsid w:val="0055384E"/>
    <w:rsid w:val="00555402"/>
    <w:rsid w:val="00562E29"/>
    <w:rsid w:val="005644E9"/>
    <w:rsid w:val="0056561F"/>
    <w:rsid w:val="0056619B"/>
    <w:rsid w:val="0056707A"/>
    <w:rsid w:val="005675B0"/>
    <w:rsid w:val="00576860"/>
    <w:rsid w:val="00577464"/>
    <w:rsid w:val="005804C7"/>
    <w:rsid w:val="005966C2"/>
    <w:rsid w:val="005A024B"/>
    <w:rsid w:val="005A088B"/>
    <w:rsid w:val="005A4422"/>
    <w:rsid w:val="005A4E10"/>
    <w:rsid w:val="005A7C98"/>
    <w:rsid w:val="005B0571"/>
    <w:rsid w:val="005B05D7"/>
    <w:rsid w:val="005B4795"/>
    <w:rsid w:val="005B4B6A"/>
    <w:rsid w:val="005B5E87"/>
    <w:rsid w:val="005B64C9"/>
    <w:rsid w:val="005C4794"/>
    <w:rsid w:val="005C70D6"/>
    <w:rsid w:val="005C7DEC"/>
    <w:rsid w:val="005D1298"/>
    <w:rsid w:val="005D1339"/>
    <w:rsid w:val="005D3C10"/>
    <w:rsid w:val="005D455E"/>
    <w:rsid w:val="005D4D99"/>
    <w:rsid w:val="005E1B00"/>
    <w:rsid w:val="005E40CE"/>
    <w:rsid w:val="005E4A58"/>
    <w:rsid w:val="005E58DC"/>
    <w:rsid w:val="005E5A54"/>
    <w:rsid w:val="005F4B75"/>
    <w:rsid w:val="00622A99"/>
    <w:rsid w:val="00630C81"/>
    <w:rsid w:val="00640120"/>
    <w:rsid w:val="00644609"/>
    <w:rsid w:val="006457CF"/>
    <w:rsid w:val="00652062"/>
    <w:rsid w:val="006539E3"/>
    <w:rsid w:val="00654398"/>
    <w:rsid w:val="00655BAC"/>
    <w:rsid w:val="00657AF0"/>
    <w:rsid w:val="006605B0"/>
    <w:rsid w:val="00661D9B"/>
    <w:rsid w:val="00670513"/>
    <w:rsid w:val="006745B3"/>
    <w:rsid w:val="00677EE6"/>
    <w:rsid w:val="006812DB"/>
    <w:rsid w:val="00682F1E"/>
    <w:rsid w:val="0068629F"/>
    <w:rsid w:val="00690B57"/>
    <w:rsid w:val="00692342"/>
    <w:rsid w:val="00692FE3"/>
    <w:rsid w:val="00694073"/>
    <w:rsid w:val="006957F0"/>
    <w:rsid w:val="00696FEF"/>
    <w:rsid w:val="006A0223"/>
    <w:rsid w:val="006A12AB"/>
    <w:rsid w:val="006B111F"/>
    <w:rsid w:val="006C15E4"/>
    <w:rsid w:val="006C3E28"/>
    <w:rsid w:val="006C40B5"/>
    <w:rsid w:val="006C4A91"/>
    <w:rsid w:val="006C5B7F"/>
    <w:rsid w:val="006C793B"/>
    <w:rsid w:val="006D20D2"/>
    <w:rsid w:val="006D3326"/>
    <w:rsid w:val="006D66C5"/>
    <w:rsid w:val="006E3AAF"/>
    <w:rsid w:val="006F788F"/>
    <w:rsid w:val="00706B41"/>
    <w:rsid w:val="00707570"/>
    <w:rsid w:val="00711E8C"/>
    <w:rsid w:val="00712B12"/>
    <w:rsid w:val="00712D20"/>
    <w:rsid w:val="0072022C"/>
    <w:rsid w:val="00721EDF"/>
    <w:rsid w:val="0072627F"/>
    <w:rsid w:val="007304BF"/>
    <w:rsid w:val="00731611"/>
    <w:rsid w:val="00740B82"/>
    <w:rsid w:val="00754740"/>
    <w:rsid w:val="00762E24"/>
    <w:rsid w:val="0076578D"/>
    <w:rsid w:val="00770EEB"/>
    <w:rsid w:val="00774ED7"/>
    <w:rsid w:val="007762C9"/>
    <w:rsid w:val="00782563"/>
    <w:rsid w:val="00783183"/>
    <w:rsid w:val="00793053"/>
    <w:rsid w:val="00793BF8"/>
    <w:rsid w:val="00793D23"/>
    <w:rsid w:val="007A1349"/>
    <w:rsid w:val="007A47CF"/>
    <w:rsid w:val="007C01F8"/>
    <w:rsid w:val="007C0B34"/>
    <w:rsid w:val="007C0F34"/>
    <w:rsid w:val="007C12DD"/>
    <w:rsid w:val="007C3FE9"/>
    <w:rsid w:val="007D3C91"/>
    <w:rsid w:val="007D6AA2"/>
    <w:rsid w:val="007D6FF5"/>
    <w:rsid w:val="007E1AB2"/>
    <w:rsid w:val="007E64E1"/>
    <w:rsid w:val="007E6F2B"/>
    <w:rsid w:val="007E7EB1"/>
    <w:rsid w:val="007F0622"/>
    <w:rsid w:val="007F0A42"/>
    <w:rsid w:val="007F56AD"/>
    <w:rsid w:val="00800B39"/>
    <w:rsid w:val="00801719"/>
    <w:rsid w:val="00802E10"/>
    <w:rsid w:val="00811EB8"/>
    <w:rsid w:val="008168DD"/>
    <w:rsid w:val="008173D3"/>
    <w:rsid w:val="00820877"/>
    <w:rsid w:val="00824201"/>
    <w:rsid w:val="0082626D"/>
    <w:rsid w:val="0082637A"/>
    <w:rsid w:val="00826FD6"/>
    <w:rsid w:val="00832BA5"/>
    <w:rsid w:val="0083368A"/>
    <w:rsid w:val="008343FA"/>
    <w:rsid w:val="0084040C"/>
    <w:rsid w:val="00840521"/>
    <w:rsid w:val="00841AF2"/>
    <w:rsid w:val="008432F7"/>
    <w:rsid w:val="00850160"/>
    <w:rsid w:val="008504E2"/>
    <w:rsid w:val="00850FDE"/>
    <w:rsid w:val="008525C7"/>
    <w:rsid w:val="00852938"/>
    <w:rsid w:val="008532E7"/>
    <w:rsid w:val="008554BC"/>
    <w:rsid w:val="00856ADC"/>
    <w:rsid w:val="00856FF9"/>
    <w:rsid w:val="008579CC"/>
    <w:rsid w:val="00861CC7"/>
    <w:rsid w:val="00861E4F"/>
    <w:rsid w:val="0086394E"/>
    <w:rsid w:val="008701F3"/>
    <w:rsid w:val="00871CCA"/>
    <w:rsid w:val="0087555D"/>
    <w:rsid w:val="00887A22"/>
    <w:rsid w:val="00887AD9"/>
    <w:rsid w:val="00887C31"/>
    <w:rsid w:val="008917A5"/>
    <w:rsid w:val="00892EEF"/>
    <w:rsid w:val="008A31C6"/>
    <w:rsid w:val="008A7EE8"/>
    <w:rsid w:val="008B5887"/>
    <w:rsid w:val="008C17CD"/>
    <w:rsid w:val="008C20C5"/>
    <w:rsid w:val="008D0D33"/>
    <w:rsid w:val="008D34E6"/>
    <w:rsid w:val="008D7116"/>
    <w:rsid w:val="008D7395"/>
    <w:rsid w:val="008E0DD8"/>
    <w:rsid w:val="008E19F0"/>
    <w:rsid w:val="008E3C5D"/>
    <w:rsid w:val="008E495F"/>
    <w:rsid w:val="00903A9E"/>
    <w:rsid w:val="00903E05"/>
    <w:rsid w:val="009041F9"/>
    <w:rsid w:val="0090519A"/>
    <w:rsid w:val="00905E8F"/>
    <w:rsid w:val="009069B0"/>
    <w:rsid w:val="009143A5"/>
    <w:rsid w:val="00914692"/>
    <w:rsid w:val="009201A8"/>
    <w:rsid w:val="0092326F"/>
    <w:rsid w:val="009247B1"/>
    <w:rsid w:val="00926F2D"/>
    <w:rsid w:val="00927304"/>
    <w:rsid w:val="00930CFF"/>
    <w:rsid w:val="00942EE2"/>
    <w:rsid w:val="009436CE"/>
    <w:rsid w:val="00943FAA"/>
    <w:rsid w:val="00945D1F"/>
    <w:rsid w:val="0095097B"/>
    <w:rsid w:val="00952AF4"/>
    <w:rsid w:val="009533B5"/>
    <w:rsid w:val="00954791"/>
    <w:rsid w:val="00955686"/>
    <w:rsid w:val="00963C98"/>
    <w:rsid w:val="00964FED"/>
    <w:rsid w:val="0096644A"/>
    <w:rsid w:val="00971E2D"/>
    <w:rsid w:val="00980187"/>
    <w:rsid w:val="00987D39"/>
    <w:rsid w:val="00987D8B"/>
    <w:rsid w:val="00987F20"/>
    <w:rsid w:val="00993EBF"/>
    <w:rsid w:val="0099486E"/>
    <w:rsid w:val="00995CF4"/>
    <w:rsid w:val="0099695E"/>
    <w:rsid w:val="00997C20"/>
    <w:rsid w:val="009A0980"/>
    <w:rsid w:val="009A4775"/>
    <w:rsid w:val="009A797A"/>
    <w:rsid w:val="009B327A"/>
    <w:rsid w:val="009B5701"/>
    <w:rsid w:val="009B76A8"/>
    <w:rsid w:val="009C4AA8"/>
    <w:rsid w:val="009D1C80"/>
    <w:rsid w:val="009D2DAC"/>
    <w:rsid w:val="009D69CB"/>
    <w:rsid w:val="009E037E"/>
    <w:rsid w:val="009E4315"/>
    <w:rsid w:val="009F221D"/>
    <w:rsid w:val="009F38C7"/>
    <w:rsid w:val="00A01EEE"/>
    <w:rsid w:val="00A0721C"/>
    <w:rsid w:val="00A30129"/>
    <w:rsid w:val="00A30E5A"/>
    <w:rsid w:val="00A323CD"/>
    <w:rsid w:val="00A32C0B"/>
    <w:rsid w:val="00A34395"/>
    <w:rsid w:val="00A34B2E"/>
    <w:rsid w:val="00A37064"/>
    <w:rsid w:val="00A3724E"/>
    <w:rsid w:val="00A40986"/>
    <w:rsid w:val="00A455C4"/>
    <w:rsid w:val="00A478DC"/>
    <w:rsid w:val="00A51333"/>
    <w:rsid w:val="00A558AC"/>
    <w:rsid w:val="00A62A1D"/>
    <w:rsid w:val="00A641A9"/>
    <w:rsid w:val="00A668D6"/>
    <w:rsid w:val="00A67766"/>
    <w:rsid w:val="00A706B2"/>
    <w:rsid w:val="00A70CC5"/>
    <w:rsid w:val="00A70D59"/>
    <w:rsid w:val="00A7162E"/>
    <w:rsid w:val="00A7660F"/>
    <w:rsid w:val="00A76AC3"/>
    <w:rsid w:val="00A80831"/>
    <w:rsid w:val="00A80961"/>
    <w:rsid w:val="00A81907"/>
    <w:rsid w:val="00A82569"/>
    <w:rsid w:val="00A8394F"/>
    <w:rsid w:val="00A951B9"/>
    <w:rsid w:val="00AA076B"/>
    <w:rsid w:val="00AA4184"/>
    <w:rsid w:val="00AA5AD9"/>
    <w:rsid w:val="00AA76A4"/>
    <w:rsid w:val="00AB2A30"/>
    <w:rsid w:val="00AB3DC4"/>
    <w:rsid w:val="00AB6286"/>
    <w:rsid w:val="00AB6EF2"/>
    <w:rsid w:val="00AB7CAF"/>
    <w:rsid w:val="00AC0A66"/>
    <w:rsid w:val="00AC2119"/>
    <w:rsid w:val="00AC258E"/>
    <w:rsid w:val="00AC65F2"/>
    <w:rsid w:val="00AC7A2A"/>
    <w:rsid w:val="00AD066E"/>
    <w:rsid w:val="00AD1B08"/>
    <w:rsid w:val="00AD59F5"/>
    <w:rsid w:val="00AD6C0A"/>
    <w:rsid w:val="00AE40DA"/>
    <w:rsid w:val="00AF185F"/>
    <w:rsid w:val="00AF4D40"/>
    <w:rsid w:val="00AF5C1E"/>
    <w:rsid w:val="00AF5D44"/>
    <w:rsid w:val="00B02FAA"/>
    <w:rsid w:val="00B0406D"/>
    <w:rsid w:val="00B040E1"/>
    <w:rsid w:val="00B04940"/>
    <w:rsid w:val="00B1599F"/>
    <w:rsid w:val="00B15C93"/>
    <w:rsid w:val="00B20E70"/>
    <w:rsid w:val="00B26078"/>
    <w:rsid w:val="00B2616E"/>
    <w:rsid w:val="00B27A87"/>
    <w:rsid w:val="00B32735"/>
    <w:rsid w:val="00B3291D"/>
    <w:rsid w:val="00B34771"/>
    <w:rsid w:val="00B34CA7"/>
    <w:rsid w:val="00B35C74"/>
    <w:rsid w:val="00B36257"/>
    <w:rsid w:val="00B40AB4"/>
    <w:rsid w:val="00B41E33"/>
    <w:rsid w:val="00B60513"/>
    <w:rsid w:val="00B60F40"/>
    <w:rsid w:val="00B61A00"/>
    <w:rsid w:val="00B725AD"/>
    <w:rsid w:val="00B74051"/>
    <w:rsid w:val="00B745EC"/>
    <w:rsid w:val="00B80257"/>
    <w:rsid w:val="00B8286A"/>
    <w:rsid w:val="00B91B3D"/>
    <w:rsid w:val="00B9688A"/>
    <w:rsid w:val="00BA2EFE"/>
    <w:rsid w:val="00BA7818"/>
    <w:rsid w:val="00BA7C8F"/>
    <w:rsid w:val="00BB0163"/>
    <w:rsid w:val="00BD2B7A"/>
    <w:rsid w:val="00BD7208"/>
    <w:rsid w:val="00BE3BE9"/>
    <w:rsid w:val="00BF33A9"/>
    <w:rsid w:val="00C0029F"/>
    <w:rsid w:val="00C10867"/>
    <w:rsid w:val="00C11F29"/>
    <w:rsid w:val="00C123A7"/>
    <w:rsid w:val="00C12684"/>
    <w:rsid w:val="00C16EAC"/>
    <w:rsid w:val="00C21481"/>
    <w:rsid w:val="00C254C3"/>
    <w:rsid w:val="00C32C99"/>
    <w:rsid w:val="00C40046"/>
    <w:rsid w:val="00C40092"/>
    <w:rsid w:val="00C41EAA"/>
    <w:rsid w:val="00C4256E"/>
    <w:rsid w:val="00C4337C"/>
    <w:rsid w:val="00C452CF"/>
    <w:rsid w:val="00C50557"/>
    <w:rsid w:val="00C50858"/>
    <w:rsid w:val="00C53770"/>
    <w:rsid w:val="00C549E3"/>
    <w:rsid w:val="00C55CF5"/>
    <w:rsid w:val="00C618A0"/>
    <w:rsid w:val="00C664BC"/>
    <w:rsid w:val="00C66CB7"/>
    <w:rsid w:val="00C707A0"/>
    <w:rsid w:val="00C772EF"/>
    <w:rsid w:val="00C8027D"/>
    <w:rsid w:val="00C8094A"/>
    <w:rsid w:val="00C80F0A"/>
    <w:rsid w:val="00C87693"/>
    <w:rsid w:val="00C87E90"/>
    <w:rsid w:val="00C92AD8"/>
    <w:rsid w:val="00C93D1E"/>
    <w:rsid w:val="00C95515"/>
    <w:rsid w:val="00C96EDB"/>
    <w:rsid w:val="00CA0FC5"/>
    <w:rsid w:val="00CA1BC4"/>
    <w:rsid w:val="00CA2694"/>
    <w:rsid w:val="00CA29D9"/>
    <w:rsid w:val="00CA3E5C"/>
    <w:rsid w:val="00CB0CE7"/>
    <w:rsid w:val="00CB2133"/>
    <w:rsid w:val="00CB6EB8"/>
    <w:rsid w:val="00CC27E3"/>
    <w:rsid w:val="00CC7450"/>
    <w:rsid w:val="00CD1CDF"/>
    <w:rsid w:val="00CD2D72"/>
    <w:rsid w:val="00CD6441"/>
    <w:rsid w:val="00CE184F"/>
    <w:rsid w:val="00CF0CC8"/>
    <w:rsid w:val="00CF5178"/>
    <w:rsid w:val="00CF7F23"/>
    <w:rsid w:val="00D053BF"/>
    <w:rsid w:val="00D07F34"/>
    <w:rsid w:val="00D114C6"/>
    <w:rsid w:val="00D165EB"/>
    <w:rsid w:val="00D167BC"/>
    <w:rsid w:val="00D16EA0"/>
    <w:rsid w:val="00D22134"/>
    <w:rsid w:val="00D25AF1"/>
    <w:rsid w:val="00D27FF8"/>
    <w:rsid w:val="00D313F6"/>
    <w:rsid w:val="00D31ECB"/>
    <w:rsid w:val="00D31F83"/>
    <w:rsid w:val="00D428BE"/>
    <w:rsid w:val="00D451BF"/>
    <w:rsid w:val="00D519CC"/>
    <w:rsid w:val="00D53DCC"/>
    <w:rsid w:val="00D70B49"/>
    <w:rsid w:val="00D711FC"/>
    <w:rsid w:val="00D7651A"/>
    <w:rsid w:val="00D810FB"/>
    <w:rsid w:val="00D81F84"/>
    <w:rsid w:val="00D85A3C"/>
    <w:rsid w:val="00D85E1C"/>
    <w:rsid w:val="00D8615E"/>
    <w:rsid w:val="00D868EC"/>
    <w:rsid w:val="00D8779E"/>
    <w:rsid w:val="00D90984"/>
    <w:rsid w:val="00D946E7"/>
    <w:rsid w:val="00D95FC3"/>
    <w:rsid w:val="00DA0196"/>
    <w:rsid w:val="00DA3DC2"/>
    <w:rsid w:val="00DA6068"/>
    <w:rsid w:val="00DA63D4"/>
    <w:rsid w:val="00DA7B3D"/>
    <w:rsid w:val="00DA7C2E"/>
    <w:rsid w:val="00DA7DC0"/>
    <w:rsid w:val="00DB1E32"/>
    <w:rsid w:val="00DB7215"/>
    <w:rsid w:val="00DC1B50"/>
    <w:rsid w:val="00DC5892"/>
    <w:rsid w:val="00DC6ABE"/>
    <w:rsid w:val="00DC7D31"/>
    <w:rsid w:val="00DD001E"/>
    <w:rsid w:val="00DD1A05"/>
    <w:rsid w:val="00DD44D9"/>
    <w:rsid w:val="00DE19AD"/>
    <w:rsid w:val="00DE1E59"/>
    <w:rsid w:val="00DE2815"/>
    <w:rsid w:val="00DE57EB"/>
    <w:rsid w:val="00DE5F88"/>
    <w:rsid w:val="00DF19A5"/>
    <w:rsid w:val="00DF227A"/>
    <w:rsid w:val="00DF2906"/>
    <w:rsid w:val="00DF2958"/>
    <w:rsid w:val="00DF6E58"/>
    <w:rsid w:val="00E10E49"/>
    <w:rsid w:val="00E1135E"/>
    <w:rsid w:val="00E12599"/>
    <w:rsid w:val="00E21C06"/>
    <w:rsid w:val="00E23592"/>
    <w:rsid w:val="00E27EC3"/>
    <w:rsid w:val="00E31A92"/>
    <w:rsid w:val="00E33E21"/>
    <w:rsid w:val="00E34E22"/>
    <w:rsid w:val="00E356F6"/>
    <w:rsid w:val="00E36FA7"/>
    <w:rsid w:val="00E402B0"/>
    <w:rsid w:val="00E4042C"/>
    <w:rsid w:val="00E4190B"/>
    <w:rsid w:val="00E45F43"/>
    <w:rsid w:val="00E5245E"/>
    <w:rsid w:val="00E52DD1"/>
    <w:rsid w:val="00E52DD7"/>
    <w:rsid w:val="00E5319D"/>
    <w:rsid w:val="00E53BBE"/>
    <w:rsid w:val="00E56D5C"/>
    <w:rsid w:val="00E63A41"/>
    <w:rsid w:val="00E65673"/>
    <w:rsid w:val="00E70062"/>
    <w:rsid w:val="00E7007E"/>
    <w:rsid w:val="00E704E1"/>
    <w:rsid w:val="00E709B4"/>
    <w:rsid w:val="00E73D21"/>
    <w:rsid w:val="00E74E76"/>
    <w:rsid w:val="00E80FE8"/>
    <w:rsid w:val="00E8510F"/>
    <w:rsid w:val="00E9149B"/>
    <w:rsid w:val="00E91E74"/>
    <w:rsid w:val="00E939BA"/>
    <w:rsid w:val="00E96963"/>
    <w:rsid w:val="00EA31FC"/>
    <w:rsid w:val="00EB03CF"/>
    <w:rsid w:val="00EB50FE"/>
    <w:rsid w:val="00EB79AE"/>
    <w:rsid w:val="00EC0045"/>
    <w:rsid w:val="00EC00C1"/>
    <w:rsid w:val="00EC2065"/>
    <w:rsid w:val="00EC4EBE"/>
    <w:rsid w:val="00EC5574"/>
    <w:rsid w:val="00ED04B2"/>
    <w:rsid w:val="00ED7263"/>
    <w:rsid w:val="00EE5D19"/>
    <w:rsid w:val="00EF1A52"/>
    <w:rsid w:val="00EF6056"/>
    <w:rsid w:val="00F111A9"/>
    <w:rsid w:val="00F16CCC"/>
    <w:rsid w:val="00F16DE3"/>
    <w:rsid w:val="00F1786A"/>
    <w:rsid w:val="00F22A5F"/>
    <w:rsid w:val="00F22B65"/>
    <w:rsid w:val="00F307EA"/>
    <w:rsid w:val="00F344FE"/>
    <w:rsid w:val="00F40379"/>
    <w:rsid w:val="00F45452"/>
    <w:rsid w:val="00F45457"/>
    <w:rsid w:val="00F50A7B"/>
    <w:rsid w:val="00F544BA"/>
    <w:rsid w:val="00F57C43"/>
    <w:rsid w:val="00F605B8"/>
    <w:rsid w:val="00F6424E"/>
    <w:rsid w:val="00F668F0"/>
    <w:rsid w:val="00F67163"/>
    <w:rsid w:val="00F7255E"/>
    <w:rsid w:val="00F74044"/>
    <w:rsid w:val="00F74E32"/>
    <w:rsid w:val="00F908FC"/>
    <w:rsid w:val="00F92BD0"/>
    <w:rsid w:val="00F936D3"/>
    <w:rsid w:val="00F95600"/>
    <w:rsid w:val="00F970D8"/>
    <w:rsid w:val="00FA5CE2"/>
    <w:rsid w:val="00FA6644"/>
    <w:rsid w:val="00FB4069"/>
    <w:rsid w:val="00FB5C70"/>
    <w:rsid w:val="00FC2B5D"/>
    <w:rsid w:val="00FD1A1C"/>
    <w:rsid w:val="00FE08BE"/>
    <w:rsid w:val="00FE198F"/>
    <w:rsid w:val="00FE476E"/>
    <w:rsid w:val="00FE4D87"/>
    <w:rsid w:val="00FE5244"/>
    <w:rsid w:val="00FE6809"/>
    <w:rsid w:val="00FF2AD1"/>
    <w:rsid w:val="00FF316D"/>
    <w:rsid w:val="00FF5281"/>
    <w:rsid w:val="00FF6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footnote reference" w:uiPriority="0"/>
    <w:lsdException w:name="page number" w:locked="1"/>
    <w:lsdException w:name="List"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Body Text 3" w:uiPriority="0"/>
    <w:lsdException w:name="Body Text Indent 2" w:locked="1" w:uiPriority="0"/>
    <w:lsdException w:name="Body Text Indent 3" w:locked="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BA"/>
    <w:rPr>
      <w:sz w:val="24"/>
      <w:szCs w:val="24"/>
    </w:rPr>
  </w:style>
  <w:style w:type="paragraph" w:styleId="1">
    <w:name w:val="heading 1"/>
    <w:basedOn w:val="a"/>
    <w:next w:val="a"/>
    <w:link w:val="10"/>
    <w:uiPriority w:val="9"/>
    <w:qFormat/>
    <w:rsid w:val="00E939BA"/>
    <w:pPr>
      <w:keepNext/>
      <w:ind w:firstLine="5400"/>
      <w:jc w:val="right"/>
      <w:outlineLvl w:val="0"/>
    </w:pPr>
    <w:rPr>
      <w:rFonts w:ascii="Cambria" w:hAnsi="Cambria"/>
      <w:b/>
      <w:bCs/>
      <w:kern w:val="32"/>
      <w:sz w:val="32"/>
      <w:szCs w:val="32"/>
    </w:rPr>
  </w:style>
  <w:style w:type="paragraph" w:styleId="2">
    <w:name w:val="heading 2"/>
    <w:basedOn w:val="a"/>
    <w:next w:val="a"/>
    <w:link w:val="20"/>
    <w:uiPriority w:val="9"/>
    <w:qFormat/>
    <w:rsid w:val="00E939BA"/>
    <w:pPr>
      <w:keepNext/>
      <w:jc w:val="right"/>
      <w:outlineLvl w:val="1"/>
    </w:pPr>
    <w:rPr>
      <w:rFonts w:ascii="Cambria" w:hAnsi="Cambria"/>
      <w:b/>
      <w:bCs/>
      <w:i/>
      <w:iCs/>
      <w:sz w:val="28"/>
      <w:szCs w:val="28"/>
    </w:rPr>
  </w:style>
  <w:style w:type="paragraph" w:styleId="3">
    <w:name w:val="heading 3"/>
    <w:basedOn w:val="a"/>
    <w:next w:val="a"/>
    <w:link w:val="30"/>
    <w:uiPriority w:val="9"/>
    <w:qFormat/>
    <w:rsid w:val="00E939BA"/>
    <w:pPr>
      <w:keepNext/>
      <w:tabs>
        <w:tab w:val="num" w:pos="0"/>
      </w:tabs>
      <w:jc w:val="center"/>
      <w:outlineLvl w:val="2"/>
    </w:pPr>
    <w:rPr>
      <w:rFonts w:ascii="Cambria" w:hAnsi="Cambria"/>
      <w:b/>
      <w:bCs/>
      <w:sz w:val="26"/>
      <w:szCs w:val="26"/>
    </w:rPr>
  </w:style>
  <w:style w:type="paragraph" w:styleId="4">
    <w:name w:val="heading 4"/>
    <w:basedOn w:val="a"/>
    <w:next w:val="a"/>
    <w:link w:val="40"/>
    <w:uiPriority w:val="99"/>
    <w:qFormat/>
    <w:rsid w:val="00E939BA"/>
    <w:pPr>
      <w:keepNext/>
      <w:numPr>
        <w:numId w:val="1"/>
      </w:numPr>
      <w:tabs>
        <w:tab w:val="clear" w:pos="1485"/>
        <w:tab w:val="num" w:pos="0"/>
      </w:tabs>
      <w:ind w:left="0" w:firstLine="0"/>
      <w:jc w:val="center"/>
      <w:outlineLvl w:val="3"/>
    </w:pPr>
    <w:rPr>
      <w:b/>
      <w:sz w:val="28"/>
    </w:rPr>
  </w:style>
  <w:style w:type="paragraph" w:styleId="5">
    <w:name w:val="heading 5"/>
    <w:basedOn w:val="a"/>
    <w:next w:val="a"/>
    <w:link w:val="50"/>
    <w:uiPriority w:val="9"/>
    <w:qFormat/>
    <w:rsid w:val="00E939BA"/>
    <w:pPr>
      <w:keepNext/>
      <w:tabs>
        <w:tab w:val="num" w:pos="0"/>
      </w:tabs>
      <w:ind w:firstLine="360"/>
      <w:jc w:val="center"/>
      <w:outlineLvl w:val="4"/>
    </w:pPr>
    <w:rPr>
      <w:rFonts w:ascii="Calibri" w:hAnsi="Calibri"/>
      <w:b/>
      <w:bCs/>
      <w:i/>
      <w:iCs/>
      <w:sz w:val="26"/>
      <w:szCs w:val="26"/>
    </w:rPr>
  </w:style>
  <w:style w:type="paragraph" w:styleId="6">
    <w:name w:val="heading 6"/>
    <w:basedOn w:val="a"/>
    <w:next w:val="a"/>
    <w:link w:val="60"/>
    <w:uiPriority w:val="9"/>
    <w:qFormat/>
    <w:rsid w:val="00E939BA"/>
    <w:pPr>
      <w:keepNext/>
      <w:jc w:val="center"/>
      <w:outlineLvl w:val="5"/>
    </w:pPr>
    <w:rPr>
      <w:rFonts w:ascii="Calibri" w:hAnsi="Calibri"/>
      <w:b/>
      <w:bCs/>
      <w:sz w:val="20"/>
      <w:szCs w:val="20"/>
    </w:rPr>
  </w:style>
  <w:style w:type="paragraph" w:styleId="7">
    <w:name w:val="heading 7"/>
    <w:basedOn w:val="a"/>
    <w:next w:val="a"/>
    <w:link w:val="70"/>
    <w:uiPriority w:val="9"/>
    <w:qFormat/>
    <w:rsid w:val="00E939BA"/>
    <w:pPr>
      <w:keepNext/>
      <w:jc w:val="both"/>
      <w:outlineLvl w:val="6"/>
    </w:pPr>
    <w:rPr>
      <w:rFonts w:ascii="Calibri" w:hAnsi="Calibri"/>
    </w:rPr>
  </w:style>
  <w:style w:type="paragraph" w:styleId="8">
    <w:name w:val="heading 8"/>
    <w:basedOn w:val="a"/>
    <w:next w:val="a"/>
    <w:link w:val="80"/>
    <w:uiPriority w:val="99"/>
    <w:qFormat/>
    <w:rsid w:val="00E939BA"/>
    <w:pPr>
      <w:keepNext/>
      <w:numPr>
        <w:numId w:val="2"/>
      </w:numPr>
      <w:jc w:val="center"/>
      <w:outlineLvl w:val="7"/>
    </w:pPr>
    <w:rPr>
      <w:b/>
    </w:rPr>
  </w:style>
  <w:style w:type="paragraph" w:styleId="9">
    <w:name w:val="heading 9"/>
    <w:basedOn w:val="a"/>
    <w:next w:val="a"/>
    <w:link w:val="90"/>
    <w:uiPriority w:val="9"/>
    <w:qFormat/>
    <w:rsid w:val="00E939BA"/>
    <w:pPr>
      <w:keepNext/>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65A5"/>
    <w:rPr>
      <w:rFonts w:ascii="Cambria" w:eastAsia="Times New Roman" w:hAnsi="Cambria" w:cs="Times New Roman"/>
      <w:b/>
      <w:bCs/>
      <w:kern w:val="32"/>
      <w:sz w:val="32"/>
      <w:szCs w:val="32"/>
    </w:rPr>
  </w:style>
  <w:style w:type="character" w:customStyle="1" w:styleId="20">
    <w:name w:val="Заголовок 2 Знак"/>
    <w:link w:val="2"/>
    <w:uiPriority w:val="9"/>
    <w:rsid w:val="002E65A5"/>
    <w:rPr>
      <w:rFonts w:ascii="Cambria" w:eastAsia="Times New Roman" w:hAnsi="Cambria" w:cs="Times New Roman"/>
      <w:b/>
      <w:bCs/>
      <w:i/>
      <w:iCs/>
      <w:sz w:val="28"/>
      <w:szCs w:val="28"/>
    </w:rPr>
  </w:style>
  <w:style w:type="character" w:customStyle="1" w:styleId="30">
    <w:name w:val="Заголовок 3 Знак"/>
    <w:link w:val="3"/>
    <w:uiPriority w:val="9"/>
    <w:rsid w:val="002E65A5"/>
    <w:rPr>
      <w:rFonts w:ascii="Cambria" w:eastAsia="Times New Roman" w:hAnsi="Cambria" w:cs="Times New Roman"/>
      <w:b/>
      <w:bCs/>
      <w:sz w:val="26"/>
      <w:szCs w:val="26"/>
    </w:rPr>
  </w:style>
  <w:style w:type="character" w:customStyle="1" w:styleId="40">
    <w:name w:val="Заголовок 4 Знак"/>
    <w:link w:val="4"/>
    <w:uiPriority w:val="99"/>
    <w:rsid w:val="002E65A5"/>
    <w:rPr>
      <w:b/>
      <w:sz w:val="28"/>
      <w:szCs w:val="24"/>
    </w:rPr>
  </w:style>
  <w:style w:type="character" w:customStyle="1" w:styleId="50">
    <w:name w:val="Заголовок 5 Знак"/>
    <w:link w:val="5"/>
    <w:uiPriority w:val="9"/>
    <w:rsid w:val="002E65A5"/>
    <w:rPr>
      <w:rFonts w:ascii="Calibri" w:eastAsia="Times New Roman" w:hAnsi="Calibri" w:cs="Times New Roman"/>
      <w:b/>
      <w:bCs/>
      <w:i/>
      <w:iCs/>
      <w:sz w:val="26"/>
      <w:szCs w:val="26"/>
    </w:rPr>
  </w:style>
  <w:style w:type="character" w:customStyle="1" w:styleId="60">
    <w:name w:val="Заголовок 6 Знак"/>
    <w:link w:val="6"/>
    <w:uiPriority w:val="9"/>
    <w:rsid w:val="002E65A5"/>
    <w:rPr>
      <w:rFonts w:ascii="Calibri" w:eastAsia="Times New Roman" w:hAnsi="Calibri" w:cs="Times New Roman"/>
      <w:b/>
      <w:bCs/>
    </w:rPr>
  </w:style>
  <w:style w:type="character" w:customStyle="1" w:styleId="70">
    <w:name w:val="Заголовок 7 Знак"/>
    <w:link w:val="7"/>
    <w:uiPriority w:val="9"/>
    <w:rsid w:val="002E65A5"/>
    <w:rPr>
      <w:rFonts w:ascii="Calibri" w:eastAsia="Times New Roman" w:hAnsi="Calibri" w:cs="Times New Roman"/>
      <w:sz w:val="24"/>
      <w:szCs w:val="24"/>
    </w:rPr>
  </w:style>
  <w:style w:type="character" w:customStyle="1" w:styleId="80">
    <w:name w:val="Заголовок 8 Знак"/>
    <w:link w:val="8"/>
    <w:uiPriority w:val="99"/>
    <w:rsid w:val="002E65A5"/>
    <w:rPr>
      <w:b/>
      <w:sz w:val="24"/>
      <w:szCs w:val="24"/>
    </w:rPr>
  </w:style>
  <w:style w:type="character" w:customStyle="1" w:styleId="90">
    <w:name w:val="Заголовок 9 Знак"/>
    <w:link w:val="9"/>
    <w:uiPriority w:val="9"/>
    <w:rsid w:val="002E65A5"/>
    <w:rPr>
      <w:rFonts w:ascii="Cambria" w:eastAsia="Times New Roman" w:hAnsi="Cambria" w:cs="Times New Roman"/>
    </w:rPr>
  </w:style>
  <w:style w:type="character" w:styleId="a3">
    <w:name w:val="line number"/>
    <w:uiPriority w:val="99"/>
    <w:semiHidden/>
    <w:rsid w:val="00E939BA"/>
    <w:rPr>
      <w:rFonts w:cs="Times New Roman"/>
    </w:rPr>
  </w:style>
  <w:style w:type="paragraph" w:styleId="a4">
    <w:name w:val="footer"/>
    <w:basedOn w:val="a"/>
    <w:link w:val="a5"/>
    <w:uiPriority w:val="99"/>
    <w:rsid w:val="00E939BA"/>
    <w:pPr>
      <w:tabs>
        <w:tab w:val="center" w:pos="4677"/>
        <w:tab w:val="right" w:pos="9355"/>
      </w:tabs>
    </w:pPr>
    <w:rPr>
      <w:szCs w:val="20"/>
    </w:rPr>
  </w:style>
  <w:style w:type="character" w:customStyle="1" w:styleId="a5">
    <w:name w:val="Нижний колонтитул Знак"/>
    <w:link w:val="a4"/>
    <w:uiPriority w:val="99"/>
    <w:locked/>
    <w:rsid w:val="00E23592"/>
    <w:rPr>
      <w:sz w:val="24"/>
    </w:rPr>
  </w:style>
  <w:style w:type="character" w:styleId="a6">
    <w:name w:val="page number"/>
    <w:uiPriority w:val="99"/>
    <w:rsid w:val="00E939BA"/>
    <w:rPr>
      <w:rFonts w:cs="Times New Roman"/>
    </w:rPr>
  </w:style>
  <w:style w:type="paragraph" w:customStyle="1" w:styleId="ConsPlusNormal">
    <w:name w:val="ConsPlusNormal"/>
    <w:rsid w:val="00E939BA"/>
    <w:pPr>
      <w:autoSpaceDE w:val="0"/>
      <w:autoSpaceDN w:val="0"/>
      <w:adjustRightInd w:val="0"/>
    </w:pPr>
    <w:rPr>
      <w:rFonts w:ascii="Arial" w:hAnsi="Arial" w:cs="Arial"/>
    </w:rPr>
  </w:style>
  <w:style w:type="paragraph" w:customStyle="1" w:styleId="ConsPlusCell">
    <w:name w:val="ConsPlusCell"/>
    <w:uiPriority w:val="99"/>
    <w:rsid w:val="00E939BA"/>
    <w:pPr>
      <w:autoSpaceDE w:val="0"/>
      <w:autoSpaceDN w:val="0"/>
      <w:adjustRightInd w:val="0"/>
    </w:pPr>
    <w:rPr>
      <w:rFonts w:ascii="Arial" w:hAnsi="Arial" w:cs="Arial"/>
    </w:rPr>
  </w:style>
  <w:style w:type="paragraph" w:styleId="a7">
    <w:name w:val="header"/>
    <w:basedOn w:val="a"/>
    <w:link w:val="a8"/>
    <w:uiPriority w:val="99"/>
    <w:rsid w:val="00E939BA"/>
    <w:pPr>
      <w:tabs>
        <w:tab w:val="center" w:pos="4677"/>
        <w:tab w:val="right" w:pos="9355"/>
      </w:tabs>
    </w:pPr>
    <w:rPr>
      <w:szCs w:val="20"/>
    </w:rPr>
  </w:style>
  <w:style w:type="character" w:customStyle="1" w:styleId="a8">
    <w:name w:val="Верхний колонтитул Знак"/>
    <w:link w:val="a7"/>
    <w:uiPriority w:val="99"/>
    <w:locked/>
    <w:rsid w:val="00A76AC3"/>
    <w:rPr>
      <w:sz w:val="24"/>
    </w:rPr>
  </w:style>
  <w:style w:type="character" w:styleId="a9">
    <w:name w:val="annotation reference"/>
    <w:uiPriority w:val="99"/>
    <w:semiHidden/>
    <w:rsid w:val="00E939BA"/>
    <w:rPr>
      <w:rFonts w:cs="Times New Roman"/>
      <w:sz w:val="16"/>
    </w:rPr>
  </w:style>
  <w:style w:type="paragraph" w:styleId="aa">
    <w:name w:val="annotation text"/>
    <w:basedOn w:val="a"/>
    <w:link w:val="ab"/>
    <w:uiPriority w:val="99"/>
    <w:semiHidden/>
    <w:rsid w:val="00E939BA"/>
    <w:rPr>
      <w:sz w:val="20"/>
      <w:szCs w:val="20"/>
    </w:rPr>
  </w:style>
  <w:style w:type="character" w:customStyle="1" w:styleId="ab">
    <w:name w:val="Текст примечания Знак"/>
    <w:link w:val="aa"/>
    <w:uiPriority w:val="99"/>
    <w:semiHidden/>
    <w:rsid w:val="002E65A5"/>
    <w:rPr>
      <w:sz w:val="20"/>
      <w:szCs w:val="20"/>
    </w:rPr>
  </w:style>
  <w:style w:type="paragraph" w:styleId="ac">
    <w:name w:val="annotation subject"/>
    <w:basedOn w:val="aa"/>
    <w:next w:val="aa"/>
    <w:link w:val="ad"/>
    <w:uiPriority w:val="99"/>
    <w:semiHidden/>
    <w:rsid w:val="00E939BA"/>
    <w:rPr>
      <w:b/>
      <w:bCs/>
    </w:rPr>
  </w:style>
  <w:style w:type="character" w:customStyle="1" w:styleId="ad">
    <w:name w:val="Тема примечания Знак"/>
    <w:link w:val="ac"/>
    <w:uiPriority w:val="99"/>
    <w:semiHidden/>
    <w:rsid w:val="002E65A5"/>
    <w:rPr>
      <w:b/>
      <w:bCs/>
      <w:sz w:val="20"/>
      <w:szCs w:val="20"/>
    </w:rPr>
  </w:style>
  <w:style w:type="paragraph" w:styleId="ae">
    <w:name w:val="Balloon Text"/>
    <w:basedOn w:val="a"/>
    <w:link w:val="af"/>
    <w:uiPriority w:val="99"/>
    <w:semiHidden/>
    <w:rsid w:val="00E939BA"/>
    <w:rPr>
      <w:sz w:val="0"/>
      <w:szCs w:val="0"/>
    </w:rPr>
  </w:style>
  <w:style w:type="character" w:customStyle="1" w:styleId="af">
    <w:name w:val="Текст выноски Знак"/>
    <w:link w:val="ae"/>
    <w:uiPriority w:val="99"/>
    <w:semiHidden/>
    <w:rsid w:val="002E65A5"/>
    <w:rPr>
      <w:sz w:val="0"/>
      <w:szCs w:val="0"/>
    </w:rPr>
  </w:style>
  <w:style w:type="paragraph" w:styleId="af0">
    <w:name w:val="Body Text Indent"/>
    <w:basedOn w:val="a"/>
    <w:link w:val="af1"/>
    <w:uiPriority w:val="99"/>
    <w:semiHidden/>
    <w:rsid w:val="00E939BA"/>
    <w:pPr>
      <w:ind w:firstLine="709"/>
      <w:jc w:val="both"/>
    </w:pPr>
  </w:style>
  <w:style w:type="character" w:customStyle="1" w:styleId="af1">
    <w:name w:val="Основной текст с отступом Знак"/>
    <w:link w:val="af0"/>
    <w:uiPriority w:val="99"/>
    <w:semiHidden/>
    <w:rsid w:val="002E65A5"/>
    <w:rPr>
      <w:sz w:val="24"/>
      <w:szCs w:val="24"/>
    </w:rPr>
  </w:style>
  <w:style w:type="character" w:customStyle="1" w:styleId="af2">
    <w:name w:val="Знак Знак"/>
    <w:uiPriority w:val="99"/>
    <w:rsid w:val="00E939BA"/>
    <w:rPr>
      <w:sz w:val="24"/>
      <w:lang w:val="ru-RU" w:eastAsia="ru-RU"/>
    </w:rPr>
  </w:style>
  <w:style w:type="paragraph" w:styleId="af3">
    <w:name w:val="Body Text"/>
    <w:basedOn w:val="a"/>
    <w:link w:val="af4"/>
    <w:rsid w:val="00E939BA"/>
    <w:pPr>
      <w:jc w:val="center"/>
    </w:pPr>
  </w:style>
  <w:style w:type="character" w:customStyle="1" w:styleId="af4">
    <w:name w:val="Основной текст Знак"/>
    <w:link w:val="af3"/>
    <w:rsid w:val="002E65A5"/>
    <w:rPr>
      <w:sz w:val="24"/>
      <w:szCs w:val="24"/>
    </w:rPr>
  </w:style>
  <w:style w:type="paragraph" w:styleId="21">
    <w:name w:val="Body Text 2"/>
    <w:basedOn w:val="a"/>
    <w:link w:val="22"/>
    <w:uiPriority w:val="99"/>
    <w:semiHidden/>
    <w:rsid w:val="00E939BA"/>
    <w:pPr>
      <w:spacing w:line="360" w:lineRule="auto"/>
    </w:pPr>
  </w:style>
  <w:style w:type="character" w:customStyle="1" w:styleId="22">
    <w:name w:val="Основной текст 2 Знак"/>
    <w:link w:val="21"/>
    <w:uiPriority w:val="99"/>
    <w:semiHidden/>
    <w:rsid w:val="002E65A5"/>
    <w:rPr>
      <w:sz w:val="24"/>
      <w:szCs w:val="24"/>
    </w:rPr>
  </w:style>
  <w:style w:type="paragraph" w:styleId="23">
    <w:name w:val="List Bullet 2"/>
    <w:basedOn w:val="a"/>
    <w:autoRedefine/>
    <w:uiPriority w:val="99"/>
    <w:semiHidden/>
    <w:rsid w:val="00E939BA"/>
    <w:pPr>
      <w:tabs>
        <w:tab w:val="num" w:pos="643"/>
      </w:tabs>
      <w:ind w:left="643" w:hanging="360"/>
    </w:pPr>
    <w:rPr>
      <w:sz w:val="20"/>
    </w:rPr>
  </w:style>
  <w:style w:type="paragraph" w:styleId="31">
    <w:name w:val="Body Text Indent 3"/>
    <w:basedOn w:val="a"/>
    <w:link w:val="32"/>
    <w:uiPriority w:val="99"/>
    <w:semiHidden/>
    <w:rsid w:val="00E939BA"/>
    <w:pPr>
      <w:spacing w:line="360" w:lineRule="auto"/>
      <w:ind w:firstLine="720"/>
      <w:jc w:val="both"/>
    </w:pPr>
    <w:rPr>
      <w:szCs w:val="20"/>
    </w:rPr>
  </w:style>
  <w:style w:type="character" w:customStyle="1" w:styleId="32">
    <w:name w:val="Основной текст с отступом 3 Знак"/>
    <w:link w:val="31"/>
    <w:uiPriority w:val="99"/>
    <w:semiHidden/>
    <w:locked/>
    <w:rsid w:val="00CA3E5C"/>
    <w:rPr>
      <w:sz w:val="24"/>
    </w:rPr>
  </w:style>
  <w:style w:type="paragraph" w:styleId="33">
    <w:name w:val="Body Text 3"/>
    <w:basedOn w:val="a"/>
    <w:link w:val="34"/>
    <w:semiHidden/>
    <w:rsid w:val="00E939BA"/>
    <w:pPr>
      <w:spacing w:after="120"/>
    </w:pPr>
    <w:rPr>
      <w:sz w:val="16"/>
      <w:szCs w:val="16"/>
    </w:rPr>
  </w:style>
  <w:style w:type="character" w:customStyle="1" w:styleId="34">
    <w:name w:val="Основной текст 3 Знак"/>
    <w:link w:val="33"/>
    <w:semiHidden/>
    <w:rsid w:val="002E65A5"/>
    <w:rPr>
      <w:sz w:val="16"/>
      <w:szCs w:val="16"/>
    </w:rPr>
  </w:style>
  <w:style w:type="paragraph" w:styleId="24">
    <w:name w:val="Body Text Indent 2"/>
    <w:basedOn w:val="a"/>
    <w:link w:val="25"/>
    <w:rsid w:val="00E939BA"/>
    <w:pPr>
      <w:spacing w:after="120" w:line="480" w:lineRule="auto"/>
      <w:ind w:left="283"/>
    </w:pPr>
  </w:style>
  <w:style w:type="character" w:customStyle="1" w:styleId="25">
    <w:name w:val="Основной текст с отступом 2 Знак"/>
    <w:link w:val="24"/>
    <w:rsid w:val="002E65A5"/>
    <w:rPr>
      <w:sz w:val="24"/>
      <w:szCs w:val="24"/>
    </w:rPr>
  </w:style>
  <w:style w:type="paragraph" w:customStyle="1" w:styleId="ConsPlusNonformat">
    <w:name w:val="ConsPlusNonformat"/>
    <w:uiPriority w:val="99"/>
    <w:rsid w:val="00E939BA"/>
    <w:pPr>
      <w:widowControl w:val="0"/>
      <w:autoSpaceDE w:val="0"/>
      <w:autoSpaceDN w:val="0"/>
      <w:adjustRightInd w:val="0"/>
    </w:pPr>
    <w:rPr>
      <w:rFonts w:ascii="Courier New" w:hAnsi="Courier New"/>
    </w:rPr>
  </w:style>
  <w:style w:type="paragraph" w:styleId="af5">
    <w:name w:val="Normal (Web)"/>
    <w:basedOn w:val="a"/>
    <w:uiPriority w:val="99"/>
    <w:rsid w:val="00E939BA"/>
    <w:pPr>
      <w:spacing w:before="100" w:after="100"/>
    </w:pPr>
  </w:style>
  <w:style w:type="table" w:styleId="af6">
    <w:name w:val="Table Grid"/>
    <w:basedOn w:val="a1"/>
    <w:uiPriority w:val="99"/>
    <w:rsid w:val="002F2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2383"/>
    <w:pPr>
      <w:autoSpaceDE w:val="0"/>
      <w:autoSpaceDN w:val="0"/>
      <w:adjustRightInd w:val="0"/>
    </w:pPr>
    <w:rPr>
      <w:color w:val="000000"/>
      <w:sz w:val="24"/>
      <w:szCs w:val="24"/>
    </w:r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CA3E5C"/>
    <w:rPr>
      <w:rFonts w:ascii="Verdana" w:hAnsi="Verdana" w:cs="Verdana"/>
      <w:sz w:val="20"/>
      <w:szCs w:val="20"/>
      <w:lang w:val="en-US" w:eastAsia="en-US"/>
    </w:rPr>
  </w:style>
  <w:style w:type="paragraph" w:customStyle="1" w:styleId="p8">
    <w:name w:val="p8"/>
    <w:basedOn w:val="a"/>
    <w:rsid w:val="000862AA"/>
    <w:pPr>
      <w:spacing w:before="100" w:beforeAutospacing="1" w:after="100" w:afterAutospacing="1"/>
    </w:pPr>
  </w:style>
  <w:style w:type="paragraph" w:styleId="af7">
    <w:name w:val="No Spacing"/>
    <w:qFormat/>
    <w:rsid w:val="000F3A9B"/>
    <w:rPr>
      <w:rFonts w:ascii="Calibri" w:hAnsi="Calibri"/>
      <w:sz w:val="22"/>
      <w:szCs w:val="22"/>
      <w:lang w:val="uk-UA" w:eastAsia="uk-UA"/>
    </w:rPr>
  </w:style>
  <w:style w:type="paragraph" w:customStyle="1" w:styleId="11">
    <w:name w:val="Абзац списка1"/>
    <w:basedOn w:val="a"/>
    <w:uiPriority w:val="99"/>
    <w:rsid w:val="005D1298"/>
    <w:pPr>
      <w:ind w:left="720"/>
      <w:contextualSpacing/>
    </w:pPr>
    <w:rPr>
      <w:sz w:val="26"/>
      <w:szCs w:val="26"/>
    </w:rPr>
  </w:style>
  <w:style w:type="character" w:styleId="af8">
    <w:name w:val="Emphasis"/>
    <w:uiPriority w:val="99"/>
    <w:qFormat/>
    <w:rsid w:val="00DF227A"/>
    <w:rPr>
      <w:rFonts w:cs="Times New Roman"/>
      <w:i/>
    </w:rPr>
  </w:style>
  <w:style w:type="paragraph" w:styleId="af9">
    <w:name w:val="List Paragraph"/>
    <w:basedOn w:val="a"/>
    <w:uiPriority w:val="99"/>
    <w:qFormat/>
    <w:rsid w:val="00926F2D"/>
    <w:pPr>
      <w:widowControl w:val="0"/>
      <w:autoSpaceDE w:val="0"/>
      <w:autoSpaceDN w:val="0"/>
      <w:adjustRightInd w:val="0"/>
      <w:ind w:left="720"/>
      <w:contextualSpacing/>
    </w:pPr>
    <w:rPr>
      <w:rFonts w:ascii="Calibri" w:hAnsi="Calibri"/>
      <w:sz w:val="20"/>
      <w:szCs w:val="20"/>
    </w:rPr>
  </w:style>
  <w:style w:type="character" w:customStyle="1" w:styleId="afa">
    <w:name w:val="Основной текст_"/>
    <w:link w:val="26"/>
    <w:uiPriority w:val="99"/>
    <w:locked/>
    <w:rsid w:val="007C0B34"/>
    <w:rPr>
      <w:sz w:val="35"/>
      <w:szCs w:val="35"/>
      <w:shd w:val="clear" w:color="auto" w:fill="FFFFFF"/>
    </w:rPr>
  </w:style>
  <w:style w:type="paragraph" w:customStyle="1" w:styleId="26">
    <w:name w:val="Основной текст2"/>
    <w:basedOn w:val="a"/>
    <w:link w:val="afa"/>
    <w:uiPriority w:val="99"/>
    <w:rsid w:val="007C0B34"/>
    <w:pPr>
      <w:widowControl w:val="0"/>
      <w:shd w:val="clear" w:color="auto" w:fill="FFFFFF"/>
      <w:spacing w:before="360" w:after="240" w:line="413" w:lineRule="exact"/>
      <w:ind w:hanging="600"/>
      <w:jc w:val="both"/>
    </w:pPr>
    <w:rPr>
      <w:sz w:val="35"/>
      <w:szCs w:val="35"/>
    </w:rPr>
  </w:style>
  <w:style w:type="character" w:customStyle="1" w:styleId="rvts9">
    <w:name w:val="rvts9"/>
    <w:uiPriority w:val="99"/>
    <w:rsid w:val="007C0B34"/>
  </w:style>
  <w:style w:type="paragraph" w:customStyle="1" w:styleId="27">
    <w:name w:val="Абзац списка2"/>
    <w:basedOn w:val="a"/>
    <w:rsid w:val="00E73D21"/>
    <w:pPr>
      <w:widowControl w:val="0"/>
      <w:autoSpaceDE w:val="0"/>
      <w:autoSpaceDN w:val="0"/>
      <w:adjustRightInd w:val="0"/>
      <w:ind w:left="720"/>
      <w:contextualSpacing/>
    </w:pPr>
    <w:rPr>
      <w:rFonts w:ascii="Calibri" w:eastAsia="Calibri" w:hAnsi="Calibri"/>
      <w:sz w:val="20"/>
      <w:szCs w:val="20"/>
    </w:rPr>
  </w:style>
  <w:style w:type="paragraph" w:customStyle="1" w:styleId="p11">
    <w:name w:val="p11"/>
    <w:basedOn w:val="a"/>
    <w:rsid w:val="00E73D21"/>
    <w:pPr>
      <w:spacing w:before="100" w:beforeAutospacing="1" w:after="100" w:afterAutospacing="1"/>
    </w:pPr>
  </w:style>
  <w:style w:type="character" w:customStyle="1" w:styleId="apple-converted-space">
    <w:name w:val="apple-converted-space"/>
    <w:basedOn w:val="a0"/>
    <w:rsid w:val="00E73D21"/>
  </w:style>
  <w:style w:type="character" w:styleId="afb">
    <w:name w:val="footnote reference"/>
    <w:basedOn w:val="a0"/>
    <w:semiHidden/>
    <w:unhideWhenUsed/>
    <w:rsid w:val="00E73D21"/>
  </w:style>
  <w:style w:type="paragraph" w:customStyle="1" w:styleId="12">
    <w:name w:val="Основной текст1"/>
    <w:basedOn w:val="a"/>
    <w:rsid w:val="008343FA"/>
    <w:pPr>
      <w:shd w:val="clear" w:color="auto" w:fill="FFFFFF"/>
      <w:spacing w:before="540" w:after="540" w:line="322" w:lineRule="exact"/>
      <w:jc w:val="both"/>
    </w:pPr>
    <w:rPr>
      <w:rFonts w:eastAsia="Calibri"/>
      <w:sz w:val="27"/>
      <w:szCs w:val="27"/>
    </w:rPr>
  </w:style>
  <w:style w:type="character" w:customStyle="1" w:styleId="35">
    <w:name w:val="Заголовок №3_"/>
    <w:link w:val="36"/>
    <w:uiPriority w:val="99"/>
    <w:locked/>
    <w:rsid w:val="008343FA"/>
    <w:rPr>
      <w:sz w:val="27"/>
      <w:szCs w:val="27"/>
      <w:shd w:val="clear" w:color="auto" w:fill="FFFFFF"/>
    </w:rPr>
  </w:style>
  <w:style w:type="paragraph" w:customStyle="1" w:styleId="36">
    <w:name w:val="Заголовок №3"/>
    <w:basedOn w:val="a"/>
    <w:link w:val="35"/>
    <w:uiPriority w:val="99"/>
    <w:rsid w:val="008343FA"/>
    <w:pPr>
      <w:shd w:val="clear" w:color="auto" w:fill="FFFFFF"/>
      <w:spacing w:before="540" w:after="240" w:line="322" w:lineRule="exact"/>
      <w:jc w:val="center"/>
      <w:outlineLvl w:val="2"/>
    </w:pPr>
    <w:rPr>
      <w:sz w:val="27"/>
      <w:szCs w:val="27"/>
    </w:rPr>
  </w:style>
  <w:style w:type="paragraph" w:styleId="afc">
    <w:name w:val="Title"/>
    <w:basedOn w:val="a"/>
    <w:link w:val="afd"/>
    <w:qFormat/>
    <w:locked/>
    <w:rsid w:val="00444A06"/>
    <w:pPr>
      <w:jc w:val="center"/>
    </w:pPr>
    <w:rPr>
      <w:sz w:val="44"/>
      <w:szCs w:val="20"/>
    </w:rPr>
  </w:style>
  <w:style w:type="character" w:customStyle="1" w:styleId="afd">
    <w:name w:val="Название Знак"/>
    <w:link w:val="afc"/>
    <w:rsid w:val="00444A06"/>
    <w:rPr>
      <w:sz w:val="44"/>
    </w:rPr>
  </w:style>
  <w:style w:type="paragraph" w:styleId="afe">
    <w:name w:val="Plain Text"/>
    <w:basedOn w:val="a"/>
    <w:link w:val="aff"/>
    <w:uiPriority w:val="99"/>
    <w:unhideWhenUsed/>
    <w:rsid w:val="00F668F0"/>
    <w:rPr>
      <w:rFonts w:ascii="Courier New" w:hAnsi="Courier New"/>
      <w:sz w:val="20"/>
      <w:szCs w:val="20"/>
    </w:rPr>
  </w:style>
  <w:style w:type="character" w:customStyle="1" w:styleId="aff">
    <w:name w:val="Текст Знак"/>
    <w:link w:val="afe"/>
    <w:uiPriority w:val="99"/>
    <w:rsid w:val="00F668F0"/>
    <w:rPr>
      <w:rFonts w:ascii="Courier New" w:hAnsi="Courier New" w:cs="Courier New"/>
    </w:rPr>
  </w:style>
  <w:style w:type="paragraph" w:customStyle="1" w:styleId="41">
    <w:name w:val="Основной текст4"/>
    <w:basedOn w:val="a"/>
    <w:uiPriority w:val="99"/>
    <w:rsid w:val="00F668F0"/>
    <w:pPr>
      <w:widowControl w:val="0"/>
      <w:shd w:val="clear" w:color="auto" w:fill="FFFFFF"/>
      <w:spacing w:before="480" w:line="322" w:lineRule="exact"/>
      <w:jc w:val="both"/>
    </w:pPr>
    <w:rPr>
      <w:sz w:val="26"/>
      <w:szCs w:val="26"/>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
    <w:rsid w:val="008554BC"/>
    <w:rPr>
      <w:rFonts w:ascii="Verdana" w:hAnsi="Verdana" w:cs="Verdana"/>
      <w:sz w:val="20"/>
      <w:szCs w:val="20"/>
      <w:lang w:val="en-US" w:eastAsia="en-US"/>
    </w:rPr>
  </w:style>
  <w:style w:type="character" w:styleId="aff0">
    <w:name w:val="Hyperlink"/>
    <w:uiPriority w:val="99"/>
    <w:unhideWhenUsed/>
    <w:rsid w:val="008554BC"/>
    <w:rPr>
      <w:color w:val="0000FF"/>
      <w:u w:val="single"/>
    </w:rPr>
  </w:style>
  <w:style w:type="paragraph" w:customStyle="1" w:styleId="Char10">
    <w:name w:val="Char Знак Знак Знак Знак Знак Знак Знак Знак Знак Знак Знак Знак Знак Знак Знак1 Знак"/>
    <w:basedOn w:val="a"/>
    <w:rsid w:val="008554BC"/>
    <w:rPr>
      <w:sz w:val="20"/>
      <w:szCs w:val="20"/>
      <w:lang w:val="en-US" w:eastAsia="en-US"/>
    </w:rPr>
  </w:style>
  <w:style w:type="character" w:customStyle="1" w:styleId="BalloonTextChar1">
    <w:name w:val="Balloon Text Char1"/>
    <w:uiPriority w:val="99"/>
    <w:semiHidden/>
    <w:rsid w:val="008554BC"/>
    <w:rPr>
      <w:rFonts w:ascii="Times New Roman" w:eastAsia="Times New Roman" w:hAnsi="Times New Roman"/>
      <w:sz w:val="0"/>
      <w:szCs w:val="0"/>
    </w:rPr>
  </w:style>
  <w:style w:type="character" w:customStyle="1" w:styleId="13">
    <w:name w:val="Заголовок №1_"/>
    <w:basedOn w:val="a0"/>
    <w:link w:val="14"/>
    <w:locked/>
    <w:rsid w:val="001603C2"/>
    <w:rPr>
      <w:b/>
      <w:bCs/>
      <w:sz w:val="26"/>
      <w:szCs w:val="26"/>
      <w:shd w:val="clear" w:color="auto" w:fill="FFFFFF"/>
    </w:rPr>
  </w:style>
  <w:style w:type="paragraph" w:customStyle="1" w:styleId="14">
    <w:name w:val="Заголовок №1"/>
    <w:basedOn w:val="a"/>
    <w:link w:val="13"/>
    <w:rsid w:val="001603C2"/>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styleId="aff1">
    <w:name w:val="List"/>
    <w:basedOn w:val="a"/>
    <w:semiHidden/>
    <w:unhideWhenUsed/>
    <w:rsid w:val="001603C2"/>
    <w:pPr>
      <w:ind w:left="283" w:hanging="283"/>
    </w:pPr>
    <w:rPr>
      <w:rFonts w:eastAsia="Calibri"/>
    </w:rPr>
  </w:style>
  <w:style w:type="character" w:styleId="aff2">
    <w:name w:val="Strong"/>
    <w:basedOn w:val="a0"/>
    <w:uiPriority w:val="22"/>
    <w:qFormat/>
    <w:locked/>
    <w:rsid w:val="00382655"/>
    <w:rPr>
      <w:b/>
      <w:bCs/>
    </w:rPr>
  </w:style>
</w:styles>
</file>

<file path=word/webSettings.xml><?xml version="1.0" encoding="utf-8"?>
<w:webSettings xmlns:r="http://schemas.openxmlformats.org/officeDocument/2006/relationships" xmlns:w="http://schemas.openxmlformats.org/wordprocessingml/2006/main">
  <w:divs>
    <w:div w:id="374551417">
      <w:bodyDiv w:val="1"/>
      <w:marLeft w:val="0"/>
      <w:marRight w:val="0"/>
      <w:marTop w:val="0"/>
      <w:marBottom w:val="0"/>
      <w:divBdr>
        <w:top w:val="none" w:sz="0" w:space="0" w:color="auto"/>
        <w:left w:val="none" w:sz="0" w:space="0" w:color="auto"/>
        <w:bottom w:val="none" w:sz="0" w:space="0" w:color="auto"/>
        <w:right w:val="none" w:sz="0" w:space="0" w:color="auto"/>
      </w:divBdr>
    </w:div>
    <w:div w:id="863978625">
      <w:marLeft w:val="0"/>
      <w:marRight w:val="0"/>
      <w:marTop w:val="0"/>
      <w:marBottom w:val="0"/>
      <w:divBdr>
        <w:top w:val="none" w:sz="0" w:space="0" w:color="auto"/>
        <w:left w:val="none" w:sz="0" w:space="0" w:color="auto"/>
        <w:bottom w:val="none" w:sz="0" w:space="0" w:color="auto"/>
        <w:right w:val="none" w:sz="0" w:space="0" w:color="auto"/>
      </w:divBdr>
    </w:div>
    <w:div w:id="863978626">
      <w:marLeft w:val="0"/>
      <w:marRight w:val="0"/>
      <w:marTop w:val="0"/>
      <w:marBottom w:val="0"/>
      <w:divBdr>
        <w:top w:val="none" w:sz="0" w:space="0" w:color="auto"/>
        <w:left w:val="none" w:sz="0" w:space="0" w:color="auto"/>
        <w:bottom w:val="none" w:sz="0" w:space="0" w:color="auto"/>
        <w:right w:val="none" w:sz="0" w:space="0" w:color="auto"/>
      </w:divBdr>
    </w:div>
    <w:div w:id="863978627">
      <w:marLeft w:val="0"/>
      <w:marRight w:val="0"/>
      <w:marTop w:val="0"/>
      <w:marBottom w:val="0"/>
      <w:divBdr>
        <w:top w:val="none" w:sz="0" w:space="0" w:color="auto"/>
        <w:left w:val="none" w:sz="0" w:space="0" w:color="auto"/>
        <w:bottom w:val="none" w:sz="0" w:space="0" w:color="auto"/>
        <w:right w:val="none" w:sz="0" w:space="0" w:color="auto"/>
      </w:divBdr>
    </w:div>
    <w:div w:id="1401169564">
      <w:bodyDiv w:val="1"/>
      <w:marLeft w:val="0"/>
      <w:marRight w:val="0"/>
      <w:marTop w:val="0"/>
      <w:marBottom w:val="0"/>
      <w:divBdr>
        <w:top w:val="none" w:sz="0" w:space="0" w:color="auto"/>
        <w:left w:val="none" w:sz="0" w:space="0" w:color="auto"/>
        <w:bottom w:val="none" w:sz="0" w:space="0" w:color="auto"/>
        <w:right w:val="none" w:sz="0" w:space="0" w:color="auto"/>
      </w:divBdr>
    </w:div>
    <w:div w:id="1666006669">
      <w:bodyDiv w:val="1"/>
      <w:marLeft w:val="0"/>
      <w:marRight w:val="0"/>
      <w:marTop w:val="0"/>
      <w:marBottom w:val="0"/>
      <w:divBdr>
        <w:top w:val="none" w:sz="0" w:space="0" w:color="auto"/>
        <w:left w:val="none" w:sz="0" w:space="0" w:color="auto"/>
        <w:bottom w:val="none" w:sz="0" w:space="0" w:color="auto"/>
        <w:right w:val="none" w:sz="0" w:space="0" w:color="auto"/>
      </w:divBdr>
    </w:div>
    <w:div w:id="1739134870">
      <w:bodyDiv w:val="1"/>
      <w:marLeft w:val="0"/>
      <w:marRight w:val="0"/>
      <w:marTop w:val="0"/>
      <w:marBottom w:val="0"/>
      <w:divBdr>
        <w:top w:val="none" w:sz="0" w:space="0" w:color="auto"/>
        <w:left w:val="none" w:sz="0" w:space="0" w:color="auto"/>
        <w:bottom w:val="none" w:sz="0" w:space="0" w:color="auto"/>
        <w:right w:val="none" w:sz="0" w:space="0" w:color="auto"/>
      </w:divBdr>
    </w:div>
    <w:div w:id="1798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jankoiadm.ru/ifiles/postanovlenie_383.r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D6EF0999EEF77FF5CF6E3421E0E55CEB11434AAB417BCF9A84D1FB20329F2A97C439002E05B5D3DA2N4H" TargetMode="External"/><Relationship Id="rId4" Type="http://schemas.openxmlformats.org/officeDocument/2006/relationships/webSettings" Target="webSettings.xml"/><Relationship Id="rId9" Type="http://schemas.openxmlformats.org/officeDocument/2006/relationships/hyperlink" Target="consultantplus://offline/ref=ED6EF0999EEF77FF5CF6E3421E0E55CEB11434AAB417BCF9A84D1FB203A2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44</Pages>
  <Words>4092</Words>
  <Characters>23326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n.osokina1</dc:creator>
  <cp:keywords/>
  <dc:description/>
  <cp:lastModifiedBy>Администратор</cp:lastModifiedBy>
  <cp:revision>33</cp:revision>
  <cp:lastPrinted>2018-05-10T11:13:00Z</cp:lastPrinted>
  <dcterms:created xsi:type="dcterms:W3CDTF">2018-02-15T09:23:00Z</dcterms:created>
  <dcterms:modified xsi:type="dcterms:W3CDTF">2018-06-01T05:52:00Z</dcterms:modified>
</cp:coreProperties>
</file>